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2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2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57"/>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tcPr>
          <w:p>
            <w:pPr>
              <w:pStyle w:val="73"/>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74"/>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219"/>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220"/>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74"/>
        <w:framePr w:w="9639" w:h="6976" w:hRule="exact" w:hSpace="0" w:vSpace="0" w:hAnchor="page" w:y="6408"/>
        <w:jc w:val="center"/>
        <w:rPr>
          <w:rFonts w:ascii="黑体" w:hAnsi="黑体" w:eastAsia="黑体"/>
          <w:b w:val="0"/>
          <w:bCs w:val="0"/>
          <w:w w:val="100"/>
        </w:rPr>
      </w:pPr>
    </w:p>
    <w:p>
      <w:pPr>
        <w:pStyle w:val="221"/>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动物防疫样品采集技术规范</w:t>
      </w:r>
      <w:r>
        <w:fldChar w:fldCharType="end"/>
      </w:r>
      <w:bookmarkEnd w:id="9"/>
    </w:p>
    <w:p>
      <w:pPr>
        <w:framePr w:w="9639" w:h="6974" w:hRule="exact" w:wrap="around" w:vAnchor="page" w:hAnchor="page" w:x="1419" w:y="6408" w:anchorLock="1"/>
        <w:ind w:left="-1418"/>
      </w:pPr>
    </w:p>
    <w:p>
      <w:pPr>
        <w:pStyle w:val="14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standards for Animal Epidemic Prevention Sampling</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49"/>
        <w:framePr w:w="9639" w:h="6974" w:hRule="exact" w:wrap="around" w:vAnchor="page" w:hAnchor="page" w:x="1419" w:y="6408" w:anchorLock="1"/>
        <w:textAlignment w:val="bottom"/>
        <w:rPr>
          <w:rFonts w:eastAsia="黑体"/>
          <w:szCs w:val="28"/>
        </w:rPr>
      </w:pPr>
    </w:p>
    <w:p>
      <w:pPr>
        <w:pStyle w:val="14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4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4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217"/>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218"/>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75"/>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53"/>
          <w:rFonts w:hint="eastAsia" w:hAnsi="黑体"/>
          <w:position w:val="0"/>
        </w:rPr>
        <w:t>发</w:t>
      </w:r>
      <w:r>
        <w:rPr>
          <w:rStyle w:val="253"/>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115"/>
        <w:adjustRightInd w:val="0"/>
        <w:spacing w:after="468"/>
        <w:jc w:val="center"/>
        <w:rPr>
          <w:rFonts w:hint="eastAsia" w:hAnsi="Calibri" w:cs="Times New Roman"/>
          <w:spacing w:val="320"/>
          <w:szCs w:val="21"/>
        </w:rPr>
      </w:pPr>
      <w:bookmarkStart w:id="21" w:name="_Toc191458115"/>
      <w:bookmarkStart w:id="22" w:name="_Toc191459015"/>
      <w:bookmarkStart w:id="23" w:name="BookMark1"/>
      <w:r>
        <w:rPr>
          <w:rFonts w:hint="eastAsia" w:hAnsi="Calibri" w:cs="Times New Roman"/>
          <w:spacing w:val="320"/>
          <w:szCs w:val="21"/>
        </w:rPr>
        <w:t>目次</w:t>
      </w:r>
    </w:p>
    <w:p>
      <w:pPr>
        <w:pStyle w:val="29"/>
        <w:tabs>
          <w:tab w:val="right" w:leader="dot" w:pos="9344"/>
        </w:tabs>
        <w:rPr>
          <w:rFonts w:hint="eastAsia" w:ascii="宋体" w:eastAsia="宋体" w:cs="Times New Roman"/>
        </w:rPr>
      </w:pPr>
      <w:r>
        <w:rPr>
          <w:rFonts w:hint="eastAsia" w:ascii="宋体" w:eastAsia="宋体" w:cs="Times New Roman"/>
        </w:rPr>
        <w:t>前言…………………………………………………………………………………………………………… II</w:t>
      </w:r>
    </w:p>
    <w:p>
      <w:pPr>
        <w:pStyle w:val="29"/>
        <w:tabs>
          <w:tab w:val="right" w:leader="dot" w:pos="9344"/>
        </w:tabs>
        <w:rPr>
          <w:rFonts w:hint="eastAsia" w:ascii="宋体" w:eastAsia="宋体" w:cs="Times New Roman"/>
        </w:rPr>
      </w:pPr>
      <w:r>
        <w:rPr>
          <w:rFonts w:hint="eastAsia" w:ascii="宋体" w:eastAsia="宋体" w:cs="Times New Roman"/>
        </w:rPr>
        <w:t>1  范围 …………………………………………………………………………………………………………1</w:t>
      </w:r>
    </w:p>
    <w:p>
      <w:pPr>
        <w:pStyle w:val="29"/>
        <w:tabs>
          <w:tab w:val="right" w:leader="dot" w:pos="9344"/>
        </w:tabs>
        <w:rPr>
          <w:rFonts w:hint="eastAsia" w:ascii="宋体" w:eastAsia="宋体" w:cs="Times New Roman"/>
        </w:rPr>
      </w:pPr>
      <w:r>
        <w:rPr>
          <w:rFonts w:hint="eastAsia" w:ascii="宋体" w:eastAsia="宋体" w:cs="Times New Roman"/>
        </w:rPr>
        <w:t>2  规范性引用文件 ……………………………………………………………………………………………1</w:t>
      </w:r>
    </w:p>
    <w:p>
      <w:pPr>
        <w:pStyle w:val="29"/>
        <w:tabs>
          <w:tab w:val="right" w:leader="dot" w:pos="9344"/>
        </w:tabs>
        <w:rPr>
          <w:rFonts w:hint="eastAsia" w:ascii="宋体" w:eastAsia="宋体" w:cs="Times New Roman"/>
        </w:rPr>
      </w:pPr>
      <w:r>
        <w:rPr>
          <w:rFonts w:hint="eastAsia" w:ascii="宋体" w:eastAsia="宋体" w:cs="Times New Roman"/>
        </w:rPr>
        <w:t>3  术语和定义</w:t>
      </w:r>
      <w:r>
        <w:rPr>
          <w:rFonts w:hint="eastAsia" w:ascii="宋体" w:eastAsia="宋体" w:cs="Times New Roman"/>
          <w:lang w:val="en-US" w:eastAsia="zh-CN"/>
        </w:rPr>
        <w:t xml:space="preserve"> </w:t>
      </w:r>
      <w:r>
        <w:rPr>
          <w:rFonts w:hint="eastAsia" w:ascii="宋体" w:eastAsia="宋体" w:cs="Times New Roman"/>
        </w:rPr>
        <w:t>…………………………………………………………………………………………………1</w:t>
      </w:r>
    </w:p>
    <w:p>
      <w:pPr>
        <w:pStyle w:val="29"/>
        <w:tabs>
          <w:tab w:val="right" w:leader="dot" w:pos="9344"/>
        </w:tabs>
        <w:rPr>
          <w:rFonts w:hint="eastAsia" w:ascii="宋体" w:eastAsia="宋体" w:cs="Times New Roman"/>
          <w:lang w:val="en-US" w:eastAsia="zh-CN"/>
        </w:rPr>
      </w:pPr>
      <w:r>
        <w:rPr>
          <w:rFonts w:hint="eastAsia" w:ascii="宋体" w:eastAsia="宋体" w:cs="Times New Roman"/>
        </w:rPr>
        <w:t xml:space="preserve">4  </w:t>
      </w:r>
      <w:r>
        <w:rPr>
          <w:rFonts w:hint="eastAsia" w:ascii="宋体" w:eastAsia="宋体" w:cs="Times New Roman"/>
          <w:lang w:val="en-US" w:eastAsia="zh-CN"/>
        </w:rPr>
        <w:t xml:space="preserve">样本采集的基本原则 </w:t>
      </w:r>
      <w:r>
        <w:rPr>
          <w:rFonts w:hint="eastAsia" w:ascii="宋体" w:eastAsia="宋体" w:cs="Times New Roman"/>
        </w:rPr>
        <w:t>………………………………………………………………………………………</w:t>
      </w:r>
      <w:r>
        <w:rPr>
          <w:rFonts w:hint="eastAsia" w:ascii="宋体" w:eastAsia="宋体" w:cs="Times New Roman"/>
          <w:lang w:val="en-US" w:eastAsia="zh-CN"/>
        </w:rPr>
        <w:t>2</w:t>
      </w:r>
    </w:p>
    <w:p>
      <w:pPr>
        <w:pStyle w:val="29"/>
        <w:tabs>
          <w:tab w:val="right" w:leader="dot" w:pos="9344"/>
        </w:tabs>
        <w:rPr>
          <w:rFonts w:hint="eastAsia" w:ascii="宋体" w:eastAsia="宋体" w:cs="Times New Roman"/>
          <w:lang w:val="en-US" w:eastAsia="zh-CN"/>
        </w:rPr>
      </w:pPr>
      <w:r>
        <w:rPr>
          <w:rFonts w:hint="eastAsia" w:ascii="宋体" w:eastAsia="宋体" w:cs="Times New Roman"/>
        </w:rPr>
        <w:t xml:space="preserve">5  </w:t>
      </w:r>
      <w:r>
        <w:rPr>
          <w:rFonts w:hint="eastAsia" w:ascii="宋体" w:eastAsia="宋体" w:cs="Times New Roman"/>
          <w:lang w:val="en-US" w:eastAsia="zh-CN"/>
        </w:rPr>
        <w:t>采样前的准备</w:t>
      </w:r>
      <w:r>
        <w:rPr>
          <w:rFonts w:hint="eastAsia" w:ascii="宋体" w:eastAsia="宋体" w:cs="Times New Roman"/>
        </w:rPr>
        <w:t xml:space="preserve"> ………………………………………………………………………………………………</w:t>
      </w:r>
      <w:r>
        <w:rPr>
          <w:rFonts w:hint="eastAsia" w:ascii="宋体" w:eastAsia="宋体" w:cs="Times New Roman"/>
          <w:lang w:val="en-US" w:eastAsia="zh-CN"/>
        </w:rPr>
        <w:t>2</w:t>
      </w:r>
    </w:p>
    <w:p>
      <w:pPr>
        <w:pStyle w:val="29"/>
        <w:tabs>
          <w:tab w:val="right" w:leader="dot" w:pos="9344"/>
        </w:tabs>
        <w:rPr>
          <w:rFonts w:hint="eastAsia" w:ascii="宋体" w:eastAsia="宋体" w:cs="Times New Roman"/>
          <w:lang w:val="en-US" w:eastAsia="zh-CN"/>
        </w:rPr>
      </w:pPr>
      <w:r>
        <w:rPr>
          <w:rFonts w:hint="eastAsia" w:ascii="宋体" w:eastAsia="宋体" w:cs="Times New Roman"/>
        </w:rPr>
        <w:t xml:space="preserve">6  </w:t>
      </w:r>
      <w:r>
        <w:rPr>
          <w:rFonts w:hint="eastAsia" w:ascii="宋体" w:eastAsia="宋体" w:cs="Times New Roman"/>
          <w:lang w:val="en-US" w:eastAsia="zh-CN"/>
        </w:rPr>
        <w:t xml:space="preserve">样品采集的程序与要求 </w:t>
      </w:r>
      <w:r>
        <w:rPr>
          <w:rFonts w:hint="eastAsia" w:ascii="宋体" w:eastAsia="宋体" w:cs="Times New Roman"/>
        </w:rPr>
        <w:t>……………………………………………………………………………………</w:t>
      </w:r>
      <w:r>
        <w:rPr>
          <w:rFonts w:hint="eastAsia" w:ascii="宋体" w:eastAsia="宋体" w:cs="Times New Roman"/>
          <w:lang w:val="en-US" w:eastAsia="zh-CN"/>
        </w:rPr>
        <w:t>3</w:t>
      </w:r>
    </w:p>
    <w:p>
      <w:pPr>
        <w:pStyle w:val="29"/>
        <w:tabs>
          <w:tab w:val="right" w:leader="dot" w:pos="9344"/>
        </w:tabs>
        <w:rPr>
          <w:rFonts w:hint="eastAsia" w:ascii="宋体" w:eastAsia="宋体" w:cs="Times New Roman"/>
          <w:lang w:val="en-US" w:eastAsia="zh-CN"/>
        </w:rPr>
      </w:pPr>
      <w:r>
        <w:rPr>
          <w:rFonts w:hint="eastAsia" w:ascii="宋体" w:eastAsia="宋体" w:cs="Times New Roman"/>
          <w:lang w:val="en-US" w:eastAsia="zh-CN"/>
        </w:rPr>
        <w:t xml:space="preserve">7 </w:t>
      </w:r>
      <w:r>
        <w:rPr>
          <w:rFonts w:hint="eastAsia" w:ascii="宋体" w:eastAsia="宋体" w:cs="Times New Roman"/>
        </w:rPr>
        <w:t xml:space="preserve"> </w:t>
      </w:r>
      <w:r>
        <w:rPr>
          <w:rFonts w:hint="eastAsia" w:ascii="宋体" w:eastAsia="宋体" w:cs="Times New Roman"/>
          <w:lang w:val="en-US" w:eastAsia="zh-CN"/>
        </w:rPr>
        <w:t>个人</w:t>
      </w:r>
      <w:r>
        <w:rPr>
          <w:rFonts w:hint="eastAsia" w:ascii="宋体" w:eastAsia="宋体" w:cs="Times New Roman"/>
          <w:lang w:eastAsia="zh-CN"/>
        </w:rPr>
        <w:t>防护</w:t>
      </w:r>
      <w:r>
        <w:rPr>
          <w:rFonts w:hint="eastAsia" w:ascii="宋体" w:eastAsia="宋体" w:cs="Times New Roman"/>
          <w:lang w:val="en-US" w:eastAsia="zh-CN"/>
        </w:rPr>
        <w:t xml:space="preserve"> </w:t>
      </w:r>
      <w:r>
        <w:rPr>
          <w:rFonts w:hint="eastAsia" w:ascii="宋体" w:eastAsia="宋体" w:cs="Times New Roman"/>
        </w:rPr>
        <w:t>……………………………………………………………………………………………………</w:t>
      </w:r>
      <w:r>
        <w:rPr>
          <w:rFonts w:hint="eastAsia" w:ascii="宋体" w:eastAsia="宋体" w:cs="Times New Roman"/>
          <w:lang w:val="en-US" w:eastAsia="zh-CN"/>
        </w:rPr>
        <w:t>4</w:t>
      </w:r>
    </w:p>
    <w:p>
      <w:pPr>
        <w:pStyle w:val="29"/>
        <w:tabs>
          <w:tab w:val="right" w:leader="dot" w:pos="9344"/>
        </w:tabs>
        <w:rPr>
          <w:rFonts w:hint="eastAsia" w:ascii="宋体" w:eastAsia="宋体" w:cs="Times New Roman"/>
          <w:lang w:val="en-US" w:eastAsia="zh-CN"/>
        </w:rPr>
      </w:pPr>
      <w:r>
        <w:rPr>
          <w:rFonts w:hint="eastAsia" w:ascii="宋体" w:eastAsia="宋体" w:cs="Times New Roman"/>
          <w:lang w:val="en-US" w:eastAsia="zh-CN"/>
        </w:rPr>
        <w:t>8</w:t>
      </w:r>
      <w:r>
        <w:rPr>
          <w:rFonts w:hint="eastAsia" w:ascii="宋体" w:eastAsia="宋体" w:cs="Times New Roman"/>
        </w:rPr>
        <w:t xml:space="preserve">  </w:t>
      </w:r>
      <w:r>
        <w:rPr>
          <w:rFonts w:hint="eastAsia" w:ascii="宋体" w:eastAsia="宋体" w:cs="Times New Roman"/>
          <w:lang w:val="en-US" w:eastAsia="en-US"/>
        </w:rPr>
        <w:t>现场消毒与废弃物处理</w:t>
      </w:r>
      <w:r>
        <w:rPr>
          <w:rFonts w:hint="eastAsia" w:ascii="宋体" w:eastAsia="宋体" w:cs="Times New Roman"/>
        </w:rPr>
        <w:t>……………………………………</w:t>
      </w:r>
      <w:r>
        <w:rPr>
          <w:rFonts w:hint="eastAsia" w:ascii="宋体" w:eastAsia="宋体" w:cs="Times New Roman"/>
          <w:lang w:val="en-US" w:eastAsia="zh-CN"/>
        </w:rPr>
        <w:t xml:space="preserve"> </w:t>
      </w:r>
      <w:r>
        <w:rPr>
          <w:rFonts w:hint="eastAsia" w:ascii="宋体" w:eastAsia="宋体" w:cs="Times New Roman"/>
        </w:rPr>
        <w:t>………………………………………………</w:t>
      </w:r>
      <w:r>
        <w:rPr>
          <w:rFonts w:hint="eastAsia" w:ascii="宋体" w:eastAsia="宋体" w:cs="Times New Roman"/>
          <w:lang w:val="en-US" w:eastAsia="zh-CN"/>
        </w:rPr>
        <w:t>4</w:t>
      </w:r>
    </w:p>
    <w:p>
      <w:pPr>
        <w:pStyle w:val="29"/>
        <w:tabs>
          <w:tab w:val="right" w:leader="dot" w:pos="9344"/>
        </w:tabs>
        <w:rPr>
          <w:rFonts w:hint="eastAsia" w:ascii="宋体" w:eastAsia="宋体" w:cs="Times New Roman"/>
          <w:lang w:val="en-US" w:eastAsia="zh-C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rPr>
          <w:rFonts w:hint="eastAsia" w:ascii="宋体" w:eastAsia="宋体" w:cs="Times New Roman"/>
          <w:lang w:val="en-US" w:eastAsia="zh-CN"/>
        </w:rPr>
        <w:fldChar w:fldCharType="begin"/>
      </w:r>
      <w:r>
        <w:rPr>
          <w:rFonts w:hint="eastAsia" w:ascii="宋体" w:eastAsia="宋体" w:cs="Times New Roman"/>
          <w:lang w:val="en-US" w:eastAsia="zh-CN"/>
        </w:rPr>
        <w:instrText xml:space="preserve"> HYPERLINK \l "bookmark6" </w:instrText>
      </w:r>
      <w:r>
        <w:rPr>
          <w:rFonts w:hint="eastAsia" w:ascii="宋体" w:eastAsia="宋体" w:cs="Times New Roman"/>
          <w:lang w:val="en-US" w:eastAsia="zh-CN"/>
        </w:rPr>
        <w:fldChar w:fldCharType="separate"/>
      </w:r>
      <w:r>
        <w:rPr>
          <w:rFonts w:hint="eastAsia" w:ascii="宋体" w:eastAsia="宋体" w:cs="Times New Roman"/>
          <w:lang w:val="en-US" w:eastAsia="zh-CN"/>
        </w:rPr>
        <w:t>附 录  (资料性附录)抽样数量参照表……………… …………………………………</w:t>
      </w:r>
      <w:r>
        <w:rPr>
          <w:rFonts w:hint="eastAsia" w:ascii="宋体" w:eastAsia="宋体" w:cs="Times New Roman"/>
          <w:lang w:val="en-US" w:eastAsia="zh-CN"/>
        </w:rPr>
        <w:fldChar w:fldCharType="end"/>
      </w:r>
      <w:r>
        <w:rPr>
          <w:rFonts w:hint="eastAsia" w:ascii="宋体" w:eastAsia="宋体" w:cs="Times New Roman"/>
        </w:rPr>
        <w:t>……………………</w:t>
      </w:r>
      <w:r>
        <w:rPr>
          <w:rFonts w:hint="eastAsia" w:ascii="宋体" w:eastAsia="宋体" w:cs="Times New Roman"/>
          <w:lang w:val="en-US" w:eastAsia="zh-CN"/>
        </w:rPr>
        <w:t>5</w:t>
      </w:r>
    </w:p>
    <w:p>
      <w:pPr>
        <w:pStyle w:val="113"/>
        <w:shd w:val="clear" w:color="FFFFFF" w:fill="FFFFFF"/>
        <w:spacing w:after="468"/>
        <w:rPr>
          <w:sz w:val="28"/>
          <w:szCs w:val="28"/>
        </w:rPr>
      </w:pPr>
      <w:r>
        <w:rPr>
          <w:rFonts w:hint="eastAsia" w:hAnsi="Times New Roman" w:cs="Times New Roman"/>
          <w:spacing w:val="320"/>
        </w:rPr>
        <w:t>前言</w:t>
      </w:r>
    </w:p>
    <w:p>
      <w:pPr>
        <w:pStyle w:val="80"/>
        <w:ind w:firstLine="420"/>
        <w:rPr>
          <w:rFonts w:hint="default" w:ascii="Times New Roman" w:hAnsi="Times New Roman" w:eastAsia="宋体" w:cs="Times New Roman"/>
        </w:rPr>
      </w:pPr>
      <w:r>
        <w:rPr>
          <w:rFonts w:hint="default" w:ascii="Times New Roman" w:hAnsi="Times New Roman" w:eastAsia="宋体" w:cs="Times New Roman"/>
        </w:rPr>
        <w:t>本文件按照GB/T 1.1-2020《标准化工作导则  第1部分：标准化文件的结构和起草规则》的规定起草。</w:t>
      </w:r>
    </w:p>
    <w:p>
      <w:pPr>
        <w:pStyle w:val="80"/>
        <w:ind w:firstLine="420"/>
        <w:rPr>
          <w:rFonts w:hint="default" w:ascii="Times New Roman" w:hAnsi="Times New Roman" w:eastAsia="宋体" w:cs="Times New Roman"/>
          <w:lang w:val="en-US" w:eastAsia="zh-CN"/>
        </w:rPr>
      </w:pPr>
      <w:r>
        <w:rPr>
          <w:rFonts w:hint="default" w:ascii="Times New Roman" w:hAnsi="Times New Roman" w:eastAsia="宋体" w:cs="Times New Roman"/>
        </w:rPr>
        <w:t>本文件代替</w:t>
      </w:r>
      <w:r>
        <w:rPr>
          <w:rFonts w:hint="default" w:ascii="Times New Roman" w:hAnsi="Times New Roman" w:eastAsia="宋体" w:cs="Times New Roman"/>
          <w:lang w:val="en-US" w:eastAsia="zh-CN"/>
        </w:rPr>
        <w:t>D</w:t>
      </w:r>
      <w:r>
        <w:rPr>
          <w:rFonts w:hint="default" w:ascii="Times New Roman" w:hAnsi="Times New Roman" w:eastAsia="宋体" w:cs="Times New Roman"/>
        </w:rPr>
        <w:t>B/T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426</w:t>
      </w:r>
      <w:r>
        <w:rPr>
          <w:rFonts w:hint="eastAsia" w:ascii="Times New Roman" w:hAnsi="Times New Roman" w:eastAsia="宋体" w:cs="Times New Roman"/>
          <w:lang w:val="en-US" w:eastAsia="zh-CN"/>
        </w:rPr>
        <w:t>-</w:t>
      </w:r>
      <w:r>
        <w:rPr>
          <w:rFonts w:hint="default" w:ascii="Times New Roman" w:hAnsi="Times New Roman" w:eastAsia="宋体" w:cs="Times New Roman"/>
        </w:rPr>
        <w:t>2009</w:t>
      </w:r>
      <w:r>
        <w:rPr>
          <w:rFonts w:hint="default" w:ascii="Times New Roman" w:hAnsi="Times New Roman" w:eastAsia="宋体" w:cs="Times New Roman"/>
          <w:lang w:eastAsia="zh-CN"/>
        </w:rPr>
        <w:t>《</w:t>
      </w:r>
      <w:r>
        <w:rPr>
          <w:rFonts w:hint="default" w:ascii="Times New Roman" w:hAnsi="Times New Roman" w:eastAsia="宋体" w:cs="Times New Roman"/>
        </w:rPr>
        <w:t>动物防疫样品采集技术规范</w:t>
      </w:r>
      <w:r>
        <w:rPr>
          <w:rFonts w:hint="default" w:ascii="Times New Roman" w:hAnsi="Times New Roman" w:eastAsia="宋体" w:cs="Times New Roman"/>
          <w:lang w:eastAsia="zh-CN"/>
        </w:rPr>
        <w:t>》，</w:t>
      </w:r>
      <w:r>
        <w:rPr>
          <w:rFonts w:hint="default" w:ascii="Times New Roman" w:hAnsi="Times New Roman" w:eastAsia="宋体" w:cs="Times New Roman"/>
        </w:rPr>
        <w:t>与</w:t>
      </w:r>
      <w:r>
        <w:rPr>
          <w:rFonts w:hint="default" w:ascii="Times New Roman" w:hAnsi="Times New Roman" w:eastAsia="宋体" w:cs="Times New Roman"/>
          <w:lang w:val="en-US" w:eastAsia="zh-CN"/>
        </w:rPr>
        <w:t>D</w:t>
      </w:r>
      <w:r>
        <w:rPr>
          <w:rFonts w:hint="default" w:ascii="Times New Roman" w:hAnsi="Times New Roman" w:eastAsia="宋体" w:cs="Times New Roman"/>
        </w:rPr>
        <w:t>B/T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426-</w:t>
      </w:r>
      <w:r>
        <w:rPr>
          <w:rFonts w:hint="default" w:ascii="Times New Roman" w:hAnsi="Times New Roman" w:eastAsia="宋体" w:cs="Times New Roman"/>
        </w:rPr>
        <w:t>2009相比</w:t>
      </w:r>
      <w:r>
        <w:rPr>
          <w:rFonts w:hint="default" w:ascii="Times New Roman" w:hAnsi="Times New Roman" w:eastAsia="宋体" w:cs="Times New Roman"/>
          <w:lang w:eastAsia="zh-CN"/>
        </w:rPr>
        <w:t>，</w:t>
      </w:r>
      <w:r>
        <w:rPr>
          <w:rFonts w:hint="default" w:ascii="Times New Roman" w:hAnsi="Times New Roman" w:eastAsia="宋体" w:cs="Times New Roman"/>
        </w:rPr>
        <w:t>除结构调整和编辑性改动外，主要技术变化如下</w:t>
      </w:r>
      <w:r>
        <w:rPr>
          <w:rFonts w:hint="default" w:ascii="Times New Roman" w:hAnsi="Times New Roman" w:eastAsia="宋体" w:cs="Times New Roman"/>
          <w:lang w:eastAsia="zh-CN"/>
        </w:rPr>
        <w:t>：</w:t>
      </w:r>
    </w:p>
    <w:p>
      <w:pPr>
        <w:pStyle w:val="80"/>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w:t>
      </w:r>
      <w:r>
        <w:rPr>
          <w:rFonts w:hint="default" w:ascii="Times New Roman" w:hAnsi="Times New Roman" w:eastAsia="宋体" w:cs="Times New Roman"/>
        </w:rPr>
        <w:t>补充</w:t>
      </w:r>
      <w:r>
        <w:rPr>
          <w:rFonts w:hint="default" w:ascii="Times New Roman" w:hAnsi="Times New Roman" w:eastAsia="宋体" w:cs="Times New Roman"/>
          <w:lang w:eastAsia="zh-CN"/>
        </w:rPr>
        <w:t>和更新</w:t>
      </w:r>
      <w:r>
        <w:rPr>
          <w:rFonts w:hint="default" w:ascii="Times New Roman" w:hAnsi="Times New Roman" w:eastAsia="宋体" w:cs="Times New Roman"/>
        </w:rPr>
        <w:t>了该标准相关的规范性引用文件</w:t>
      </w:r>
      <w:r>
        <w:rPr>
          <w:rFonts w:hint="default" w:ascii="Times New Roman" w:hAnsi="Times New Roman" w:eastAsia="宋体" w:cs="Times New Roman"/>
          <w:lang w:eastAsia="zh-CN"/>
        </w:rPr>
        <w:t>；</w:t>
      </w:r>
    </w:p>
    <w:p>
      <w:pPr>
        <w:pStyle w:val="80"/>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——修订</w:t>
      </w:r>
      <w:r>
        <w:rPr>
          <w:rFonts w:hint="default" w:ascii="Times New Roman" w:hAnsi="Times New Roman" w:eastAsia="宋体" w:cs="Times New Roman"/>
        </w:rPr>
        <w:t>了动物</w:t>
      </w:r>
      <w:r>
        <w:rPr>
          <w:rFonts w:hint="default" w:ascii="Times New Roman" w:hAnsi="Times New Roman" w:eastAsia="宋体" w:cs="Times New Roman"/>
          <w:lang w:eastAsia="zh-CN"/>
        </w:rPr>
        <w:t>卫生监督、动物疫情监测</w:t>
      </w:r>
      <w:r>
        <w:rPr>
          <w:rFonts w:hint="default" w:ascii="Times New Roman" w:hAnsi="Times New Roman" w:eastAsia="宋体" w:cs="Times New Roman"/>
        </w:rPr>
        <w:t>术语和定义</w:t>
      </w:r>
      <w:r>
        <w:rPr>
          <w:rFonts w:hint="default" w:ascii="Times New Roman" w:hAnsi="Times New Roman" w:eastAsia="宋体" w:cs="Times New Roman"/>
          <w:lang w:eastAsia="zh-CN"/>
        </w:rPr>
        <w:t>；</w:t>
      </w:r>
    </w:p>
    <w:p>
      <w:pPr>
        <w:pStyle w:val="80"/>
        <w:ind w:firstLine="420"/>
        <w:rPr>
          <w:rFonts w:hint="default" w:ascii="Times New Roman" w:hAnsi="Times New Roman" w:eastAsia="宋体" w:cs="Times New Roman"/>
          <w:lang w:eastAsia="zh-CN"/>
        </w:rPr>
      </w:pPr>
      <w:r>
        <w:rPr>
          <w:rFonts w:hint="default" w:ascii="Times New Roman" w:hAnsi="Times New Roman" w:eastAsia="宋体" w:cs="Times New Roman"/>
          <w:lang w:eastAsia="zh-CN"/>
        </w:rPr>
        <w:t>——新增了个人防护、现场消毒与废弃物处理具体内容，符合法律法规的最新要求；</w:t>
      </w:r>
    </w:p>
    <w:p>
      <w:pPr>
        <w:pStyle w:val="80"/>
        <w:ind w:firstLine="420"/>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w:t>
      </w:r>
      <w:r>
        <w:rPr>
          <w:rFonts w:hint="default" w:ascii="Times New Roman" w:hAnsi="Times New Roman" w:eastAsia="宋体" w:cs="Times New Roman"/>
        </w:rPr>
        <w:t>细化和完善了</w:t>
      </w:r>
      <w:r>
        <w:rPr>
          <w:rFonts w:hint="default" w:ascii="Times New Roman" w:hAnsi="Times New Roman" w:eastAsia="宋体" w:cs="Times New Roman"/>
          <w:lang w:eastAsia="zh-CN"/>
        </w:rPr>
        <w:t>样品采样基本原则、采样前的准备、样品采集的程序与要求等中具体内容，</w:t>
      </w:r>
      <w:r>
        <w:rPr>
          <w:rFonts w:hint="default" w:ascii="Times New Roman" w:hAnsi="Times New Roman" w:eastAsia="宋体" w:cs="Times New Roman"/>
        </w:rPr>
        <w:t>增强了标准的可操作性、实用性</w:t>
      </w:r>
      <w:r>
        <w:rPr>
          <w:rFonts w:hint="default" w:ascii="Times New Roman" w:hAnsi="Times New Roman" w:eastAsia="宋体" w:cs="Times New Roman"/>
          <w:lang w:eastAsia="zh-CN"/>
        </w:rPr>
        <w:t>；</w:t>
      </w:r>
    </w:p>
    <w:p>
      <w:pPr>
        <w:pStyle w:val="80"/>
        <w:ind w:firstLine="420"/>
        <w:rPr>
          <w:rFonts w:hint="default" w:ascii="Times New Roman" w:hAnsi="Times New Roman" w:eastAsia="宋体" w:cs="Times New Roman"/>
        </w:rPr>
      </w:pPr>
      <w:r>
        <w:rPr>
          <w:rFonts w:hint="default" w:ascii="Times New Roman" w:hAnsi="Times New Roman" w:eastAsia="宋体" w:cs="Times New Roman"/>
        </w:rPr>
        <w:t>请注意本文件某些内容可能涉及专利。本文件的发布机构不承担识别专利的责任。</w:t>
      </w:r>
    </w:p>
    <w:p>
      <w:pPr>
        <w:pStyle w:val="80"/>
        <w:ind w:firstLine="420"/>
        <w:rPr>
          <w:rFonts w:hint="default" w:ascii="Times New Roman" w:hAnsi="Times New Roman" w:eastAsia="宋体" w:cs="Times New Roman"/>
        </w:rPr>
      </w:pPr>
      <w:r>
        <w:rPr>
          <w:rFonts w:hint="default" w:ascii="Times New Roman" w:hAnsi="Times New Roman" w:eastAsia="宋体" w:cs="Times New Roman"/>
        </w:rPr>
        <w:t>本文件由湖南省农业农村厅提出。</w:t>
      </w:r>
    </w:p>
    <w:p>
      <w:pPr>
        <w:pStyle w:val="80"/>
        <w:ind w:firstLine="420"/>
        <w:rPr>
          <w:rFonts w:hint="default" w:ascii="Times New Roman" w:hAnsi="Times New Roman" w:eastAsia="宋体" w:cs="Times New Roman"/>
        </w:rPr>
      </w:pPr>
      <w:r>
        <w:rPr>
          <w:rFonts w:hint="default" w:ascii="Times New Roman" w:hAnsi="Times New Roman" w:eastAsia="宋体" w:cs="Times New Roman"/>
        </w:rPr>
        <w:t>本文件由湖南省农业标准化技术委员会归口。</w:t>
      </w:r>
    </w:p>
    <w:p>
      <w:pPr>
        <w:pStyle w:val="80"/>
        <w:ind w:firstLine="420"/>
        <w:rPr>
          <w:rFonts w:hint="default" w:ascii="Times New Roman" w:hAnsi="Times New Roman" w:eastAsia="宋体" w:cs="Times New Roman"/>
          <w:lang w:val="en-US" w:eastAsia="zh-CN"/>
        </w:rPr>
      </w:pPr>
      <w:r>
        <w:rPr>
          <w:rFonts w:hint="default" w:ascii="Times New Roman" w:hAnsi="Times New Roman" w:eastAsia="宋体" w:cs="Times New Roman"/>
        </w:rPr>
        <w:t>本文件起草单位：</w:t>
      </w:r>
      <w:r>
        <w:rPr>
          <w:rFonts w:hint="eastAsia" w:ascii="Times New Roman" w:cs="Times New Roman"/>
          <w:lang w:val="en-US" w:eastAsia="zh-CN"/>
        </w:rPr>
        <w:t>湖南省兽医总站、</w:t>
      </w:r>
      <w:r>
        <w:rPr>
          <w:rFonts w:hint="default" w:ascii="Times New Roman" w:hAnsi="Times New Roman" w:eastAsia="宋体" w:cs="Times New Roman"/>
          <w:lang w:eastAsia="zh-CN"/>
        </w:rPr>
        <w:t>长沙市动物疫病预防控制中心、湖南省动物疫病预防控制中心</w:t>
      </w:r>
      <w:r>
        <w:rPr>
          <w:rFonts w:hint="default" w:ascii="Times New Roman" w:hAnsi="Times New Roman" w:eastAsia="宋体" w:cs="Times New Roman"/>
        </w:rPr>
        <w:t>。</w:t>
      </w:r>
    </w:p>
    <w:p>
      <w:pPr>
        <w:pStyle w:val="80"/>
        <w:ind w:firstLine="420"/>
        <w:rPr>
          <w:rFonts w:hint="eastAsia" w:ascii="Times New Roman" w:cs="Times New Roman"/>
          <w:lang w:eastAsia="zh-CN"/>
        </w:rPr>
      </w:pPr>
      <w:r>
        <w:rPr>
          <w:rFonts w:hint="default" w:ascii="Times New Roman" w:hAnsi="Times New Roman" w:eastAsia="宋体" w:cs="Times New Roman"/>
        </w:rPr>
        <w:t>本文件主要起草人：</w:t>
      </w:r>
      <w:r>
        <w:rPr>
          <w:rFonts w:hint="eastAsia" w:ascii="Times New Roman" w:cs="Times New Roman"/>
          <w:lang w:eastAsia="zh-CN"/>
        </w:rPr>
        <w:t>何瑜、王洪亮、唐小明、何世成、范仲鑫、陈智、谭丹、郑姣妹、胡巧云、</w:t>
      </w:r>
    </w:p>
    <w:p>
      <w:pPr>
        <w:pStyle w:val="80"/>
        <w:ind w:firstLine="420"/>
        <w:sectPr>
          <w:pgSz w:w="11906" w:h="16838"/>
          <w:pgMar w:top="1928" w:right="1134" w:bottom="1134" w:left="1134" w:header="1418" w:footer="1134" w:gutter="284"/>
          <w:pgNumType w:fmt="upperRoman" w:start="1"/>
          <w:cols w:space="425" w:num="1"/>
          <w:formProt w:val="0"/>
          <w:docGrid w:type="lines" w:linePitch="312" w:charSpace="0"/>
        </w:sectPr>
      </w:pPr>
      <w:r>
        <w:rPr>
          <w:rFonts w:hint="eastAsia" w:ascii="Times New Roman" w:cs="Times New Roman"/>
          <w:lang w:eastAsia="zh-CN"/>
        </w:rPr>
        <w:t>彭嘉安、赖诗嘉、廖书漪、李本睿、杨辉、王卫国、彭志、谢怡灵、张坤、</w:t>
      </w:r>
      <w:r>
        <w:rPr>
          <w:rFonts w:hint="eastAsia" w:ascii="Times New Roman" w:cs="Times New Roman"/>
          <w:lang w:val="en-US" w:eastAsia="zh-CN"/>
        </w:rPr>
        <w:t>唐玲</w:t>
      </w:r>
      <w:r>
        <w:rPr>
          <w:rFonts w:hint="default" w:ascii="Times New Roman" w:hAnsi="Times New Roman" w:eastAsia="宋体" w:cs="Times New Roman"/>
        </w:rPr>
        <w:t>。</w:t>
      </w:r>
    </w:p>
    <w:bookmarkEnd w:id="21"/>
    <w:bookmarkEnd w:id="22"/>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43FD0855F0B04DF68E9C7DA356E8652A"/>
        </w:placeholder>
      </w:sdtPr>
      <w:sdtContent>
        <w:p>
          <w:pPr>
            <w:pStyle w:val="201"/>
            <w:spacing w:before="3" w:beforeLines="1" w:after="686" w:afterLines="220"/>
          </w:pPr>
          <w:bookmarkStart w:id="30" w:name="_GoBack"/>
          <w:bookmarkStart w:id="25" w:name="NEW_STAND_NAME"/>
          <w:r>
            <w:rPr>
              <w:rFonts w:hint="eastAsia"/>
              <w:lang w:eastAsia="zh-CN"/>
            </w:rPr>
            <w:t>动物防疫样品采集技术规范</w:t>
          </w:r>
          <w:bookmarkEnd w:id="25"/>
          <w:bookmarkEnd w:id="30"/>
        </w:p>
      </w:sdtContent>
    </w:sdt>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1  范围</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本文件规定了动物防疫样品采集的基本原则、采样前的准备、样品采集程序与要求、个人防护、现场消毒与废弃物处理。</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本文件适用于我省动物卫生监督和动物疫情监测的样品采集工作。</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2  规范性引用文件</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GB/T 45101-2024  动物炭疽诊断技术</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GB/T 18936-2025  禽流感诊断技术</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GB/T 18935-2018  口蹄疫诊断技术</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GB/T 18648-2020  非洲猪瘟诊断技术</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GB/T 27982-2026  小反刍兽疫诊断技术</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NY/T 541-2016  兽医诊断样品采集、保存与运输技术规范</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NY/T 1897-2010  动物及动物产品兽药残留监控抽样规范</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《高致病性动物病原微生物菌(毒)种或者样本运输包装规范》</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Times New Roman" w:hAnsi="Times New Roman" w:eastAsia="宋体" w:cs="Times New Roman"/>
          <w:i w:val="0"/>
          <w:iCs w:val="0"/>
          <w:caps w:val="0"/>
          <w:color w:val="000000" w:themeColor="text1"/>
          <w:spacing w:val="0"/>
          <w:sz w:val="21"/>
          <w:szCs w:val="21"/>
          <w:shd w:val="clear"/>
          <w:lang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21"/>
          <w:szCs w:val="21"/>
          <w:shd w:val="clear"/>
          <w:lang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1"/>
          <w:szCs w:val="21"/>
          <w:shd w:val="clear" w:fill="auto"/>
          <w:lang w:eastAsia="zh-CN"/>
          <w14:textFill>
            <w14:solidFill>
              <w14:schemeClr w14:val="tx1"/>
            </w14:solidFill>
          </w14:textFill>
        </w:rPr>
        <w:t>病原微生物实验室生物安全管理条例</w:t>
      </w:r>
      <w:r>
        <w:rPr>
          <w:rFonts w:hint="default" w:ascii="Times New Roman" w:hAnsi="Times New Roman" w:eastAsia="宋体" w:cs="Times New Roman"/>
          <w:i w:val="0"/>
          <w:iCs w:val="0"/>
          <w:caps w:val="0"/>
          <w:color w:val="000000" w:themeColor="text1"/>
          <w:spacing w:val="0"/>
          <w:sz w:val="21"/>
          <w:szCs w:val="21"/>
          <w:shd w:val="clear"/>
          <w:lang w:eastAsia="zh-CN"/>
          <w14:textFill>
            <w14:solidFill>
              <w14:schemeClr w14:val="tx1"/>
            </w14:solidFill>
          </w14:textFill>
        </w:rPr>
        <w:t>》</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Times New Roman" w:hAnsi="Times New Roman" w:eastAsia="宋体" w:cs="Times New Roman"/>
          <w:b w:val="0"/>
          <w:bCs w:val="0"/>
          <w:i w:val="0"/>
          <w:iCs w:val="0"/>
          <w:caps w:val="0"/>
          <w:color w:val="000000" w:themeColor="text1"/>
          <w:spacing w:val="0"/>
          <w:kern w:val="0"/>
          <w:sz w:val="21"/>
          <w:szCs w:val="21"/>
          <w:lang w:eastAsia="zh-CN" w:bidi="ar-SA"/>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kern w:val="0"/>
          <w:sz w:val="21"/>
          <w:szCs w:val="21"/>
          <w:lang w:eastAsia="zh-CN" w:bidi="ar-SA"/>
          <w14:textFill>
            <w14:solidFill>
              <w14:schemeClr w14:val="tx1"/>
            </w14:solidFill>
          </w14:textFill>
        </w:rPr>
        <w:t>《</w:t>
      </w:r>
      <w:r>
        <w:rPr>
          <w:rFonts w:hint="default" w:ascii="Times New Roman" w:hAnsi="Times New Roman" w:eastAsia="宋体" w:cs="Times New Roman"/>
          <w:b w:val="0"/>
          <w:bCs w:val="0"/>
          <w:i w:val="0"/>
          <w:iCs w:val="0"/>
          <w:caps w:val="0"/>
          <w:color w:val="000000" w:themeColor="text1"/>
          <w:spacing w:val="0"/>
          <w:kern w:val="0"/>
          <w:sz w:val="21"/>
          <w:szCs w:val="21"/>
          <w:lang w:bidi="ar-SA"/>
          <w14:textFill>
            <w14:solidFill>
              <w14:schemeClr w14:val="tx1"/>
            </w14:solidFill>
          </w14:textFill>
        </w:rPr>
        <w:t>高致病性禽流感疫情应急实施方案</w:t>
      </w:r>
      <w:r>
        <w:rPr>
          <w:rFonts w:hint="default" w:ascii="Times New Roman" w:hAnsi="Times New Roman" w:eastAsia="宋体" w:cs="Times New Roman"/>
          <w:b w:val="0"/>
          <w:bCs w:val="0"/>
          <w:i w:val="0"/>
          <w:iCs w:val="0"/>
          <w:caps w:val="0"/>
          <w:color w:val="000000" w:themeColor="text1"/>
          <w:spacing w:val="0"/>
          <w:kern w:val="0"/>
          <w:sz w:val="21"/>
          <w:szCs w:val="21"/>
          <w:lang w:eastAsia="zh-CN" w:bidi="ar-SA"/>
          <w14:textFill>
            <w14:solidFill>
              <w14:schemeClr w14:val="tx1"/>
            </w14:solidFill>
          </w14:textFill>
        </w:rPr>
        <w:t>（</w:t>
      </w: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2025年</w:t>
      </w:r>
      <w:r>
        <w:rPr>
          <w:rFonts w:hint="default" w:ascii="Times New Roman" w:hAnsi="Times New Roman" w:eastAsia="宋体" w:cs="Times New Roman"/>
          <w:b w:val="0"/>
          <w:bCs w:val="0"/>
          <w:i w:val="0"/>
          <w:iCs w:val="0"/>
          <w:caps w:val="0"/>
          <w:color w:val="000000" w:themeColor="text1"/>
          <w:spacing w:val="0"/>
          <w:kern w:val="0"/>
          <w:sz w:val="21"/>
          <w:szCs w:val="21"/>
          <w:lang w:eastAsia="zh-CN" w:bidi="ar-SA"/>
          <w14:textFill>
            <w14:solidFill>
              <w14:schemeClr w14:val="tx1"/>
            </w14:solidFill>
          </w14:textFill>
        </w:rPr>
        <w:t>）》</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Times New Roman" w:hAnsi="Times New Roman" w:eastAsia="宋体" w:cs="Times New Roman"/>
          <w:i w:val="0"/>
          <w:iCs w:val="0"/>
          <w:caps w:val="0"/>
          <w:color w:val="000000" w:themeColor="text1"/>
          <w:spacing w:val="0"/>
          <w:sz w:val="21"/>
          <w:szCs w:val="21"/>
          <w:shd w:val="clear"/>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kern w:val="0"/>
          <w:sz w:val="21"/>
          <w:szCs w:val="21"/>
          <w:lang w:eastAsia="zh-CN" w:bidi="ar-SA"/>
          <w14:textFill>
            <w14:solidFill>
              <w14:schemeClr w14:val="tx1"/>
            </w14:solidFill>
          </w14:textFill>
        </w:rPr>
        <w:t>《</w:t>
      </w:r>
      <w:r>
        <w:rPr>
          <w:rFonts w:hint="default" w:ascii="Times New Roman" w:hAnsi="Times New Roman" w:eastAsia="宋体" w:cs="Times New Roman"/>
          <w:b w:val="0"/>
          <w:bCs w:val="0"/>
          <w:i w:val="0"/>
          <w:iCs w:val="0"/>
          <w:caps w:val="0"/>
          <w:color w:val="000000" w:themeColor="text1"/>
          <w:spacing w:val="0"/>
          <w:kern w:val="0"/>
          <w:sz w:val="21"/>
          <w:szCs w:val="21"/>
          <w:shd w:val="clear"/>
          <w:lang w:bidi="ar-SA"/>
          <w14:textFill>
            <w14:solidFill>
              <w14:schemeClr w14:val="tx1"/>
            </w14:solidFill>
          </w14:textFill>
        </w:rPr>
        <w:t>WS/T697新冠肺炎疫情期间特定人群个人防护指南</w:t>
      </w:r>
      <w:r>
        <w:rPr>
          <w:rFonts w:hint="default" w:ascii="Times New Roman" w:hAnsi="Times New Roman" w:eastAsia="宋体" w:cs="Times New Roman"/>
          <w:b w:val="0"/>
          <w:bCs w:val="0"/>
          <w:i w:val="0"/>
          <w:iCs w:val="0"/>
          <w:caps w:val="0"/>
          <w:color w:val="000000" w:themeColor="text1"/>
          <w:spacing w:val="0"/>
          <w:kern w:val="0"/>
          <w:sz w:val="21"/>
          <w:szCs w:val="21"/>
          <w:lang w:eastAsia="zh-CN" w:bidi="ar-SA"/>
          <w14:textFill>
            <w14:solidFill>
              <w14:schemeClr w14:val="tx1"/>
            </w14:solidFill>
          </w14:textFill>
        </w:rPr>
        <w:t>》</w:t>
      </w:r>
    </w:p>
    <w:p>
      <w:pPr>
        <w:pStyle w:val="389"/>
        <w:keepNext w:val="0"/>
        <w:keepLines w:val="0"/>
        <w:pageBreakBefore w:val="0"/>
        <w:widowControl w:val="0"/>
        <w:tabs>
          <w:tab w:val="left" w:pos="356"/>
        </w:tabs>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《病死畜禽和病害畜禽产品无害化处理管理办法》</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注:对于不注日期的引用文件，如果最新版本未包含所引用的内容，那么包含了所引用内容的最后版本适用。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3  术语和定义</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t>下列术语和定义适用于本文件。</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3.1  动物卫生监督</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t>对动物饲养、屠宰、经营、隔离、运输以及动物产品生产经营、加工、贮藏、运输等活动中的动物防疫实施监督管理。</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3.2  动物疫情监测</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t>对动物疫病的发生、流行、分布及相关因素进行系统、长期的观察与检测，并采取相应的行动措施。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4  样品采集的基本原则</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4.1  先排除后采样的原则</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急性死亡的动物，怀疑患有炭疽时，应先进行血液抹片镜检，确定不是炭疽后，方可解剖采样。炭疽动物的样品采集，按GB/T 45101-2024中7.1执行。</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4.2  尽早采样的原则</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采集死亡动物的样品，应于动物死亡后2h以内采集，最迟不得超过6h。</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4.3  无菌操作的原则</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t>采样过程应注意无菌操作，刀、剪、镊子、器皿、注射器、针头等用具应事先消毒灭菌，或使用一次性无菌用具。</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4.4  合理选择采样方法的原则</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t>根据采样的目的、内容和要求合理选择样品采集的种类、数量、部位与抽样方法。</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4.5  人员安全防护的原则</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t>采样人员应加强个人安全防护穿戴好防护装备，严格遵守生物安全操作的相关规定，防止人员伤害；严格执行现场消毒和废弃物处理。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5  采样前的准备</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5.1  采样人员</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firstLine="420" w:firstLineChars="200"/>
        <w:jc w:val="left"/>
        <w:textAlignment w:val="auto"/>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t>采样人员应熟悉动物防疫的有关法律规定，具有相应的专业技术知识，熟练掌握采样工作程序和采 样操作技术。一次采样不得少于两人，动物卫生监督采样应出示行政执法证件，佩带统一标志。</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5.2  器具和试剂</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5.2.1  器具</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5.2.1.1</w:t>
      </w: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通用要求：采样器具应洁净、干燥，必要时作灭菌处理，根据采样需求可选配以下器具。</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5.2.1.2</w:t>
      </w: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w:t>
      </w:r>
      <w:r>
        <w:rPr>
          <w:rFonts w:hint="default" w:ascii="宋体" w:hAnsi="宋体" w:eastAsia="宋体" w:cs="宋体"/>
          <w:color w:val="000000" w:themeColor="text1"/>
          <w:kern w:val="0"/>
          <w:sz w:val="21"/>
          <w:szCs w:val="21"/>
          <w:lang w:val="en-US" w:eastAsia="zh-CN" w:bidi="ar-SA"/>
          <w14:textFill>
            <w14:solidFill>
              <w14:schemeClr w14:val="tx1"/>
            </w14:solidFill>
          </w14:textFill>
        </w:rPr>
        <w:t>采样操作器具：采样箱、解剖刀、剪刀、镊子、一次性注射器、一次性采血针、真空采血管、保定绳、牛鼻钳、扁桃体采样器、OP液探杯、无菌聚酯纤维植绒拭子、酒精灯、酒精棉、碘伏棉、定位设备等。</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5.2.1.3 </w:t>
      </w: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样品盛装与存储器具：平皿、塑料离心管、自封袋、塑料包装袋、试管架、离心管盒、铝盒、胶布、封口膜、封条/、保温箱、冰袋等。</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5.2.2  试剂</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420" w:firstLineChars="200"/>
        <w:textAlignment w:val="auto"/>
        <w:outlineLvl w:val="0"/>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根据所采样品的种类和要求，选择合适保存存放试剂，如PBS缓冲溶液、30%甘油缓冲溶液、EDTA抗凝剂、病毒保存液等。</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5.3  记录工具</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firstLine="420" w:firstLineChars="200"/>
        <w:textAlignment w:val="auto"/>
        <w:outlineLvl w:val="0"/>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t>采样单或电子采样单、不干胶标签、签字笔、记号笔、记录本、定位设备等。</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5.4  个人防护装备</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firstLine="420" w:firstLineChars="200"/>
        <w:textAlignment w:val="auto"/>
        <w:outlineLvl w:val="0"/>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kern w:val="0"/>
          <w:sz w:val="21"/>
          <w:szCs w:val="21"/>
          <w:lang w:val="en-US" w:eastAsia="en-US" w:bidi="ar-SA"/>
          <w14:textFill>
            <w14:solidFill>
              <w14:schemeClr w14:val="tx1"/>
            </w14:solidFill>
          </w14:textFill>
        </w:rPr>
        <w:t>医用外科口罩、N95口罩</w:t>
      </w: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、一次性防护帽、防渗</w:t>
      </w:r>
      <w:r>
        <w:rPr>
          <w:rFonts w:hint="default" w:ascii="Times New Roman" w:hAnsi="Times New Roman" w:eastAsia="宋体" w:cs="Times New Roman"/>
          <w:b w:val="0"/>
          <w:bCs w:val="0"/>
          <w:i w:val="0"/>
          <w:iCs w:val="0"/>
          <w:caps w:val="0"/>
          <w:color w:val="000000" w:themeColor="text1"/>
          <w:spacing w:val="0"/>
          <w:kern w:val="0"/>
          <w:sz w:val="21"/>
          <w:szCs w:val="21"/>
          <w:lang w:val="en-US" w:eastAsia="en-US" w:bidi="ar-SA"/>
          <w14:textFill>
            <w14:solidFill>
              <w14:schemeClr w14:val="tx1"/>
            </w14:solidFill>
          </w14:textFill>
        </w:rPr>
        <w:t>防护服</w:t>
      </w: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、护目镜/</w:t>
      </w:r>
      <w:r>
        <w:rPr>
          <w:rFonts w:hint="default" w:ascii="Times New Roman" w:hAnsi="Times New Roman" w:eastAsia="宋体" w:cs="Times New Roman"/>
          <w:b w:val="0"/>
          <w:bCs w:val="0"/>
          <w:i w:val="0"/>
          <w:iCs w:val="0"/>
          <w:caps w:val="0"/>
          <w:color w:val="000000" w:themeColor="text1"/>
          <w:spacing w:val="0"/>
          <w:kern w:val="0"/>
          <w:sz w:val="21"/>
          <w:szCs w:val="21"/>
          <w:lang w:val="en-US" w:eastAsia="en-US" w:bidi="ar-SA"/>
          <w14:textFill>
            <w14:solidFill>
              <w14:schemeClr w14:val="tx1"/>
            </w14:solidFill>
          </w14:textFill>
        </w:rPr>
        <w:t>防护面屏</w:t>
      </w: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w:t>
      </w:r>
      <w:r>
        <w:rPr>
          <w:rFonts w:hint="default" w:ascii="Times New Roman" w:hAnsi="Times New Roman" w:eastAsia="宋体" w:cs="Times New Roman"/>
          <w:b w:val="0"/>
          <w:bCs w:val="0"/>
          <w:i w:val="0"/>
          <w:iCs w:val="0"/>
          <w:caps w:val="0"/>
          <w:color w:val="000000" w:themeColor="text1"/>
          <w:spacing w:val="0"/>
          <w:kern w:val="0"/>
          <w:sz w:val="21"/>
          <w:szCs w:val="21"/>
          <w:lang w:val="en-US" w:eastAsia="en-US" w:bidi="ar-SA"/>
          <w14:textFill>
            <w14:solidFill>
              <w14:schemeClr w14:val="tx1"/>
            </w14:solidFill>
          </w14:textFill>
        </w:rPr>
        <w:t>乳胶手套、</w:t>
      </w: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防护鞋套等，符合医用级别标准。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6  样品采集的要求与程序</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6.1  采样要求</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en-US" w:bidi="ar-SA"/>
          <w14:textFill>
            <w14:solidFill>
              <w14:schemeClr w14:val="tx1"/>
            </w14:solidFill>
          </w14:textFill>
        </w:rPr>
        <w:t>6.</w:t>
      </w:r>
      <w:r>
        <w:rPr>
          <w:rFonts w:hint="eastAsia" w:ascii="黑体" w:hAnsi="黑体" w:eastAsia="黑体" w:cs="黑体"/>
          <w:color w:val="000000" w:themeColor="text1"/>
          <w:kern w:val="0"/>
          <w:sz w:val="21"/>
          <w:szCs w:val="21"/>
          <w:lang w:val="en-US" w:eastAsia="zh-CN" w:bidi="ar-SA"/>
          <w14:textFill>
            <w14:solidFill>
              <w14:schemeClr w14:val="tx1"/>
            </w14:solidFill>
          </w14:textFill>
        </w:rPr>
        <w:t>1</w:t>
      </w:r>
      <w:r>
        <w:rPr>
          <w:rFonts w:hint="eastAsia" w:ascii="黑体" w:hAnsi="黑体" w:eastAsia="黑体" w:cs="黑体"/>
          <w:color w:val="000000" w:themeColor="text1"/>
          <w:kern w:val="0"/>
          <w:sz w:val="21"/>
          <w:szCs w:val="21"/>
          <w:lang w:val="en-US" w:eastAsia="en-US" w:bidi="ar-SA"/>
          <w14:textFill>
            <w14:solidFill>
              <w14:schemeClr w14:val="tx1"/>
            </w14:solidFill>
          </w14:textFill>
        </w:rPr>
        <w:t>.1</w:t>
      </w:r>
      <w:r>
        <w:rPr>
          <w:rFonts w:hint="eastAsia" w:ascii="宋体" w:hAnsi="宋体" w:eastAsia="宋体" w:cs="宋体"/>
          <w:color w:val="000000" w:themeColor="text1"/>
          <w:kern w:val="0"/>
          <w:sz w:val="21"/>
          <w:szCs w:val="21"/>
          <w:lang w:val="en-US" w:eastAsia="en-US" w:bidi="ar-SA"/>
          <w14:textFill>
            <w14:solidFill>
              <w14:schemeClr w14:val="tx1"/>
            </w14:solidFill>
          </w14:textFill>
        </w:rPr>
        <w:t xml:space="preserve">  被动监测和动物卫生监督检查时，采样应针对有患病征兆的动物或有明显病变的动物产品，在无法确定病因时，采集的样品应全面</w:t>
      </w:r>
      <w:r>
        <w:rPr>
          <w:rFonts w:hint="eastAsia" w:ascii="宋体" w:hAnsi="宋体" w:eastAsia="宋体" w:cs="宋体"/>
          <w:color w:val="000000" w:themeColor="text1"/>
          <w:kern w:val="0"/>
          <w:sz w:val="21"/>
          <w:szCs w:val="21"/>
          <w:lang w:val="en-US" w:eastAsia="zh-CN" w:bidi="ar-SA"/>
          <w14:textFill>
            <w14:solidFill>
              <w14:schemeClr w14:val="tx1"/>
            </w14:solidFill>
          </w14:textFill>
        </w:rPr>
        <w:t>。</w:t>
      </w:r>
    </w:p>
    <w:p>
      <w:pPr>
        <w:pStyle w:val="389"/>
        <w:keepNext w:val="0"/>
        <w:keepLines w:val="0"/>
        <w:pageBreakBefore w:val="0"/>
        <w:widowControl w:val="0"/>
        <w:kinsoku/>
        <w:wordWrap/>
        <w:overflowPunct/>
        <w:topLinePunct w:val="0"/>
        <w:autoSpaceDE w:val="0"/>
        <w:autoSpaceDN w:val="0"/>
        <w:bidi w:val="0"/>
        <w:adjustRightInd w:val="0"/>
        <w:snapToGrid/>
        <w:spacing w:before="0" w:after="0" w:line="240" w:lineRule="auto"/>
        <w:ind w:right="0"/>
        <w:jc w:val="left"/>
        <w:textAlignment w:val="auto"/>
        <w:rPr>
          <w:rFonts w:hint="default" w:ascii="Times New Roman" w:hAnsi="Times New Roman" w:eastAsia="宋体" w:cs="Times New Roman"/>
          <w:color w:val="000000" w:themeColor="text1"/>
          <w:kern w:val="0"/>
          <w:sz w:val="21"/>
          <w:szCs w:val="21"/>
          <w:lang w:val="en-US" w:eastAsia="en-US" w:bidi="ar-SA"/>
          <w14:textFill>
            <w14:solidFill>
              <w14:schemeClr w14:val="tx1"/>
            </w14:solidFill>
          </w14:textFill>
        </w:rPr>
      </w:pPr>
      <w:r>
        <w:rPr>
          <w:rFonts w:hint="eastAsia" w:ascii="黑体" w:hAnsi="黑体" w:eastAsia="黑体" w:cs="黑体"/>
          <w:color w:val="000000" w:themeColor="text1"/>
          <w:kern w:val="0"/>
          <w:sz w:val="21"/>
          <w:szCs w:val="21"/>
          <w:lang w:val="en-US" w:eastAsia="en-US" w:bidi="ar-SA"/>
          <w14:textFill>
            <w14:solidFill>
              <w14:schemeClr w14:val="tx1"/>
            </w14:solidFill>
          </w14:textFill>
        </w:rPr>
        <w:t>6.</w:t>
      </w:r>
      <w:r>
        <w:rPr>
          <w:rFonts w:hint="eastAsia" w:ascii="黑体" w:hAnsi="黑体" w:eastAsia="黑体" w:cs="黑体"/>
          <w:color w:val="000000" w:themeColor="text1"/>
          <w:kern w:val="0"/>
          <w:sz w:val="21"/>
          <w:szCs w:val="21"/>
          <w:lang w:val="en-US" w:eastAsia="zh-CN" w:bidi="ar-SA"/>
          <w14:textFill>
            <w14:solidFill>
              <w14:schemeClr w14:val="tx1"/>
            </w14:solidFill>
          </w14:textFill>
        </w:rPr>
        <w:t>1</w:t>
      </w:r>
      <w:r>
        <w:rPr>
          <w:rFonts w:hint="eastAsia" w:ascii="黑体" w:hAnsi="黑体" w:eastAsia="黑体" w:cs="黑体"/>
          <w:color w:val="000000" w:themeColor="text1"/>
          <w:kern w:val="0"/>
          <w:sz w:val="21"/>
          <w:szCs w:val="21"/>
          <w:lang w:val="en-US" w:eastAsia="en-US" w:bidi="ar-SA"/>
          <w14:textFill>
            <w14:solidFill>
              <w14:schemeClr w14:val="tx1"/>
            </w14:solidFill>
          </w14:textFill>
        </w:rPr>
        <w:t>.2</w:t>
      </w: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en-US" w:bidi="ar-SA"/>
          <w14:textFill>
            <w14:solidFill>
              <w14:schemeClr w14:val="tx1"/>
            </w14:solidFill>
          </w14:textFill>
        </w:rPr>
        <w:t>主动监测时，应根据</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估计</w:t>
      </w:r>
      <w:r>
        <w:rPr>
          <w:rFonts w:hint="default" w:ascii="Times New Roman" w:hAnsi="Times New Roman" w:eastAsia="宋体" w:cs="Times New Roman"/>
          <w:color w:val="000000" w:themeColor="text1"/>
          <w:kern w:val="0"/>
          <w:sz w:val="21"/>
          <w:szCs w:val="21"/>
          <w:lang w:val="en-US" w:eastAsia="en-US" w:bidi="ar-SA"/>
          <w14:textFill>
            <w14:solidFill>
              <w14:schemeClr w14:val="tx1"/>
            </w14:solidFill>
          </w14:textFill>
        </w:rPr>
        <w:t>流行率</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、置信水平及群体规模</w:t>
      </w:r>
      <w:r>
        <w:rPr>
          <w:rFonts w:hint="default" w:ascii="Times New Roman" w:hAnsi="Times New Roman" w:eastAsia="宋体" w:cs="Times New Roman"/>
          <w:color w:val="000000" w:themeColor="text1"/>
          <w:kern w:val="0"/>
          <w:sz w:val="21"/>
          <w:szCs w:val="21"/>
          <w:lang w:val="en-US" w:eastAsia="en-US" w:bidi="ar-SA"/>
          <w14:textFill>
            <w14:solidFill>
              <w14:schemeClr w14:val="tx1"/>
            </w14:solidFill>
          </w14:textFill>
        </w:rPr>
        <w:t>，确定抽样单元</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及抽样数量</w:t>
      </w:r>
      <w:r>
        <w:rPr>
          <w:rFonts w:hint="default" w:ascii="Times New Roman" w:hAnsi="Times New Roman" w:eastAsia="宋体" w:cs="Times New Roman"/>
          <w:color w:val="000000" w:themeColor="text1"/>
          <w:kern w:val="0"/>
          <w:sz w:val="21"/>
          <w:szCs w:val="21"/>
          <w:lang w:val="en-US" w:eastAsia="en-US" w:bidi="ar-SA"/>
          <w14:textFill>
            <w14:solidFill>
              <w14:schemeClr w14:val="tx1"/>
            </w14:solidFill>
          </w14:textFill>
        </w:rPr>
        <w:t>，遵循随机</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抽</w:t>
      </w:r>
      <w:r>
        <w:rPr>
          <w:rFonts w:hint="default" w:ascii="Times New Roman" w:hAnsi="Times New Roman" w:eastAsia="宋体" w:cs="Times New Roman"/>
          <w:color w:val="000000" w:themeColor="text1"/>
          <w:kern w:val="0"/>
          <w:sz w:val="21"/>
          <w:szCs w:val="21"/>
          <w:lang w:val="en-US" w:eastAsia="en-US" w:bidi="ar-SA"/>
          <w14:textFill>
            <w14:solidFill>
              <w14:schemeClr w14:val="tx1"/>
            </w14:solidFill>
          </w14:textFill>
        </w:rPr>
        <w:t>样原则，抽样数量应满足统计学要求</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en-US" w:bidi="ar-SA"/>
          <w14:textFill>
            <w14:solidFill>
              <w14:schemeClr w14:val="tx1"/>
            </w14:solidFill>
          </w14:textFill>
        </w:rPr>
        <w:t>参照资料性附录A</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en-US"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6.2.  采样方法</w:t>
      </w:r>
    </w:p>
    <w:p>
      <w:pPr>
        <w:keepNext w:val="0"/>
        <w:keepLines w:val="0"/>
        <w:pageBreakBefore w:val="0"/>
        <w:widowControl w:val="0"/>
        <w:kinsoku/>
        <w:wordWrap/>
        <w:overflowPunct/>
        <w:topLinePunct w:val="0"/>
        <w:autoSpaceDE/>
        <w:autoSpaceDN/>
        <w:bidi w:val="0"/>
        <w:adjustRightInd/>
        <w:snapToGrid/>
        <w:spacing w:before="0" w:after="0" w:line="240" w:lineRule="auto"/>
        <w:ind w:right="0"/>
        <w:textAlignment w:val="auto"/>
        <w:outlineLvl w:val="0"/>
        <w:rPr>
          <w:rFonts w:hint="default" w:ascii="Times New Roman" w:hAnsi="Times New Roman" w:eastAsia="宋体" w:cs="Times New Roman"/>
          <w:color w:val="000000" w:themeColor="text1"/>
          <w:kern w:val="0"/>
          <w:sz w:val="21"/>
          <w:szCs w:val="21"/>
          <w:lang w:val="en-US" w:eastAsia="en-US"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6.2.1</w:t>
      </w: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en-US" w:bidi="ar-SA"/>
          <w14:textFill>
            <w14:solidFill>
              <w14:schemeClr w14:val="tx1"/>
            </w14:solidFill>
          </w14:textFill>
        </w:rPr>
        <w:t>根据采样目的、内容</w:t>
      </w: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与</w:t>
      </w:r>
      <w:r>
        <w:rPr>
          <w:rFonts w:hint="default" w:ascii="Times New Roman" w:hAnsi="Times New Roman" w:eastAsia="宋体" w:cs="Times New Roman"/>
          <w:color w:val="000000" w:themeColor="text1"/>
          <w:kern w:val="0"/>
          <w:sz w:val="21"/>
          <w:szCs w:val="21"/>
          <w:lang w:val="en-US" w:eastAsia="en-US" w:bidi="ar-SA"/>
          <w14:textFill>
            <w14:solidFill>
              <w14:schemeClr w14:val="tx1"/>
            </w14:solidFill>
          </w14:textFill>
        </w:rPr>
        <w:t>要求，选择样品采集的种类</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及方法</w:t>
      </w:r>
      <w:r>
        <w:rPr>
          <w:rFonts w:hint="default" w:ascii="Times New Roman" w:hAnsi="Times New Roman" w:eastAsia="宋体" w:cs="Times New Roman"/>
          <w:color w:val="000000" w:themeColor="text1"/>
          <w:kern w:val="0"/>
          <w:sz w:val="21"/>
          <w:szCs w:val="21"/>
          <w:lang w:val="en-US" w:eastAsia="en-US" w:bidi="ar-SA"/>
          <w14:textFill>
            <w14:solidFill>
              <w14:schemeClr w14:val="tx1"/>
            </w14:solidFill>
          </w14:textFill>
        </w:rPr>
        <w:t>，具体采样参照NY/T 541-</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2016中6执行，对于重大动物疫病如高致病性禽流感、小反刍兽疫、口蹄疫及非洲猪瘟等，采样分别按照GB/T 18936-2025中7、GB/T</w:t>
      </w: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27982-2026中7.1、GB/T</w:t>
      </w:r>
      <w:r>
        <w:rPr>
          <w:rFonts w:hint="eastAsia"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18935-2018中5.3及GB/T 18648-2020中6.3中</w:t>
      </w:r>
      <w:r>
        <w:rPr>
          <w:rFonts w:hint="default" w:ascii="Times New Roman" w:hAnsi="Times New Roman" w:eastAsia="宋体" w:cs="Times New Roman"/>
          <w:color w:val="000000" w:themeColor="text1"/>
          <w:kern w:val="0"/>
          <w:sz w:val="21"/>
          <w:szCs w:val="21"/>
          <w:lang w:val="en-US" w:eastAsia="en-US" w:bidi="ar-SA"/>
          <w14:textFill>
            <w14:solidFill>
              <w14:schemeClr w14:val="tx1"/>
            </w14:solidFill>
          </w14:textFill>
        </w:rPr>
        <w:t>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right="0"/>
        <w:textAlignment w:val="auto"/>
        <w:outlineLvl w:val="0"/>
        <w:rPr>
          <w:rFonts w:hint="default" w:ascii="Times New Roman" w:hAnsi="Times New Roman" w:eastAsia="宋体" w:cs="Times New Roman"/>
          <w:b w:val="0"/>
          <w:bCs w:val="0"/>
          <w:i w:val="0"/>
          <w:iCs w:val="0"/>
          <w:caps w:val="0"/>
          <w:color w:val="000000" w:themeColor="text1"/>
          <w:spacing w:val="0"/>
          <w:kern w:val="0"/>
          <w:sz w:val="21"/>
          <w:szCs w:val="21"/>
          <w:lang w:val="en-US" w:eastAsia="en-US" w:bidi="ar-SA"/>
          <w14:textFill>
            <w14:solidFill>
              <w14:schemeClr w14:val="tx1"/>
            </w14:solidFill>
          </w14:textFill>
        </w:rPr>
      </w:pPr>
      <w:r>
        <w:rPr>
          <w:rFonts w:hint="eastAsia" w:ascii="黑体" w:hAnsi="黑体" w:eastAsia="黑体" w:cs="黑体"/>
          <w:color w:val="000000" w:themeColor="text1"/>
          <w:kern w:val="0"/>
          <w:sz w:val="21"/>
          <w:szCs w:val="21"/>
          <w:lang w:val="en-US" w:eastAsia="en-US" w:bidi="ar-SA"/>
          <w14:textFill>
            <w14:solidFill>
              <w14:schemeClr w14:val="tx1"/>
            </w14:solidFill>
          </w14:textFill>
        </w:rPr>
        <w:t>6.2.</w:t>
      </w:r>
      <w:r>
        <w:rPr>
          <w:rFonts w:hint="eastAsia" w:ascii="黑体" w:hAnsi="黑体" w:eastAsia="黑体" w:cs="黑体"/>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lang w:val="en-US" w:eastAsia="en-US" w:bidi="ar-SA"/>
          <w14:textFill>
            <w14:solidFill>
              <w14:schemeClr w14:val="tx1"/>
            </w14:solidFill>
          </w14:textFill>
        </w:rPr>
        <w:t xml:space="preserve">  </w:t>
      </w:r>
      <w:r>
        <w:rPr>
          <w:rFonts w:hint="default" w:ascii="Times New Roman" w:hAnsi="Times New Roman" w:eastAsia="宋体" w:cs="Times New Roman"/>
          <w:b w:val="0"/>
          <w:bCs w:val="0"/>
          <w:i w:val="0"/>
          <w:iCs w:val="0"/>
          <w:caps w:val="0"/>
          <w:color w:val="000000" w:themeColor="text1"/>
          <w:spacing w:val="0"/>
          <w:kern w:val="0"/>
          <w:sz w:val="21"/>
          <w:szCs w:val="21"/>
          <w:lang w:val="en-US" w:eastAsia="en-US" w:bidi="ar-SA"/>
          <w14:textFill>
            <w14:solidFill>
              <w14:schemeClr w14:val="tx1"/>
            </w14:solidFill>
          </w14:textFill>
        </w:rPr>
        <w:t>动物</w:t>
      </w: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卫生监督</w:t>
      </w:r>
      <w:r>
        <w:rPr>
          <w:rFonts w:hint="default" w:ascii="Times New Roman" w:hAnsi="Times New Roman" w:eastAsia="宋体" w:cs="Times New Roman"/>
          <w:b w:val="0"/>
          <w:bCs w:val="0"/>
          <w:i w:val="0"/>
          <w:iCs w:val="0"/>
          <w:caps w:val="0"/>
          <w:color w:val="000000" w:themeColor="text1"/>
          <w:spacing w:val="0"/>
          <w:kern w:val="0"/>
          <w:sz w:val="21"/>
          <w:szCs w:val="21"/>
          <w:lang w:val="en-US" w:eastAsia="en-US" w:bidi="ar-SA"/>
          <w14:textFill>
            <w14:solidFill>
              <w14:schemeClr w14:val="tx1"/>
            </w14:solidFill>
          </w14:textFill>
        </w:rPr>
        <w:t>抽样时，参照NY/T 1897-2010中的4.1规定执行，样品一式三份，检样、留样、备样，三方封存、编号唯一</w:t>
      </w: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6.3  记录</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420" w:firstLineChars="200"/>
        <w:textAlignment w:val="auto"/>
        <w:outlineLvl w:val="0"/>
        <w:rPr>
          <w:rFonts w:hint="eastAsia" w:ascii="宋体" w:hAnsi="宋体" w:eastAsia="宋体" w:cs="宋体"/>
          <w:b w:val="0"/>
          <w:bCs w:val="0"/>
          <w:i w:val="0"/>
          <w:iCs w:val="0"/>
          <w:caps w:val="0"/>
          <w:color w:val="000000" w:themeColor="text1"/>
          <w:spacing w:val="0"/>
          <w:kern w:val="0"/>
          <w:sz w:val="21"/>
          <w:szCs w:val="21"/>
          <w:lang w:val="en-US" w:eastAsia="en-US" w:bidi="ar-SA"/>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t>采样时应清晰标记每一份样品，同时在采样单上详细填写采样的相关信息，主要包括样品基本信息、场点信息、动物及产品信息、免疫及检疫信息、记录及追溯信息等。</w:t>
      </w:r>
    </w:p>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6.4  样品包装与运输</w:t>
      </w:r>
    </w:p>
    <w:p>
      <w:pPr>
        <w:keepNext w:val="0"/>
        <w:keepLines w:val="0"/>
        <w:pageBreakBefore w:val="0"/>
        <w:widowControl w:val="0"/>
        <w:tabs>
          <w:tab w:val="left" w:pos="593"/>
        </w:tabs>
        <w:kinsoku/>
        <w:wordWrap/>
        <w:overflowPunct/>
        <w:topLinePunct w:val="0"/>
        <w:autoSpaceDE/>
        <w:autoSpaceDN/>
        <w:bidi w:val="0"/>
        <w:adjustRightInd/>
        <w:snapToGrid/>
        <w:spacing w:before="0" w:after="0" w:line="240" w:lineRule="auto"/>
        <w:ind w:right="0"/>
        <w:textAlignment w:val="auto"/>
        <w:outlineLvl w:val="0"/>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6.4.1  </w:t>
      </w:r>
      <w:r>
        <w:rPr>
          <w:rFonts w:hint="default" w:ascii="Times New Roman" w:hAnsi="Times New Roman" w:eastAsia="宋体" w:cs="Times New Roman"/>
          <w:b w:val="0"/>
          <w:bCs w:val="0"/>
          <w:i w:val="0"/>
          <w:iCs w:val="0"/>
          <w:caps w:val="0"/>
          <w:color w:val="000000" w:themeColor="text1"/>
          <w:spacing w:val="0"/>
          <w:kern w:val="0"/>
          <w:sz w:val="21"/>
          <w:szCs w:val="21"/>
          <w:lang w:val="en-US" w:eastAsia="en-US" w:bidi="ar-SA"/>
          <w14:textFill>
            <w14:solidFill>
              <w14:schemeClr w14:val="tx1"/>
            </w14:solidFill>
          </w14:textFill>
        </w:rPr>
        <w:t>具体</w:t>
      </w: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样品包装、保存及运输方式</w:t>
      </w:r>
      <w:r>
        <w:rPr>
          <w:rFonts w:hint="default" w:ascii="Times New Roman" w:hAnsi="Times New Roman" w:eastAsia="宋体" w:cs="Times New Roman"/>
          <w:b w:val="0"/>
          <w:bCs w:val="0"/>
          <w:i w:val="0"/>
          <w:iCs w:val="0"/>
          <w:caps w:val="0"/>
          <w:color w:val="000000" w:themeColor="text1"/>
          <w:spacing w:val="0"/>
          <w:kern w:val="0"/>
          <w:sz w:val="21"/>
          <w:szCs w:val="21"/>
          <w:lang w:val="en-US" w:eastAsia="en-US" w:bidi="ar-SA"/>
          <w14:textFill>
            <w14:solidFill>
              <w14:schemeClr w14:val="tx1"/>
            </w14:solidFill>
          </w14:textFill>
        </w:rPr>
        <w:t>参照NY/T 541-</w:t>
      </w: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2016中7.1、7.2、9执行。</w:t>
      </w:r>
    </w:p>
    <w:p>
      <w:pPr>
        <w:keepNext w:val="0"/>
        <w:keepLines w:val="0"/>
        <w:pageBreakBefore w:val="0"/>
        <w:widowControl w:val="0"/>
        <w:kinsoku/>
        <w:wordWrap/>
        <w:overflowPunct/>
        <w:topLinePunct w:val="0"/>
        <w:autoSpaceDE/>
        <w:autoSpaceDN/>
        <w:bidi w:val="0"/>
        <w:adjustRightInd/>
        <w:snapToGrid/>
        <w:spacing w:before="0" w:after="0" w:line="240" w:lineRule="auto"/>
        <w:ind w:right="0"/>
        <w:textAlignment w:val="auto"/>
        <w:outlineLvl w:val="0"/>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6.4.2  </w:t>
      </w:r>
      <w:r>
        <w:rPr>
          <w:rFonts w:hint="eastAsia" w:ascii="宋体" w:hAnsi="宋体" w:eastAsia="宋体" w:cs="宋体"/>
          <w:b w:val="0"/>
          <w:bCs w:val="0"/>
          <w:i w:val="0"/>
          <w:iCs w:val="0"/>
          <w:caps w:val="0"/>
          <w:color w:val="000000" w:themeColor="text1"/>
          <w:spacing w:val="0"/>
          <w:kern w:val="0"/>
          <w:sz w:val="21"/>
          <w:szCs w:val="21"/>
          <w:lang w:val="en-US" w:eastAsia="en-US" w:bidi="ar-SA"/>
          <w14:textFill>
            <w14:solidFill>
              <w14:schemeClr w14:val="tx1"/>
            </w14:solidFill>
          </w14:textFill>
        </w:rPr>
        <w:t>高致病性动物病原微生物样品包装参照《高致病性动物病原微生物菌</w:t>
      </w:r>
      <w:r>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0"/>
          <w:sz w:val="21"/>
          <w:szCs w:val="21"/>
          <w:lang w:val="en-US" w:eastAsia="en-US" w:bidi="ar-SA"/>
          <w14:textFill>
            <w14:solidFill>
              <w14:schemeClr w14:val="tx1"/>
            </w14:solidFill>
          </w14:textFill>
        </w:rPr>
        <w:t>毒</w:t>
      </w:r>
      <w:r>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0"/>
          <w:sz w:val="21"/>
          <w:szCs w:val="21"/>
          <w:lang w:val="en-US" w:eastAsia="en-US" w:bidi="ar-SA"/>
          <w14:textFill>
            <w14:solidFill>
              <w14:schemeClr w14:val="tx1"/>
            </w14:solidFill>
          </w14:textFill>
        </w:rPr>
        <w:t>种或者样本运输包装规范》执行</w:t>
      </w:r>
      <w:r>
        <w:rPr>
          <w:rFonts w:hint="eastAsia" w:ascii="宋体" w:hAnsi="宋体" w:eastAsia="宋体" w:cs="宋体"/>
          <w:b w:val="0"/>
          <w:bCs w:val="0"/>
          <w:i w:val="0"/>
          <w:iCs w:val="0"/>
          <w:caps w:val="0"/>
          <w:color w:val="000000" w:themeColor="text1"/>
          <w:spacing w:val="0"/>
          <w:kern w:val="0"/>
          <w:sz w:val="21"/>
          <w:szCs w:val="21"/>
          <w:lang w:val="en-US" w:eastAsia="zh-CN" w:bidi="ar-SA"/>
          <w14:textFill>
            <w14:solidFill>
              <w14:schemeClr w14:val="tx1"/>
            </w14:solidFill>
          </w14:textFill>
        </w:rPr>
        <w:t>、运输参照《病原微生物实验室生物安全管理条例》执行。</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textAlignment w:val="auto"/>
        <w:outlineLvl w:val="0"/>
        <w:rPr>
          <w:rFonts w:hint="eastAsia" w:ascii="黑体" w:hAnsi="黑体" w:eastAsia="黑体" w:cs="黑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en-US" w:bidi="ar-SA"/>
          <w14:textFill>
            <w14:solidFill>
              <w14:schemeClr w14:val="tx1"/>
            </w14:solidFill>
          </w14:textFill>
        </w:rPr>
        <w:t xml:space="preserve">7 </w:t>
      </w: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 个人防护</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420" w:firstLineChars="200"/>
        <w:textAlignment w:val="auto"/>
        <w:outlineLvl w:val="0"/>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kern w:val="0"/>
          <w:sz w:val="21"/>
          <w:szCs w:val="21"/>
          <w:lang w:val="en-US" w:eastAsia="zh-CN" w:bidi="ar-SA"/>
          <w14:textFill>
            <w14:solidFill>
              <w14:schemeClr w14:val="tx1"/>
            </w14:solidFill>
          </w14:textFill>
        </w:rPr>
        <w:t>采样人员根据现场采样要求做好个人防护，可参照GB 39800.1-2020《个体防护装备配备规范 第1部分：总则》《高致病性禽流感疫情应急实施方案(2025年)》附件2《人员防护技术规范》执行。</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textAlignment w:val="auto"/>
        <w:outlineLvl w:val="0"/>
        <w:rPr>
          <w:rFonts w:hint="eastAsia" w:ascii="黑体" w:hAnsi="黑体" w:eastAsia="黑体" w:cs="黑体"/>
          <w:color w:val="000000" w:themeColor="text1"/>
          <w:kern w:val="0"/>
          <w:sz w:val="21"/>
          <w:szCs w:val="21"/>
          <w:lang w:val="en-US" w:eastAsia="en-US"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8 </w:t>
      </w:r>
      <w:r>
        <w:rPr>
          <w:rFonts w:hint="eastAsia" w:ascii="黑体" w:hAnsi="黑体" w:eastAsia="黑体" w:cs="黑体"/>
          <w:color w:val="000000" w:themeColor="text1"/>
          <w:kern w:val="0"/>
          <w:sz w:val="21"/>
          <w:szCs w:val="21"/>
          <w:lang w:val="en-US" w:eastAsia="en-US" w:bidi="ar-SA"/>
          <w14:textFill>
            <w14:solidFill>
              <w14:schemeClr w14:val="tx1"/>
            </w14:solidFill>
          </w14:textFill>
        </w:rPr>
        <w:t xml:space="preserve"> 现场消毒与废弃物处理</w:t>
      </w:r>
    </w:p>
    <w:p>
      <w:pPr>
        <w:keepNext w:val="0"/>
        <w:keepLines w:val="0"/>
        <w:pageBreakBefore w:val="0"/>
        <w:widowControl w:val="0"/>
        <w:kinsoku/>
        <w:wordWrap/>
        <w:overflowPunct/>
        <w:topLinePunct w:val="0"/>
        <w:autoSpaceDE/>
        <w:autoSpaceDN/>
        <w:bidi w:val="0"/>
        <w:adjustRightInd/>
        <w:snapToGrid/>
        <w:spacing w:before="0" w:after="0" w:line="240" w:lineRule="auto"/>
        <w:ind w:right="0"/>
        <w:textAlignment w:val="auto"/>
        <w:outlineLvl w:val="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8.1  </w:t>
      </w:r>
      <w:r>
        <w:rPr>
          <w:rFonts w:hint="eastAsia" w:ascii="宋体" w:hAnsi="宋体" w:eastAsia="宋体" w:cs="宋体"/>
          <w:color w:val="000000" w:themeColor="text1"/>
          <w:kern w:val="0"/>
          <w:sz w:val="21"/>
          <w:szCs w:val="21"/>
          <w:lang w:val="en-US" w:eastAsia="zh-CN" w:bidi="ar-SA"/>
          <w14:textFill>
            <w14:solidFill>
              <w14:schemeClr w14:val="tx1"/>
            </w14:solidFill>
          </w14:textFill>
        </w:rPr>
        <w:t>对采样区域可能污染的表面、设备及地面等进行全面清理与消毒；</w:t>
      </w:r>
    </w:p>
    <w:p>
      <w:pPr>
        <w:keepNext w:val="0"/>
        <w:keepLines w:val="0"/>
        <w:pageBreakBefore w:val="0"/>
        <w:widowControl w:val="0"/>
        <w:kinsoku/>
        <w:wordWrap/>
        <w:overflowPunct/>
        <w:topLinePunct w:val="0"/>
        <w:autoSpaceDE/>
        <w:autoSpaceDN/>
        <w:bidi w:val="0"/>
        <w:adjustRightInd/>
        <w:snapToGrid/>
        <w:spacing w:before="0" w:after="0" w:line="240" w:lineRule="auto"/>
        <w:ind w:right="0"/>
        <w:textAlignment w:val="auto"/>
        <w:outlineLvl w:val="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8.2  </w:t>
      </w:r>
      <w:r>
        <w:rPr>
          <w:rFonts w:hint="eastAsia" w:ascii="宋体" w:hAnsi="宋体" w:eastAsia="宋体" w:cs="宋体"/>
          <w:color w:val="000000" w:themeColor="text1"/>
          <w:kern w:val="0"/>
          <w:sz w:val="21"/>
          <w:szCs w:val="21"/>
          <w:lang w:val="en-US" w:eastAsia="zh-CN" w:bidi="ar-SA"/>
          <w14:textFill>
            <w14:solidFill>
              <w14:schemeClr w14:val="tx1"/>
            </w14:solidFill>
          </w14:textFill>
        </w:rPr>
        <w:t>采样人员完成采样后，及时做好个人清洁与消毒；</w:t>
      </w:r>
    </w:p>
    <w:p>
      <w:pPr>
        <w:keepNext w:val="0"/>
        <w:keepLines w:val="0"/>
        <w:pageBreakBefore w:val="0"/>
        <w:widowControl w:val="0"/>
        <w:kinsoku/>
        <w:wordWrap/>
        <w:overflowPunct/>
        <w:topLinePunct w:val="0"/>
        <w:autoSpaceDE/>
        <w:autoSpaceDN/>
        <w:bidi w:val="0"/>
        <w:adjustRightInd/>
        <w:snapToGrid/>
        <w:spacing w:before="0" w:after="0" w:line="240" w:lineRule="auto"/>
        <w:ind w:right="0"/>
        <w:textAlignment w:val="auto"/>
        <w:outlineLvl w:val="0"/>
        <w:rPr>
          <w:rFonts w:hint="eastAsia" w:ascii="宋体" w:hAnsi="宋体" w:eastAsia="宋体" w:cs="宋体"/>
          <w:color w:val="000000" w:themeColor="text1"/>
          <w:kern w:val="0"/>
          <w:sz w:val="21"/>
          <w:szCs w:val="21"/>
          <w:lang w:val="en-US" w:eastAsia="en-US" w:bidi="ar-SA"/>
          <w14:textFill>
            <w14:solidFill>
              <w14:schemeClr w14:val="tx1"/>
            </w14:solidFill>
          </w14:textFill>
        </w:rPr>
      </w:pPr>
      <w:r>
        <w:rPr>
          <w:rFonts w:hint="eastAsia" w:ascii="黑体" w:hAnsi="黑体" w:eastAsia="黑体" w:cs="黑体"/>
          <w:color w:val="000000" w:themeColor="text1"/>
          <w:kern w:val="0"/>
          <w:sz w:val="21"/>
          <w:szCs w:val="21"/>
          <w:lang w:val="en-US" w:eastAsia="zh-CN" w:bidi="ar-SA"/>
          <w14:textFill>
            <w14:solidFill>
              <w14:schemeClr w14:val="tx1"/>
            </w14:solidFill>
          </w14:textFill>
        </w:rPr>
        <w:t xml:space="preserve">8.3 </w:t>
      </w: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采集样品过程中产生的所有废弃物均需进行</w:t>
      </w:r>
      <w:r>
        <w:rPr>
          <w:rFonts w:hint="eastAsia" w:ascii="宋体" w:hAnsi="宋体" w:eastAsia="宋体" w:cs="宋体"/>
          <w:color w:val="000000" w:themeColor="text1"/>
          <w:kern w:val="0"/>
          <w:sz w:val="21"/>
          <w:szCs w:val="21"/>
          <w:lang w:val="en-US" w:eastAsia="en-US" w:bidi="ar-SA"/>
          <w14:textFill>
            <w14:solidFill>
              <w14:schemeClr w14:val="tx1"/>
            </w14:solidFill>
          </w14:textFill>
        </w:rPr>
        <w:t>消毒、无害化处理，严禁随意丢弃。</w:t>
      </w:r>
    </w:p>
    <w:p>
      <w:pPr>
        <w:pStyle w:val="80"/>
        <w:keepNext w:val="0"/>
        <w:keepLines w:val="0"/>
        <w:pageBreakBefore w:val="0"/>
        <w:kinsoku/>
        <w:wordWrap/>
        <w:overflowPunct/>
        <w:topLinePunct w:val="0"/>
        <w:bidi w:val="0"/>
        <w:adjustRightInd/>
        <w:snapToGrid/>
        <w:textAlignment w:val="auto"/>
        <w:sectPr>
          <w:pgSz w:w="11906" w:h="16838"/>
          <w:pgMar w:top="1928" w:right="1134" w:bottom="1134" w:left="1134" w:header="1418" w:footer="1134" w:gutter="284"/>
          <w:pgNumType w:start="1"/>
          <w:cols w:space="425" w:num="1"/>
          <w:formProt w:val="0"/>
          <w:docGrid w:type="lines" w:linePitch="312" w:charSpace="0"/>
        </w:sectPr>
      </w:pPr>
    </w:p>
    <w:bookmarkEnd w:id="24"/>
    <w:p>
      <w:pPr>
        <w:pStyle w:val="222"/>
        <w:rPr>
          <w:vanish w:val="0"/>
        </w:rPr>
      </w:pPr>
      <w:bookmarkStart w:id="26" w:name="BookMark5"/>
    </w:p>
    <w:p>
      <w:pPr>
        <w:pStyle w:val="223"/>
        <w:rPr>
          <w:vanish w:val="0"/>
        </w:rPr>
      </w:pPr>
    </w:p>
    <w:p>
      <w:pPr>
        <w:pStyle w:val="100"/>
        <w:spacing w:after="156"/>
      </w:pPr>
      <w:r>
        <w:br w:type="textWrapping"/>
      </w:r>
      <w:bookmarkStart w:id="27" w:name="_Toc193268602"/>
      <w:bookmarkStart w:id="28" w:name="_Toc191458141"/>
      <w:bookmarkStart w:id="29" w:name="_Toc191459041"/>
      <w:r>
        <w:rPr>
          <w:rFonts w:hint="eastAsia"/>
        </w:rPr>
        <w:t>（资料性）</w:t>
      </w:r>
      <w:r>
        <w:br w:type="textWrapping"/>
      </w:r>
      <w:bookmarkEnd w:id="27"/>
      <w:bookmarkEnd w:id="28"/>
      <w:bookmarkEnd w:id="29"/>
      <w:r>
        <w:rPr>
          <w:rFonts w:hint="eastAsia"/>
          <w:lang w:eastAsia="zh-CN"/>
        </w:rPr>
        <w:t>抽样数量参照表</w:t>
      </w:r>
    </w:p>
    <w:p>
      <w:pPr>
        <w:pStyle w:val="101"/>
        <w:spacing w:before="156" w:after="156"/>
        <w:rPr>
          <w:rFonts w:hint="eastAsia"/>
          <w:lang w:val="en-US" w:eastAsia="zh-CN"/>
        </w:rPr>
      </w:pPr>
      <w:r>
        <w:rPr>
          <w:rFonts w:hint="eastAsia"/>
          <w:lang w:val="en-US" w:eastAsia="zh-CN"/>
        </w:rPr>
        <w:t xml:space="preserve"> 使监测结果有95%的可信度时的样品采集数量</w:t>
      </w:r>
    </w:p>
    <w:tbl>
      <w:tblPr>
        <w:tblStyle w:val="383"/>
        <w:tblW w:w="935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759"/>
        <w:gridCol w:w="750"/>
        <w:gridCol w:w="759"/>
        <w:gridCol w:w="749"/>
        <w:gridCol w:w="749"/>
        <w:gridCol w:w="749"/>
        <w:gridCol w:w="749"/>
        <w:gridCol w:w="759"/>
        <w:gridCol w:w="759"/>
        <w:gridCol w:w="749"/>
        <w:gridCol w:w="7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4" w:hRule="atLeast"/>
        </w:trPr>
        <w:tc>
          <w:tcPr>
            <w:tcW w:w="1064" w:type="dxa"/>
            <w:vMerge w:val="restart"/>
            <w:tcBorders>
              <w:bottom w:val="nil"/>
            </w:tcBorders>
            <w:vAlign w:val="top"/>
          </w:tcPr>
          <w:p>
            <w:pPr>
              <w:pStyle w:val="390"/>
              <w:spacing w:before="92" w:line="219" w:lineRule="auto"/>
              <w:ind w:left="335"/>
              <w:rPr>
                <w:b/>
                <w:bCs/>
                <w:sz w:val="20"/>
                <w:szCs w:val="20"/>
              </w:rPr>
            </w:pPr>
            <w:r>
              <w:rPr>
                <w:b/>
                <w:bCs/>
                <w:spacing w:val="-2"/>
                <w:sz w:val="20"/>
                <w:szCs w:val="20"/>
              </w:rPr>
              <w:t>种群</w:t>
            </w:r>
          </w:p>
          <w:p>
            <w:pPr>
              <w:pStyle w:val="390"/>
              <w:spacing w:before="104" w:line="214" w:lineRule="auto"/>
              <w:ind w:left="335"/>
              <w:rPr>
                <w:sz w:val="20"/>
                <w:szCs w:val="20"/>
              </w:rPr>
            </w:pPr>
            <w:r>
              <w:rPr>
                <w:b/>
                <w:bCs/>
                <w:spacing w:val="-3"/>
                <w:sz w:val="20"/>
                <w:szCs w:val="20"/>
              </w:rPr>
              <w:t>数量</w:t>
            </w:r>
          </w:p>
        </w:tc>
        <w:tc>
          <w:tcPr>
            <w:tcW w:w="8295" w:type="dxa"/>
            <w:gridSpan w:val="11"/>
            <w:vAlign w:val="top"/>
          </w:tcPr>
          <w:p>
            <w:pPr>
              <w:pStyle w:val="390"/>
              <w:spacing w:before="72" w:line="219" w:lineRule="auto"/>
              <w:ind w:left="3860"/>
              <w:rPr>
                <w:sz w:val="20"/>
                <w:szCs w:val="20"/>
              </w:rPr>
            </w:pPr>
            <w:r>
              <w:rPr>
                <w:b/>
                <w:bCs/>
                <w:spacing w:val="-2"/>
                <w:sz w:val="20"/>
                <w:szCs w:val="20"/>
              </w:rPr>
              <w:t>流行率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1064" w:type="dxa"/>
            <w:vMerge w:val="continue"/>
            <w:tcBorders>
              <w:top w:val="nil"/>
            </w:tcBorders>
            <w:vAlign w:val="top"/>
          </w:tcPr>
          <w:p>
            <w:pPr>
              <w:rPr>
                <w:rFonts w:ascii="Arial"/>
                <w:sz w:val="20"/>
                <w:szCs w:val="20"/>
              </w:rPr>
            </w:pPr>
          </w:p>
        </w:tc>
        <w:tc>
          <w:tcPr>
            <w:tcW w:w="759" w:type="dxa"/>
            <w:vAlign w:val="top"/>
          </w:tcPr>
          <w:p>
            <w:pPr>
              <w:pStyle w:val="390"/>
              <w:spacing w:before="77" w:line="215" w:lineRule="auto"/>
              <w:ind w:left="130"/>
              <w:rPr>
                <w:sz w:val="20"/>
                <w:szCs w:val="20"/>
              </w:rPr>
            </w:pPr>
            <w:r>
              <w:rPr>
                <w:spacing w:val="-1"/>
                <w:sz w:val="20"/>
                <w:szCs w:val="20"/>
              </w:rPr>
              <w:t>0.10%</w:t>
            </w:r>
          </w:p>
        </w:tc>
        <w:tc>
          <w:tcPr>
            <w:tcW w:w="750" w:type="dxa"/>
            <w:vAlign w:val="top"/>
          </w:tcPr>
          <w:p>
            <w:pPr>
              <w:pStyle w:val="390"/>
              <w:spacing w:before="77" w:line="215" w:lineRule="auto"/>
              <w:ind w:left="271"/>
              <w:rPr>
                <w:sz w:val="20"/>
                <w:szCs w:val="20"/>
              </w:rPr>
            </w:pPr>
            <w:r>
              <w:rPr>
                <w:spacing w:val="-6"/>
                <w:sz w:val="20"/>
                <w:szCs w:val="20"/>
              </w:rPr>
              <w:t>1%</w:t>
            </w:r>
          </w:p>
        </w:tc>
        <w:tc>
          <w:tcPr>
            <w:tcW w:w="759" w:type="dxa"/>
            <w:vAlign w:val="top"/>
          </w:tcPr>
          <w:p>
            <w:pPr>
              <w:pStyle w:val="390"/>
              <w:spacing w:before="77" w:line="215" w:lineRule="auto"/>
              <w:ind w:left="271"/>
              <w:rPr>
                <w:sz w:val="20"/>
                <w:szCs w:val="20"/>
              </w:rPr>
            </w:pPr>
            <w:r>
              <w:rPr>
                <w:spacing w:val="-3"/>
                <w:sz w:val="20"/>
                <w:szCs w:val="20"/>
              </w:rPr>
              <w:t>2%</w:t>
            </w:r>
          </w:p>
        </w:tc>
        <w:tc>
          <w:tcPr>
            <w:tcW w:w="749" w:type="dxa"/>
            <w:vAlign w:val="top"/>
          </w:tcPr>
          <w:p>
            <w:pPr>
              <w:pStyle w:val="390"/>
              <w:spacing w:before="77" w:line="215" w:lineRule="auto"/>
              <w:ind w:left="272"/>
              <w:rPr>
                <w:sz w:val="20"/>
                <w:szCs w:val="20"/>
              </w:rPr>
            </w:pPr>
            <w:r>
              <w:rPr>
                <w:spacing w:val="-3"/>
                <w:sz w:val="20"/>
                <w:szCs w:val="20"/>
              </w:rPr>
              <w:t>5%</w:t>
            </w:r>
          </w:p>
        </w:tc>
        <w:tc>
          <w:tcPr>
            <w:tcW w:w="749" w:type="dxa"/>
            <w:vAlign w:val="top"/>
          </w:tcPr>
          <w:p>
            <w:pPr>
              <w:pStyle w:val="390"/>
              <w:spacing w:before="128" w:line="166" w:lineRule="auto"/>
              <w:ind w:left="223"/>
              <w:rPr>
                <w:sz w:val="20"/>
                <w:szCs w:val="20"/>
              </w:rPr>
            </w:pPr>
            <w:r>
              <w:rPr>
                <w:spacing w:val="-5"/>
                <w:sz w:val="20"/>
                <w:szCs w:val="20"/>
              </w:rPr>
              <w:t>10%</w:t>
            </w:r>
          </w:p>
        </w:tc>
        <w:tc>
          <w:tcPr>
            <w:tcW w:w="749" w:type="dxa"/>
            <w:vAlign w:val="top"/>
          </w:tcPr>
          <w:p>
            <w:pPr>
              <w:pStyle w:val="390"/>
              <w:spacing w:before="128" w:line="166" w:lineRule="auto"/>
              <w:ind w:left="224"/>
              <w:rPr>
                <w:sz w:val="20"/>
                <w:szCs w:val="20"/>
              </w:rPr>
            </w:pPr>
            <w:r>
              <w:rPr>
                <w:spacing w:val="-5"/>
                <w:sz w:val="20"/>
                <w:szCs w:val="20"/>
              </w:rPr>
              <w:t>15%</w:t>
            </w:r>
          </w:p>
        </w:tc>
        <w:tc>
          <w:tcPr>
            <w:tcW w:w="749" w:type="dxa"/>
            <w:vAlign w:val="top"/>
          </w:tcPr>
          <w:p>
            <w:pPr>
              <w:pStyle w:val="390"/>
              <w:spacing w:before="128" w:line="166" w:lineRule="auto"/>
              <w:ind w:left="225"/>
              <w:rPr>
                <w:sz w:val="20"/>
                <w:szCs w:val="20"/>
              </w:rPr>
            </w:pPr>
            <w:r>
              <w:rPr>
                <w:spacing w:val="-3"/>
                <w:sz w:val="20"/>
                <w:szCs w:val="20"/>
              </w:rPr>
              <w:t>20%</w:t>
            </w:r>
          </w:p>
        </w:tc>
        <w:tc>
          <w:tcPr>
            <w:tcW w:w="759" w:type="dxa"/>
            <w:vAlign w:val="top"/>
          </w:tcPr>
          <w:p>
            <w:pPr>
              <w:pStyle w:val="390"/>
              <w:spacing w:before="128" w:line="166" w:lineRule="auto"/>
              <w:ind w:left="226"/>
              <w:rPr>
                <w:sz w:val="20"/>
                <w:szCs w:val="20"/>
              </w:rPr>
            </w:pPr>
            <w:r>
              <w:rPr>
                <w:spacing w:val="-3"/>
                <w:sz w:val="20"/>
                <w:szCs w:val="20"/>
              </w:rPr>
              <w:t>25%</w:t>
            </w:r>
          </w:p>
        </w:tc>
        <w:tc>
          <w:tcPr>
            <w:tcW w:w="759" w:type="dxa"/>
            <w:vAlign w:val="top"/>
          </w:tcPr>
          <w:p>
            <w:pPr>
              <w:pStyle w:val="390"/>
              <w:spacing w:before="128" w:line="166" w:lineRule="auto"/>
              <w:ind w:left="227"/>
              <w:rPr>
                <w:sz w:val="20"/>
                <w:szCs w:val="20"/>
              </w:rPr>
            </w:pPr>
            <w:r>
              <w:rPr>
                <w:spacing w:val="-3"/>
                <w:sz w:val="20"/>
                <w:szCs w:val="20"/>
              </w:rPr>
              <w:t>30%</w:t>
            </w:r>
          </w:p>
        </w:tc>
        <w:tc>
          <w:tcPr>
            <w:tcW w:w="749" w:type="dxa"/>
            <w:vAlign w:val="top"/>
          </w:tcPr>
          <w:p>
            <w:pPr>
              <w:pStyle w:val="390"/>
              <w:spacing w:before="128" w:line="166" w:lineRule="auto"/>
              <w:ind w:left="228"/>
              <w:rPr>
                <w:sz w:val="20"/>
                <w:szCs w:val="20"/>
              </w:rPr>
            </w:pPr>
            <w:r>
              <w:rPr>
                <w:spacing w:val="-2"/>
                <w:sz w:val="20"/>
                <w:szCs w:val="20"/>
              </w:rPr>
              <w:t>40%</w:t>
            </w:r>
          </w:p>
        </w:tc>
        <w:tc>
          <w:tcPr>
            <w:tcW w:w="764" w:type="dxa"/>
            <w:vAlign w:val="top"/>
          </w:tcPr>
          <w:p>
            <w:pPr>
              <w:pStyle w:val="390"/>
              <w:spacing w:before="128" w:line="166" w:lineRule="auto"/>
              <w:ind w:left="229"/>
              <w:rPr>
                <w:sz w:val="20"/>
                <w:szCs w:val="20"/>
              </w:rPr>
            </w:pPr>
            <w:r>
              <w:rPr>
                <w:spacing w:val="-3"/>
                <w:sz w:val="20"/>
                <w:szCs w:val="20"/>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064" w:type="dxa"/>
            <w:vAlign w:val="top"/>
          </w:tcPr>
          <w:p>
            <w:pPr>
              <w:pStyle w:val="390"/>
              <w:spacing w:before="139" w:line="166" w:lineRule="auto"/>
              <w:ind w:left="424"/>
              <w:rPr>
                <w:sz w:val="20"/>
                <w:szCs w:val="20"/>
              </w:rPr>
            </w:pPr>
            <w:r>
              <w:rPr>
                <w:spacing w:val="-3"/>
                <w:sz w:val="20"/>
                <w:szCs w:val="20"/>
              </w:rPr>
              <w:t>20</w:t>
            </w:r>
          </w:p>
        </w:tc>
        <w:tc>
          <w:tcPr>
            <w:tcW w:w="759" w:type="dxa"/>
            <w:vAlign w:val="top"/>
          </w:tcPr>
          <w:p>
            <w:pPr>
              <w:pStyle w:val="390"/>
              <w:spacing w:before="139" w:line="166" w:lineRule="auto"/>
              <w:ind w:left="270"/>
              <w:rPr>
                <w:sz w:val="20"/>
                <w:szCs w:val="20"/>
              </w:rPr>
            </w:pPr>
            <w:r>
              <w:rPr>
                <w:spacing w:val="-3"/>
                <w:sz w:val="20"/>
                <w:szCs w:val="20"/>
              </w:rPr>
              <w:t>20</w:t>
            </w:r>
          </w:p>
        </w:tc>
        <w:tc>
          <w:tcPr>
            <w:tcW w:w="750" w:type="dxa"/>
            <w:vAlign w:val="top"/>
          </w:tcPr>
          <w:p>
            <w:pPr>
              <w:pStyle w:val="390"/>
              <w:spacing w:before="139" w:line="166" w:lineRule="auto"/>
              <w:ind w:left="271"/>
              <w:rPr>
                <w:sz w:val="20"/>
                <w:szCs w:val="20"/>
              </w:rPr>
            </w:pPr>
            <w:r>
              <w:rPr>
                <w:spacing w:val="-3"/>
                <w:sz w:val="20"/>
                <w:szCs w:val="20"/>
              </w:rPr>
              <w:t>20</w:t>
            </w:r>
          </w:p>
        </w:tc>
        <w:tc>
          <w:tcPr>
            <w:tcW w:w="759" w:type="dxa"/>
            <w:vAlign w:val="top"/>
          </w:tcPr>
          <w:p>
            <w:pPr>
              <w:pStyle w:val="390"/>
              <w:spacing w:before="139" w:line="166" w:lineRule="auto"/>
              <w:ind w:left="271"/>
              <w:rPr>
                <w:sz w:val="20"/>
                <w:szCs w:val="20"/>
              </w:rPr>
            </w:pPr>
            <w:r>
              <w:rPr>
                <w:spacing w:val="-3"/>
                <w:sz w:val="20"/>
                <w:szCs w:val="20"/>
              </w:rPr>
              <w:t>20</w:t>
            </w:r>
          </w:p>
        </w:tc>
        <w:tc>
          <w:tcPr>
            <w:tcW w:w="749" w:type="dxa"/>
            <w:vAlign w:val="top"/>
          </w:tcPr>
          <w:p>
            <w:pPr>
              <w:pStyle w:val="390"/>
              <w:spacing w:before="128" w:line="176" w:lineRule="auto"/>
              <w:ind w:left="272"/>
              <w:rPr>
                <w:sz w:val="20"/>
                <w:szCs w:val="20"/>
              </w:rPr>
            </w:pPr>
            <w:r>
              <w:rPr>
                <w:spacing w:val="-6"/>
                <w:sz w:val="20"/>
                <w:szCs w:val="20"/>
              </w:rPr>
              <w:t>19</w:t>
            </w:r>
          </w:p>
        </w:tc>
        <w:tc>
          <w:tcPr>
            <w:tcW w:w="749" w:type="dxa"/>
            <w:vAlign w:val="top"/>
          </w:tcPr>
          <w:p>
            <w:pPr>
              <w:pStyle w:val="390"/>
              <w:spacing w:before="128" w:line="176" w:lineRule="auto"/>
              <w:ind w:left="273"/>
              <w:rPr>
                <w:sz w:val="20"/>
                <w:szCs w:val="20"/>
              </w:rPr>
            </w:pPr>
            <w:r>
              <w:rPr>
                <w:spacing w:val="-6"/>
                <w:sz w:val="20"/>
                <w:szCs w:val="20"/>
              </w:rPr>
              <w:t>16</w:t>
            </w:r>
          </w:p>
        </w:tc>
        <w:tc>
          <w:tcPr>
            <w:tcW w:w="749" w:type="dxa"/>
            <w:vAlign w:val="top"/>
          </w:tcPr>
          <w:p>
            <w:pPr>
              <w:pStyle w:val="390"/>
              <w:spacing w:before="128" w:line="176" w:lineRule="auto"/>
              <w:ind w:left="274"/>
              <w:rPr>
                <w:sz w:val="20"/>
                <w:szCs w:val="20"/>
              </w:rPr>
            </w:pPr>
            <w:r>
              <w:rPr>
                <w:spacing w:val="-6"/>
                <w:sz w:val="20"/>
                <w:szCs w:val="20"/>
              </w:rPr>
              <w:t>12</w:t>
            </w:r>
          </w:p>
        </w:tc>
        <w:tc>
          <w:tcPr>
            <w:tcW w:w="749" w:type="dxa"/>
            <w:vAlign w:val="top"/>
          </w:tcPr>
          <w:p>
            <w:pPr>
              <w:pStyle w:val="390"/>
              <w:spacing w:before="139" w:line="166" w:lineRule="auto"/>
              <w:ind w:left="275"/>
              <w:rPr>
                <w:sz w:val="20"/>
                <w:szCs w:val="20"/>
              </w:rPr>
            </w:pPr>
            <w:r>
              <w:rPr>
                <w:spacing w:val="-6"/>
                <w:sz w:val="20"/>
                <w:szCs w:val="20"/>
              </w:rPr>
              <w:t>10</w:t>
            </w:r>
          </w:p>
        </w:tc>
        <w:tc>
          <w:tcPr>
            <w:tcW w:w="759" w:type="dxa"/>
            <w:vAlign w:val="top"/>
          </w:tcPr>
          <w:p>
            <w:pPr>
              <w:pStyle w:val="390"/>
              <w:spacing w:before="128" w:line="176" w:lineRule="auto"/>
              <w:ind w:left="326"/>
              <w:rPr>
                <w:sz w:val="20"/>
                <w:szCs w:val="20"/>
              </w:rPr>
            </w:pPr>
            <w:r>
              <w:rPr>
                <w:sz w:val="20"/>
                <w:szCs w:val="20"/>
              </w:rPr>
              <w:t>9</w:t>
            </w:r>
          </w:p>
        </w:tc>
        <w:tc>
          <w:tcPr>
            <w:tcW w:w="759" w:type="dxa"/>
            <w:vAlign w:val="top"/>
          </w:tcPr>
          <w:p>
            <w:pPr>
              <w:pStyle w:val="390"/>
              <w:spacing w:before="128" w:line="176" w:lineRule="auto"/>
              <w:ind w:left="327"/>
              <w:rPr>
                <w:sz w:val="20"/>
                <w:szCs w:val="20"/>
              </w:rPr>
            </w:pPr>
            <w:r>
              <w:rPr>
                <w:sz w:val="20"/>
                <w:szCs w:val="20"/>
              </w:rPr>
              <w:t>7</w:t>
            </w:r>
          </w:p>
        </w:tc>
        <w:tc>
          <w:tcPr>
            <w:tcW w:w="749" w:type="dxa"/>
            <w:vAlign w:val="top"/>
          </w:tcPr>
          <w:p>
            <w:pPr>
              <w:pStyle w:val="390"/>
              <w:spacing w:before="128" w:line="176" w:lineRule="auto"/>
              <w:ind w:left="318"/>
              <w:rPr>
                <w:sz w:val="20"/>
                <w:szCs w:val="20"/>
              </w:rPr>
            </w:pPr>
            <w:r>
              <w:rPr>
                <w:sz w:val="20"/>
                <w:szCs w:val="20"/>
              </w:rPr>
              <w:t>6</w:t>
            </w:r>
          </w:p>
        </w:tc>
        <w:tc>
          <w:tcPr>
            <w:tcW w:w="764" w:type="dxa"/>
            <w:vAlign w:val="top"/>
          </w:tcPr>
          <w:p>
            <w:pPr>
              <w:pStyle w:val="390"/>
              <w:spacing w:before="128" w:line="176" w:lineRule="auto"/>
              <w:ind w:left="329"/>
              <w:rPr>
                <w:sz w:val="20"/>
                <w:szCs w:val="20"/>
              </w:rPr>
            </w:pPr>
            <w:r>
              <w:rPr>
                <w:sz w:val="20"/>
                <w:szCs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 w:hRule="atLeast"/>
        </w:trPr>
        <w:tc>
          <w:tcPr>
            <w:tcW w:w="1064" w:type="dxa"/>
            <w:vAlign w:val="top"/>
          </w:tcPr>
          <w:p>
            <w:pPr>
              <w:pStyle w:val="390"/>
              <w:spacing w:before="128" w:line="175" w:lineRule="auto"/>
              <w:ind w:left="424"/>
              <w:rPr>
                <w:sz w:val="20"/>
                <w:szCs w:val="20"/>
              </w:rPr>
            </w:pPr>
            <w:r>
              <w:rPr>
                <w:spacing w:val="-3"/>
                <w:sz w:val="20"/>
                <w:szCs w:val="20"/>
              </w:rPr>
              <w:t>30</w:t>
            </w:r>
          </w:p>
        </w:tc>
        <w:tc>
          <w:tcPr>
            <w:tcW w:w="759" w:type="dxa"/>
            <w:vAlign w:val="top"/>
          </w:tcPr>
          <w:p>
            <w:pPr>
              <w:pStyle w:val="390"/>
              <w:spacing w:before="128" w:line="175" w:lineRule="auto"/>
              <w:ind w:left="270"/>
              <w:rPr>
                <w:sz w:val="20"/>
                <w:szCs w:val="20"/>
              </w:rPr>
            </w:pPr>
            <w:r>
              <w:rPr>
                <w:spacing w:val="-3"/>
                <w:sz w:val="20"/>
                <w:szCs w:val="20"/>
              </w:rPr>
              <w:t>30</w:t>
            </w:r>
          </w:p>
        </w:tc>
        <w:tc>
          <w:tcPr>
            <w:tcW w:w="750" w:type="dxa"/>
            <w:vAlign w:val="top"/>
          </w:tcPr>
          <w:p>
            <w:pPr>
              <w:pStyle w:val="390"/>
              <w:spacing w:before="128" w:line="175" w:lineRule="auto"/>
              <w:ind w:left="271"/>
              <w:rPr>
                <w:sz w:val="20"/>
                <w:szCs w:val="20"/>
              </w:rPr>
            </w:pPr>
            <w:r>
              <w:rPr>
                <w:spacing w:val="-3"/>
                <w:sz w:val="20"/>
                <w:szCs w:val="20"/>
              </w:rPr>
              <w:t>30</w:t>
            </w:r>
          </w:p>
        </w:tc>
        <w:tc>
          <w:tcPr>
            <w:tcW w:w="759" w:type="dxa"/>
            <w:vAlign w:val="top"/>
          </w:tcPr>
          <w:p>
            <w:pPr>
              <w:pStyle w:val="390"/>
              <w:spacing w:before="128" w:line="175" w:lineRule="auto"/>
              <w:ind w:left="271"/>
              <w:rPr>
                <w:sz w:val="20"/>
                <w:szCs w:val="20"/>
              </w:rPr>
            </w:pPr>
            <w:r>
              <w:rPr>
                <w:spacing w:val="-3"/>
                <w:sz w:val="20"/>
                <w:szCs w:val="20"/>
              </w:rPr>
              <w:t>30</w:t>
            </w:r>
          </w:p>
        </w:tc>
        <w:tc>
          <w:tcPr>
            <w:tcW w:w="749" w:type="dxa"/>
            <w:vAlign w:val="top"/>
          </w:tcPr>
          <w:p>
            <w:pPr>
              <w:pStyle w:val="390"/>
              <w:spacing w:before="138" w:line="166" w:lineRule="auto"/>
              <w:ind w:left="272"/>
              <w:rPr>
                <w:sz w:val="20"/>
                <w:szCs w:val="20"/>
              </w:rPr>
            </w:pPr>
            <w:r>
              <w:rPr>
                <w:spacing w:val="-3"/>
                <w:sz w:val="20"/>
                <w:szCs w:val="20"/>
              </w:rPr>
              <w:t>26</w:t>
            </w:r>
          </w:p>
        </w:tc>
        <w:tc>
          <w:tcPr>
            <w:tcW w:w="749" w:type="dxa"/>
            <w:vAlign w:val="top"/>
          </w:tcPr>
          <w:p>
            <w:pPr>
              <w:pStyle w:val="390"/>
              <w:spacing w:before="128" w:line="175" w:lineRule="auto"/>
              <w:ind w:left="273"/>
              <w:rPr>
                <w:sz w:val="20"/>
                <w:szCs w:val="20"/>
              </w:rPr>
            </w:pPr>
            <w:r>
              <w:rPr>
                <w:spacing w:val="-6"/>
                <w:sz w:val="20"/>
                <w:szCs w:val="20"/>
              </w:rPr>
              <w:t>19</w:t>
            </w:r>
          </w:p>
        </w:tc>
        <w:tc>
          <w:tcPr>
            <w:tcW w:w="749" w:type="dxa"/>
            <w:vAlign w:val="top"/>
          </w:tcPr>
          <w:p>
            <w:pPr>
              <w:pStyle w:val="390"/>
              <w:spacing w:before="128" w:line="175" w:lineRule="auto"/>
              <w:ind w:left="274"/>
              <w:rPr>
                <w:sz w:val="20"/>
                <w:szCs w:val="20"/>
              </w:rPr>
            </w:pPr>
            <w:r>
              <w:rPr>
                <w:spacing w:val="-6"/>
                <w:sz w:val="20"/>
                <w:szCs w:val="20"/>
              </w:rPr>
              <w:t>14</w:t>
            </w:r>
          </w:p>
        </w:tc>
        <w:tc>
          <w:tcPr>
            <w:tcW w:w="749" w:type="dxa"/>
            <w:vAlign w:val="top"/>
          </w:tcPr>
          <w:p>
            <w:pPr>
              <w:pStyle w:val="390"/>
              <w:spacing w:before="128" w:line="175" w:lineRule="auto"/>
              <w:ind w:left="275"/>
              <w:rPr>
                <w:sz w:val="20"/>
                <w:szCs w:val="20"/>
              </w:rPr>
            </w:pPr>
            <w:r>
              <w:rPr>
                <w:spacing w:val="-6"/>
                <w:sz w:val="20"/>
                <w:szCs w:val="20"/>
              </w:rPr>
              <w:t>11</w:t>
            </w:r>
          </w:p>
        </w:tc>
        <w:tc>
          <w:tcPr>
            <w:tcW w:w="759" w:type="dxa"/>
            <w:vAlign w:val="top"/>
          </w:tcPr>
          <w:p>
            <w:pPr>
              <w:pStyle w:val="390"/>
              <w:spacing w:before="128" w:line="175" w:lineRule="auto"/>
              <w:ind w:left="226" w:firstLine="190" w:firstLineChars="100"/>
              <w:rPr>
                <w:sz w:val="20"/>
                <w:szCs w:val="20"/>
              </w:rPr>
            </w:pPr>
            <w:r>
              <w:rPr>
                <w:spacing w:val="-5"/>
                <w:sz w:val="20"/>
                <w:szCs w:val="20"/>
              </w:rPr>
              <w:t>9</w:t>
            </w:r>
          </w:p>
        </w:tc>
        <w:tc>
          <w:tcPr>
            <w:tcW w:w="759" w:type="dxa"/>
            <w:vAlign w:val="top"/>
          </w:tcPr>
          <w:p>
            <w:pPr>
              <w:pStyle w:val="390"/>
              <w:spacing w:before="88" w:line="214" w:lineRule="auto"/>
              <w:ind w:left="327"/>
              <w:rPr>
                <w:sz w:val="20"/>
                <w:szCs w:val="20"/>
              </w:rPr>
            </w:pPr>
            <w:r>
              <w:rPr>
                <w:sz w:val="20"/>
                <w:szCs w:val="20"/>
              </w:rPr>
              <w:t>8</w:t>
            </w:r>
          </w:p>
        </w:tc>
        <w:tc>
          <w:tcPr>
            <w:tcW w:w="749" w:type="dxa"/>
            <w:vAlign w:val="top"/>
          </w:tcPr>
          <w:p>
            <w:pPr>
              <w:pStyle w:val="390"/>
              <w:spacing w:before="128" w:line="175" w:lineRule="auto"/>
              <w:ind w:left="318"/>
              <w:rPr>
                <w:sz w:val="20"/>
                <w:szCs w:val="20"/>
              </w:rPr>
            </w:pPr>
            <w:r>
              <w:rPr>
                <w:sz w:val="20"/>
                <w:szCs w:val="20"/>
              </w:rPr>
              <w:t>6</w:t>
            </w:r>
          </w:p>
        </w:tc>
        <w:tc>
          <w:tcPr>
            <w:tcW w:w="764" w:type="dxa"/>
            <w:vAlign w:val="top"/>
          </w:tcPr>
          <w:p>
            <w:pPr>
              <w:pStyle w:val="390"/>
              <w:spacing w:before="88" w:line="214" w:lineRule="auto"/>
              <w:ind w:left="329"/>
              <w:rPr>
                <w:sz w:val="20"/>
                <w:szCs w:val="20"/>
              </w:rPr>
            </w:pPr>
            <w:r>
              <w:rPr>
                <w:sz w:val="20"/>
                <w:szCs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064" w:type="dxa"/>
            <w:vAlign w:val="top"/>
          </w:tcPr>
          <w:p>
            <w:pPr>
              <w:pStyle w:val="390"/>
              <w:spacing w:before="119" w:line="185" w:lineRule="auto"/>
              <w:ind w:left="424"/>
              <w:rPr>
                <w:sz w:val="20"/>
                <w:szCs w:val="20"/>
              </w:rPr>
            </w:pPr>
            <w:r>
              <w:rPr>
                <w:spacing w:val="-2"/>
                <w:sz w:val="20"/>
                <w:szCs w:val="20"/>
              </w:rPr>
              <w:t>40</w:t>
            </w:r>
          </w:p>
        </w:tc>
        <w:tc>
          <w:tcPr>
            <w:tcW w:w="759" w:type="dxa"/>
            <w:vAlign w:val="top"/>
          </w:tcPr>
          <w:p>
            <w:pPr>
              <w:pStyle w:val="390"/>
              <w:spacing w:before="140" w:line="165" w:lineRule="auto"/>
              <w:ind w:left="270"/>
              <w:rPr>
                <w:sz w:val="20"/>
                <w:szCs w:val="20"/>
              </w:rPr>
            </w:pPr>
            <w:r>
              <w:rPr>
                <w:spacing w:val="-2"/>
                <w:sz w:val="20"/>
                <w:szCs w:val="20"/>
              </w:rPr>
              <w:t>40</w:t>
            </w:r>
          </w:p>
        </w:tc>
        <w:tc>
          <w:tcPr>
            <w:tcW w:w="750" w:type="dxa"/>
            <w:vAlign w:val="top"/>
          </w:tcPr>
          <w:p>
            <w:pPr>
              <w:pStyle w:val="390"/>
              <w:spacing w:before="119" w:line="185" w:lineRule="auto"/>
              <w:ind w:left="271"/>
              <w:rPr>
                <w:sz w:val="20"/>
                <w:szCs w:val="20"/>
              </w:rPr>
            </w:pPr>
            <w:r>
              <w:rPr>
                <w:spacing w:val="-2"/>
                <w:sz w:val="20"/>
                <w:szCs w:val="20"/>
              </w:rPr>
              <w:t>40</w:t>
            </w:r>
          </w:p>
        </w:tc>
        <w:tc>
          <w:tcPr>
            <w:tcW w:w="759" w:type="dxa"/>
            <w:vAlign w:val="top"/>
          </w:tcPr>
          <w:p>
            <w:pPr>
              <w:pStyle w:val="390"/>
              <w:spacing w:before="129" w:line="175" w:lineRule="auto"/>
              <w:ind w:left="271"/>
              <w:rPr>
                <w:sz w:val="20"/>
                <w:szCs w:val="20"/>
              </w:rPr>
            </w:pPr>
            <w:r>
              <w:rPr>
                <w:spacing w:val="-2"/>
                <w:sz w:val="20"/>
                <w:szCs w:val="20"/>
              </w:rPr>
              <w:t>40</w:t>
            </w:r>
          </w:p>
        </w:tc>
        <w:tc>
          <w:tcPr>
            <w:tcW w:w="749" w:type="dxa"/>
            <w:vAlign w:val="top"/>
          </w:tcPr>
          <w:p>
            <w:pPr>
              <w:pStyle w:val="390"/>
              <w:spacing w:before="119" w:line="185" w:lineRule="auto"/>
              <w:ind w:left="272"/>
              <w:rPr>
                <w:sz w:val="20"/>
                <w:szCs w:val="20"/>
              </w:rPr>
            </w:pPr>
            <w:r>
              <w:rPr>
                <w:spacing w:val="-3"/>
                <w:sz w:val="20"/>
                <w:szCs w:val="20"/>
              </w:rPr>
              <w:t>31</w:t>
            </w:r>
          </w:p>
        </w:tc>
        <w:tc>
          <w:tcPr>
            <w:tcW w:w="749" w:type="dxa"/>
            <w:vAlign w:val="top"/>
          </w:tcPr>
          <w:p>
            <w:pPr>
              <w:pStyle w:val="390"/>
              <w:spacing w:before="119" w:line="185" w:lineRule="auto"/>
              <w:ind w:left="273"/>
              <w:rPr>
                <w:sz w:val="20"/>
                <w:szCs w:val="20"/>
              </w:rPr>
            </w:pPr>
            <w:r>
              <w:rPr>
                <w:spacing w:val="-3"/>
                <w:sz w:val="20"/>
                <w:szCs w:val="20"/>
              </w:rPr>
              <w:t>21</w:t>
            </w:r>
          </w:p>
        </w:tc>
        <w:tc>
          <w:tcPr>
            <w:tcW w:w="749" w:type="dxa"/>
            <w:vAlign w:val="top"/>
          </w:tcPr>
          <w:p>
            <w:pPr>
              <w:pStyle w:val="390"/>
              <w:spacing w:before="129" w:line="175" w:lineRule="auto"/>
              <w:ind w:left="274"/>
              <w:rPr>
                <w:sz w:val="20"/>
                <w:szCs w:val="20"/>
              </w:rPr>
            </w:pPr>
            <w:r>
              <w:rPr>
                <w:spacing w:val="-6"/>
                <w:sz w:val="20"/>
                <w:szCs w:val="20"/>
              </w:rPr>
              <w:t>15</w:t>
            </w:r>
          </w:p>
        </w:tc>
        <w:tc>
          <w:tcPr>
            <w:tcW w:w="749" w:type="dxa"/>
            <w:vAlign w:val="top"/>
          </w:tcPr>
          <w:p>
            <w:pPr>
              <w:pStyle w:val="390"/>
              <w:spacing w:before="119" w:line="185" w:lineRule="auto"/>
              <w:ind w:left="275"/>
              <w:rPr>
                <w:sz w:val="20"/>
                <w:szCs w:val="20"/>
              </w:rPr>
            </w:pPr>
            <w:r>
              <w:rPr>
                <w:spacing w:val="-6"/>
                <w:sz w:val="20"/>
                <w:szCs w:val="20"/>
              </w:rPr>
              <w:t>12</w:t>
            </w:r>
          </w:p>
        </w:tc>
        <w:tc>
          <w:tcPr>
            <w:tcW w:w="759" w:type="dxa"/>
            <w:vAlign w:val="top"/>
          </w:tcPr>
          <w:p>
            <w:pPr>
              <w:pStyle w:val="390"/>
              <w:spacing w:before="129" w:line="175" w:lineRule="auto"/>
              <w:ind w:left="276"/>
              <w:rPr>
                <w:sz w:val="20"/>
                <w:szCs w:val="20"/>
              </w:rPr>
            </w:pPr>
            <w:r>
              <w:rPr>
                <w:spacing w:val="-6"/>
                <w:sz w:val="20"/>
                <w:szCs w:val="20"/>
              </w:rPr>
              <w:t>10</w:t>
            </w:r>
          </w:p>
        </w:tc>
        <w:tc>
          <w:tcPr>
            <w:tcW w:w="759" w:type="dxa"/>
            <w:vAlign w:val="top"/>
          </w:tcPr>
          <w:p>
            <w:pPr>
              <w:pStyle w:val="390"/>
              <w:spacing w:before="129" w:line="175" w:lineRule="auto"/>
              <w:ind w:left="327"/>
              <w:rPr>
                <w:sz w:val="20"/>
                <w:szCs w:val="20"/>
              </w:rPr>
            </w:pPr>
            <w:r>
              <w:rPr>
                <w:sz w:val="20"/>
                <w:szCs w:val="20"/>
              </w:rPr>
              <w:t>8</w:t>
            </w:r>
          </w:p>
        </w:tc>
        <w:tc>
          <w:tcPr>
            <w:tcW w:w="749" w:type="dxa"/>
            <w:vAlign w:val="top"/>
          </w:tcPr>
          <w:p>
            <w:pPr>
              <w:pStyle w:val="390"/>
              <w:spacing w:before="140" w:line="165" w:lineRule="auto"/>
              <w:ind w:left="318"/>
              <w:rPr>
                <w:sz w:val="20"/>
                <w:szCs w:val="20"/>
              </w:rPr>
            </w:pPr>
            <w:r>
              <w:rPr>
                <w:sz w:val="20"/>
                <w:szCs w:val="20"/>
              </w:rPr>
              <w:t>6</w:t>
            </w:r>
          </w:p>
        </w:tc>
        <w:tc>
          <w:tcPr>
            <w:tcW w:w="764" w:type="dxa"/>
            <w:vAlign w:val="top"/>
          </w:tcPr>
          <w:p>
            <w:pPr>
              <w:pStyle w:val="390"/>
              <w:spacing w:before="129" w:line="175" w:lineRule="auto"/>
              <w:ind w:left="329"/>
              <w:rPr>
                <w:sz w:val="20"/>
                <w:szCs w:val="20"/>
              </w:rPr>
            </w:pPr>
            <w:r>
              <w:rPr>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 w:hRule="atLeast"/>
        </w:trPr>
        <w:tc>
          <w:tcPr>
            <w:tcW w:w="1064" w:type="dxa"/>
            <w:vAlign w:val="top"/>
          </w:tcPr>
          <w:p>
            <w:pPr>
              <w:pStyle w:val="390"/>
              <w:spacing w:before="129" w:line="174" w:lineRule="auto"/>
              <w:ind w:left="424"/>
              <w:rPr>
                <w:sz w:val="20"/>
                <w:szCs w:val="20"/>
              </w:rPr>
            </w:pPr>
            <w:r>
              <w:rPr>
                <w:spacing w:val="-3"/>
                <w:sz w:val="20"/>
                <w:szCs w:val="20"/>
              </w:rPr>
              <w:t>50</w:t>
            </w:r>
          </w:p>
        </w:tc>
        <w:tc>
          <w:tcPr>
            <w:tcW w:w="759" w:type="dxa"/>
            <w:vAlign w:val="top"/>
          </w:tcPr>
          <w:p>
            <w:pPr>
              <w:pStyle w:val="390"/>
              <w:spacing w:before="139" w:line="165" w:lineRule="auto"/>
              <w:ind w:left="270"/>
              <w:rPr>
                <w:sz w:val="20"/>
                <w:szCs w:val="20"/>
              </w:rPr>
            </w:pPr>
            <w:r>
              <w:rPr>
                <w:spacing w:val="-3"/>
                <w:sz w:val="20"/>
                <w:szCs w:val="20"/>
              </w:rPr>
              <w:t>50</w:t>
            </w:r>
          </w:p>
        </w:tc>
        <w:tc>
          <w:tcPr>
            <w:tcW w:w="750" w:type="dxa"/>
            <w:vAlign w:val="top"/>
          </w:tcPr>
          <w:p>
            <w:pPr>
              <w:pStyle w:val="390"/>
              <w:spacing w:before="139" w:line="165" w:lineRule="auto"/>
              <w:ind w:left="271"/>
              <w:rPr>
                <w:sz w:val="20"/>
                <w:szCs w:val="20"/>
              </w:rPr>
            </w:pPr>
            <w:r>
              <w:rPr>
                <w:spacing w:val="-3"/>
                <w:sz w:val="20"/>
                <w:szCs w:val="20"/>
              </w:rPr>
              <w:t>50</w:t>
            </w:r>
          </w:p>
        </w:tc>
        <w:tc>
          <w:tcPr>
            <w:tcW w:w="759" w:type="dxa"/>
            <w:vAlign w:val="top"/>
          </w:tcPr>
          <w:p>
            <w:pPr>
              <w:pStyle w:val="390"/>
              <w:spacing w:before="129" w:line="174" w:lineRule="auto"/>
              <w:ind w:left="271"/>
              <w:rPr>
                <w:sz w:val="20"/>
                <w:szCs w:val="20"/>
              </w:rPr>
            </w:pPr>
            <w:r>
              <w:rPr>
                <w:spacing w:val="-2"/>
                <w:sz w:val="20"/>
                <w:szCs w:val="20"/>
              </w:rPr>
              <w:t>46</w:t>
            </w:r>
          </w:p>
        </w:tc>
        <w:tc>
          <w:tcPr>
            <w:tcW w:w="749" w:type="dxa"/>
            <w:vAlign w:val="top"/>
          </w:tcPr>
          <w:p>
            <w:pPr>
              <w:pStyle w:val="390"/>
              <w:spacing w:before="129" w:line="174" w:lineRule="auto"/>
              <w:ind w:left="272"/>
              <w:rPr>
                <w:sz w:val="20"/>
                <w:szCs w:val="20"/>
              </w:rPr>
            </w:pPr>
            <w:r>
              <w:rPr>
                <w:spacing w:val="-3"/>
                <w:sz w:val="20"/>
                <w:szCs w:val="20"/>
              </w:rPr>
              <w:t>35</w:t>
            </w:r>
          </w:p>
        </w:tc>
        <w:tc>
          <w:tcPr>
            <w:tcW w:w="749" w:type="dxa"/>
            <w:vAlign w:val="top"/>
          </w:tcPr>
          <w:p>
            <w:pPr>
              <w:pStyle w:val="390"/>
              <w:spacing w:before="129" w:line="174" w:lineRule="auto"/>
              <w:ind w:left="273"/>
              <w:rPr>
                <w:sz w:val="20"/>
                <w:szCs w:val="20"/>
              </w:rPr>
            </w:pPr>
            <w:r>
              <w:rPr>
                <w:spacing w:val="-3"/>
                <w:sz w:val="20"/>
                <w:szCs w:val="20"/>
              </w:rPr>
              <w:t>22</w:t>
            </w:r>
          </w:p>
        </w:tc>
        <w:tc>
          <w:tcPr>
            <w:tcW w:w="749" w:type="dxa"/>
            <w:vAlign w:val="top"/>
          </w:tcPr>
          <w:p>
            <w:pPr>
              <w:pStyle w:val="390"/>
              <w:spacing w:before="129" w:line="174" w:lineRule="auto"/>
              <w:ind w:left="274"/>
              <w:rPr>
                <w:sz w:val="20"/>
                <w:szCs w:val="20"/>
              </w:rPr>
            </w:pPr>
            <w:r>
              <w:rPr>
                <w:spacing w:val="-6"/>
                <w:sz w:val="20"/>
                <w:szCs w:val="20"/>
              </w:rPr>
              <w:t>16</w:t>
            </w:r>
          </w:p>
        </w:tc>
        <w:tc>
          <w:tcPr>
            <w:tcW w:w="749" w:type="dxa"/>
            <w:vAlign w:val="top"/>
          </w:tcPr>
          <w:p>
            <w:pPr>
              <w:pStyle w:val="390"/>
              <w:spacing w:before="139" w:line="165" w:lineRule="auto"/>
              <w:ind w:left="275"/>
              <w:rPr>
                <w:sz w:val="20"/>
                <w:szCs w:val="20"/>
              </w:rPr>
            </w:pPr>
            <w:r>
              <w:rPr>
                <w:spacing w:val="-6"/>
                <w:sz w:val="20"/>
                <w:szCs w:val="20"/>
              </w:rPr>
              <w:t>12</w:t>
            </w:r>
          </w:p>
        </w:tc>
        <w:tc>
          <w:tcPr>
            <w:tcW w:w="759" w:type="dxa"/>
            <w:vAlign w:val="top"/>
          </w:tcPr>
          <w:p>
            <w:pPr>
              <w:pStyle w:val="390"/>
              <w:spacing w:before="139" w:line="165" w:lineRule="auto"/>
              <w:ind w:left="276"/>
              <w:rPr>
                <w:sz w:val="20"/>
                <w:szCs w:val="20"/>
              </w:rPr>
            </w:pPr>
            <w:r>
              <w:rPr>
                <w:spacing w:val="-6"/>
                <w:sz w:val="20"/>
                <w:szCs w:val="20"/>
              </w:rPr>
              <w:t>10</w:t>
            </w:r>
          </w:p>
        </w:tc>
        <w:tc>
          <w:tcPr>
            <w:tcW w:w="759" w:type="dxa"/>
            <w:vAlign w:val="top"/>
          </w:tcPr>
          <w:p>
            <w:pPr>
              <w:pStyle w:val="390"/>
              <w:spacing w:before="139" w:line="165" w:lineRule="auto"/>
              <w:ind w:left="327"/>
              <w:rPr>
                <w:sz w:val="20"/>
                <w:szCs w:val="20"/>
              </w:rPr>
            </w:pPr>
            <w:r>
              <w:rPr>
                <w:sz w:val="20"/>
                <w:szCs w:val="20"/>
              </w:rPr>
              <w:t>8</w:t>
            </w:r>
          </w:p>
        </w:tc>
        <w:tc>
          <w:tcPr>
            <w:tcW w:w="749" w:type="dxa"/>
            <w:vAlign w:val="top"/>
          </w:tcPr>
          <w:p>
            <w:pPr>
              <w:pStyle w:val="390"/>
              <w:spacing w:before="139" w:line="165" w:lineRule="auto"/>
              <w:ind w:left="318"/>
              <w:rPr>
                <w:sz w:val="20"/>
                <w:szCs w:val="20"/>
              </w:rPr>
            </w:pPr>
            <w:r>
              <w:rPr>
                <w:sz w:val="20"/>
                <w:szCs w:val="20"/>
              </w:rPr>
              <w:t>6</w:t>
            </w:r>
          </w:p>
        </w:tc>
        <w:tc>
          <w:tcPr>
            <w:tcW w:w="764" w:type="dxa"/>
            <w:vAlign w:val="top"/>
          </w:tcPr>
          <w:p>
            <w:pPr>
              <w:pStyle w:val="390"/>
              <w:spacing w:before="139" w:line="165" w:lineRule="auto"/>
              <w:ind w:left="329"/>
              <w:rPr>
                <w:sz w:val="20"/>
                <w:szCs w:val="20"/>
              </w:rPr>
            </w:pPr>
            <w:r>
              <w:rPr>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 w:hRule="atLeast"/>
        </w:trPr>
        <w:tc>
          <w:tcPr>
            <w:tcW w:w="1064" w:type="dxa"/>
            <w:vAlign w:val="top"/>
          </w:tcPr>
          <w:p>
            <w:pPr>
              <w:pStyle w:val="390"/>
              <w:spacing w:before="130" w:line="173" w:lineRule="auto"/>
              <w:ind w:left="424"/>
              <w:rPr>
                <w:sz w:val="20"/>
                <w:szCs w:val="20"/>
              </w:rPr>
            </w:pPr>
            <w:r>
              <w:rPr>
                <w:spacing w:val="-3"/>
                <w:sz w:val="20"/>
                <w:szCs w:val="20"/>
              </w:rPr>
              <w:t>60</w:t>
            </w:r>
          </w:p>
        </w:tc>
        <w:tc>
          <w:tcPr>
            <w:tcW w:w="759" w:type="dxa"/>
            <w:vAlign w:val="top"/>
          </w:tcPr>
          <w:p>
            <w:pPr>
              <w:pStyle w:val="390"/>
              <w:spacing w:before="130" w:line="173" w:lineRule="auto"/>
              <w:ind w:left="270"/>
              <w:rPr>
                <w:sz w:val="20"/>
                <w:szCs w:val="20"/>
              </w:rPr>
            </w:pPr>
            <w:r>
              <w:rPr>
                <w:spacing w:val="-3"/>
                <w:sz w:val="20"/>
                <w:szCs w:val="20"/>
              </w:rPr>
              <w:t>60</w:t>
            </w:r>
          </w:p>
        </w:tc>
        <w:tc>
          <w:tcPr>
            <w:tcW w:w="750" w:type="dxa"/>
            <w:vAlign w:val="top"/>
          </w:tcPr>
          <w:p>
            <w:pPr>
              <w:pStyle w:val="390"/>
              <w:spacing w:before="130" w:line="173" w:lineRule="auto"/>
              <w:ind w:left="271"/>
              <w:rPr>
                <w:sz w:val="20"/>
                <w:szCs w:val="20"/>
              </w:rPr>
            </w:pPr>
            <w:r>
              <w:rPr>
                <w:spacing w:val="-3"/>
                <w:sz w:val="20"/>
                <w:szCs w:val="20"/>
              </w:rPr>
              <w:t>60</w:t>
            </w:r>
          </w:p>
        </w:tc>
        <w:tc>
          <w:tcPr>
            <w:tcW w:w="759" w:type="dxa"/>
            <w:vAlign w:val="top"/>
          </w:tcPr>
          <w:p>
            <w:pPr>
              <w:pStyle w:val="390"/>
              <w:spacing w:before="130" w:line="173" w:lineRule="auto"/>
              <w:ind w:left="271"/>
              <w:rPr>
                <w:sz w:val="20"/>
                <w:szCs w:val="20"/>
              </w:rPr>
            </w:pPr>
            <w:r>
              <w:rPr>
                <w:spacing w:val="-3"/>
                <w:sz w:val="20"/>
                <w:szCs w:val="20"/>
              </w:rPr>
              <w:t>55</w:t>
            </w:r>
          </w:p>
        </w:tc>
        <w:tc>
          <w:tcPr>
            <w:tcW w:w="749" w:type="dxa"/>
            <w:vAlign w:val="top"/>
          </w:tcPr>
          <w:p>
            <w:pPr>
              <w:pStyle w:val="390"/>
              <w:spacing w:before="141" w:line="163" w:lineRule="auto"/>
              <w:ind w:left="272"/>
              <w:rPr>
                <w:sz w:val="20"/>
                <w:szCs w:val="20"/>
              </w:rPr>
            </w:pPr>
            <w:r>
              <w:rPr>
                <w:spacing w:val="-3"/>
                <w:sz w:val="20"/>
                <w:szCs w:val="20"/>
              </w:rPr>
              <w:t>38</w:t>
            </w:r>
          </w:p>
        </w:tc>
        <w:tc>
          <w:tcPr>
            <w:tcW w:w="749" w:type="dxa"/>
            <w:vAlign w:val="top"/>
          </w:tcPr>
          <w:p>
            <w:pPr>
              <w:pStyle w:val="390"/>
              <w:spacing w:before="141" w:line="163" w:lineRule="auto"/>
              <w:ind w:left="273"/>
              <w:rPr>
                <w:sz w:val="20"/>
                <w:szCs w:val="20"/>
              </w:rPr>
            </w:pPr>
            <w:r>
              <w:rPr>
                <w:spacing w:val="-3"/>
                <w:sz w:val="20"/>
                <w:szCs w:val="20"/>
              </w:rPr>
              <w:t>23</w:t>
            </w:r>
          </w:p>
        </w:tc>
        <w:tc>
          <w:tcPr>
            <w:tcW w:w="749" w:type="dxa"/>
            <w:vAlign w:val="top"/>
          </w:tcPr>
          <w:p>
            <w:pPr>
              <w:pStyle w:val="390"/>
              <w:spacing w:before="130" w:line="173" w:lineRule="auto"/>
              <w:ind w:left="274"/>
              <w:rPr>
                <w:sz w:val="20"/>
                <w:szCs w:val="20"/>
              </w:rPr>
            </w:pPr>
            <w:r>
              <w:rPr>
                <w:spacing w:val="-6"/>
                <w:sz w:val="20"/>
                <w:szCs w:val="20"/>
              </w:rPr>
              <w:t>16</w:t>
            </w:r>
          </w:p>
        </w:tc>
        <w:tc>
          <w:tcPr>
            <w:tcW w:w="749" w:type="dxa"/>
            <w:vAlign w:val="top"/>
          </w:tcPr>
          <w:p>
            <w:pPr>
              <w:pStyle w:val="390"/>
              <w:spacing w:before="141" w:line="163" w:lineRule="auto"/>
              <w:ind w:left="275"/>
              <w:rPr>
                <w:sz w:val="20"/>
                <w:szCs w:val="20"/>
              </w:rPr>
            </w:pPr>
            <w:r>
              <w:rPr>
                <w:spacing w:val="-6"/>
                <w:sz w:val="20"/>
                <w:szCs w:val="20"/>
              </w:rPr>
              <w:t>12</w:t>
            </w:r>
          </w:p>
        </w:tc>
        <w:tc>
          <w:tcPr>
            <w:tcW w:w="759" w:type="dxa"/>
            <w:vAlign w:val="top"/>
          </w:tcPr>
          <w:p>
            <w:pPr>
              <w:pStyle w:val="390"/>
              <w:spacing w:before="141" w:line="163" w:lineRule="auto"/>
              <w:ind w:left="276"/>
              <w:rPr>
                <w:sz w:val="20"/>
                <w:szCs w:val="20"/>
              </w:rPr>
            </w:pPr>
            <w:r>
              <w:rPr>
                <w:spacing w:val="-6"/>
                <w:sz w:val="20"/>
                <w:szCs w:val="20"/>
              </w:rPr>
              <w:t>10</w:t>
            </w:r>
          </w:p>
        </w:tc>
        <w:tc>
          <w:tcPr>
            <w:tcW w:w="759" w:type="dxa"/>
            <w:vAlign w:val="top"/>
          </w:tcPr>
          <w:p>
            <w:pPr>
              <w:pStyle w:val="390"/>
              <w:spacing w:before="141" w:line="163" w:lineRule="auto"/>
              <w:ind w:left="327"/>
              <w:rPr>
                <w:sz w:val="20"/>
                <w:szCs w:val="20"/>
              </w:rPr>
            </w:pPr>
            <w:r>
              <w:rPr>
                <w:sz w:val="20"/>
                <w:szCs w:val="20"/>
              </w:rPr>
              <w:t>8</w:t>
            </w:r>
          </w:p>
        </w:tc>
        <w:tc>
          <w:tcPr>
            <w:tcW w:w="749" w:type="dxa"/>
            <w:vAlign w:val="top"/>
          </w:tcPr>
          <w:p>
            <w:pPr>
              <w:pStyle w:val="390"/>
              <w:spacing w:before="141" w:line="163" w:lineRule="auto"/>
              <w:ind w:left="318"/>
              <w:rPr>
                <w:sz w:val="20"/>
                <w:szCs w:val="20"/>
              </w:rPr>
            </w:pPr>
            <w:r>
              <w:rPr>
                <w:sz w:val="20"/>
                <w:szCs w:val="20"/>
              </w:rPr>
              <w:t>6</w:t>
            </w:r>
          </w:p>
        </w:tc>
        <w:tc>
          <w:tcPr>
            <w:tcW w:w="764" w:type="dxa"/>
            <w:vAlign w:val="top"/>
          </w:tcPr>
          <w:p>
            <w:pPr>
              <w:pStyle w:val="390"/>
              <w:spacing w:before="141" w:line="163" w:lineRule="auto"/>
              <w:ind w:left="329"/>
              <w:rPr>
                <w:sz w:val="20"/>
                <w:szCs w:val="20"/>
              </w:rPr>
            </w:pPr>
            <w:r>
              <w:rPr>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 w:hRule="atLeast"/>
        </w:trPr>
        <w:tc>
          <w:tcPr>
            <w:tcW w:w="1064" w:type="dxa"/>
            <w:vAlign w:val="top"/>
          </w:tcPr>
          <w:p>
            <w:pPr>
              <w:pStyle w:val="390"/>
              <w:spacing w:before="131" w:line="172" w:lineRule="auto"/>
              <w:ind w:left="424"/>
              <w:rPr>
                <w:sz w:val="20"/>
                <w:szCs w:val="20"/>
              </w:rPr>
            </w:pPr>
            <w:r>
              <w:rPr>
                <w:spacing w:val="-3"/>
                <w:sz w:val="20"/>
                <w:szCs w:val="20"/>
              </w:rPr>
              <w:t>70</w:t>
            </w:r>
          </w:p>
        </w:tc>
        <w:tc>
          <w:tcPr>
            <w:tcW w:w="759" w:type="dxa"/>
            <w:vAlign w:val="top"/>
          </w:tcPr>
          <w:p>
            <w:pPr>
              <w:pStyle w:val="390"/>
              <w:spacing w:before="141" w:line="163" w:lineRule="auto"/>
              <w:ind w:left="270"/>
              <w:rPr>
                <w:sz w:val="20"/>
                <w:szCs w:val="20"/>
              </w:rPr>
            </w:pPr>
            <w:r>
              <w:rPr>
                <w:spacing w:val="-3"/>
                <w:sz w:val="20"/>
                <w:szCs w:val="20"/>
              </w:rPr>
              <w:t>70</w:t>
            </w:r>
          </w:p>
        </w:tc>
        <w:tc>
          <w:tcPr>
            <w:tcW w:w="750" w:type="dxa"/>
            <w:vAlign w:val="top"/>
          </w:tcPr>
          <w:p>
            <w:pPr>
              <w:pStyle w:val="390"/>
              <w:spacing w:before="131" w:line="172" w:lineRule="auto"/>
              <w:ind w:left="271"/>
              <w:rPr>
                <w:sz w:val="20"/>
                <w:szCs w:val="20"/>
              </w:rPr>
            </w:pPr>
            <w:r>
              <w:rPr>
                <w:spacing w:val="-3"/>
                <w:sz w:val="20"/>
                <w:szCs w:val="20"/>
              </w:rPr>
              <w:t>70</w:t>
            </w:r>
          </w:p>
        </w:tc>
        <w:tc>
          <w:tcPr>
            <w:tcW w:w="759" w:type="dxa"/>
            <w:vAlign w:val="top"/>
          </w:tcPr>
          <w:p>
            <w:pPr>
              <w:pStyle w:val="390"/>
              <w:spacing w:before="141" w:line="163" w:lineRule="auto"/>
              <w:ind w:left="271"/>
              <w:rPr>
                <w:sz w:val="20"/>
                <w:szCs w:val="20"/>
              </w:rPr>
            </w:pPr>
            <w:r>
              <w:rPr>
                <w:spacing w:val="-3"/>
                <w:sz w:val="20"/>
                <w:szCs w:val="20"/>
              </w:rPr>
              <w:t>62</w:t>
            </w:r>
          </w:p>
        </w:tc>
        <w:tc>
          <w:tcPr>
            <w:tcW w:w="749" w:type="dxa"/>
            <w:vAlign w:val="top"/>
          </w:tcPr>
          <w:p>
            <w:pPr>
              <w:pStyle w:val="390"/>
              <w:spacing w:before="131" w:line="172" w:lineRule="auto"/>
              <w:ind w:left="272"/>
              <w:rPr>
                <w:sz w:val="20"/>
                <w:szCs w:val="20"/>
              </w:rPr>
            </w:pPr>
            <w:r>
              <w:rPr>
                <w:spacing w:val="-2"/>
                <w:sz w:val="20"/>
                <w:szCs w:val="20"/>
              </w:rPr>
              <w:t>40</w:t>
            </w:r>
          </w:p>
        </w:tc>
        <w:tc>
          <w:tcPr>
            <w:tcW w:w="749" w:type="dxa"/>
            <w:vAlign w:val="top"/>
          </w:tcPr>
          <w:p>
            <w:pPr>
              <w:pStyle w:val="390"/>
              <w:spacing w:before="131" w:line="172" w:lineRule="auto"/>
              <w:ind w:left="273"/>
              <w:rPr>
                <w:sz w:val="20"/>
                <w:szCs w:val="20"/>
              </w:rPr>
            </w:pPr>
            <w:r>
              <w:rPr>
                <w:spacing w:val="-3"/>
                <w:sz w:val="20"/>
                <w:szCs w:val="20"/>
              </w:rPr>
              <w:t>24</w:t>
            </w:r>
          </w:p>
        </w:tc>
        <w:tc>
          <w:tcPr>
            <w:tcW w:w="749" w:type="dxa"/>
            <w:vAlign w:val="top"/>
          </w:tcPr>
          <w:p>
            <w:pPr>
              <w:pStyle w:val="390"/>
              <w:spacing w:before="131" w:line="172" w:lineRule="auto"/>
              <w:ind w:left="274"/>
              <w:rPr>
                <w:sz w:val="20"/>
                <w:szCs w:val="20"/>
              </w:rPr>
            </w:pPr>
            <w:r>
              <w:rPr>
                <w:spacing w:val="-6"/>
                <w:sz w:val="20"/>
                <w:szCs w:val="20"/>
              </w:rPr>
              <w:t>17</w:t>
            </w:r>
          </w:p>
        </w:tc>
        <w:tc>
          <w:tcPr>
            <w:tcW w:w="749" w:type="dxa"/>
            <w:vAlign w:val="top"/>
          </w:tcPr>
          <w:p>
            <w:pPr>
              <w:pStyle w:val="390"/>
              <w:spacing w:before="131" w:line="172" w:lineRule="auto"/>
              <w:ind w:left="275"/>
              <w:rPr>
                <w:sz w:val="20"/>
                <w:szCs w:val="20"/>
              </w:rPr>
            </w:pPr>
            <w:r>
              <w:rPr>
                <w:spacing w:val="-6"/>
                <w:sz w:val="20"/>
                <w:szCs w:val="20"/>
              </w:rPr>
              <w:t>13</w:t>
            </w:r>
          </w:p>
        </w:tc>
        <w:tc>
          <w:tcPr>
            <w:tcW w:w="759" w:type="dxa"/>
            <w:vAlign w:val="top"/>
          </w:tcPr>
          <w:p>
            <w:pPr>
              <w:pStyle w:val="390"/>
              <w:spacing w:before="131" w:line="172" w:lineRule="auto"/>
              <w:ind w:left="276"/>
              <w:rPr>
                <w:sz w:val="20"/>
                <w:szCs w:val="20"/>
              </w:rPr>
            </w:pPr>
            <w:r>
              <w:rPr>
                <w:spacing w:val="-6"/>
                <w:sz w:val="20"/>
                <w:szCs w:val="20"/>
              </w:rPr>
              <w:t>10</w:t>
            </w:r>
          </w:p>
        </w:tc>
        <w:tc>
          <w:tcPr>
            <w:tcW w:w="759" w:type="dxa"/>
            <w:vAlign w:val="top"/>
          </w:tcPr>
          <w:p>
            <w:pPr>
              <w:pStyle w:val="390"/>
              <w:spacing w:before="141" w:line="163" w:lineRule="auto"/>
              <w:ind w:left="327"/>
              <w:rPr>
                <w:sz w:val="20"/>
                <w:szCs w:val="20"/>
              </w:rPr>
            </w:pPr>
            <w:r>
              <w:rPr>
                <w:sz w:val="20"/>
                <w:szCs w:val="20"/>
              </w:rPr>
              <w:t>8</w:t>
            </w:r>
          </w:p>
        </w:tc>
        <w:tc>
          <w:tcPr>
            <w:tcW w:w="749" w:type="dxa"/>
            <w:vAlign w:val="top"/>
          </w:tcPr>
          <w:p>
            <w:pPr>
              <w:pStyle w:val="390"/>
              <w:spacing w:before="141" w:line="163" w:lineRule="auto"/>
              <w:ind w:left="318"/>
              <w:rPr>
                <w:sz w:val="20"/>
                <w:szCs w:val="20"/>
              </w:rPr>
            </w:pPr>
            <w:r>
              <w:rPr>
                <w:sz w:val="20"/>
                <w:szCs w:val="20"/>
              </w:rPr>
              <w:t>6</w:t>
            </w:r>
          </w:p>
        </w:tc>
        <w:tc>
          <w:tcPr>
            <w:tcW w:w="764" w:type="dxa"/>
            <w:vAlign w:val="top"/>
          </w:tcPr>
          <w:p>
            <w:pPr>
              <w:pStyle w:val="390"/>
              <w:spacing w:before="141" w:line="163" w:lineRule="auto"/>
              <w:ind w:left="329"/>
              <w:rPr>
                <w:sz w:val="20"/>
                <w:szCs w:val="20"/>
              </w:rPr>
            </w:pPr>
            <w:r>
              <w:rPr>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064" w:type="dxa"/>
            <w:vAlign w:val="top"/>
          </w:tcPr>
          <w:p>
            <w:pPr>
              <w:pStyle w:val="390"/>
              <w:spacing w:before="92" w:line="211" w:lineRule="auto"/>
              <w:ind w:left="424"/>
              <w:rPr>
                <w:sz w:val="20"/>
                <w:szCs w:val="20"/>
              </w:rPr>
            </w:pPr>
            <w:r>
              <w:rPr>
                <w:spacing w:val="-3"/>
                <w:sz w:val="20"/>
                <w:szCs w:val="20"/>
              </w:rPr>
              <w:t>80</w:t>
            </w:r>
          </w:p>
        </w:tc>
        <w:tc>
          <w:tcPr>
            <w:tcW w:w="759" w:type="dxa"/>
            <w:vAlign w:val="top"/>
          </w:tcPr>
          <w:p>
            <w:pPr>
              <w:pStyle w:val="390"/>
              <w:spacing w:before="132" w:line="172" w:lineRule="auto"/>
              <w:ind w:left="270"/>
              <w:rPr>
                <w:sz w:val="20"/>
                <w:szCs w:val="20"/>
              </w:rPr>
            </w:pPr>
            <w:r>
              <w:rPr>
                <w:spacing w:val="-3"/>
                <w:sz w:val="20"/>
                <w:szCs w:val="20"/>
              </w:rPr>
              <w:t>80</w:t>
            </w:r>
          </w:p>
        </w:tc>
        <w:tc>
          <w:tcPr>
            <w:tcW w:w="750" w:type="dxa"/>
            <w:vAlign w:val="top"/>
          </w:tcPr>
          <w:p>
            <w:pPr>
              <w:pStyle w:val="390"/>
              <w:spacing w:before="92" w:line="211" w:lineRule="auto"/>
              <w:ind w:left="271"/>
              <w:rPr>
                <w:sz w:val="20"/>
                <w:szCs w:val="20"/>
              </w:rPr>
            </w:pPr>
            <w:r>
              <w:rPr>
                <w:spacing w:val="-3"/>
                <w:sz w:val="20"/>
                <w:szCs w:val="20"/>
              </w:rPr>
              <w:t>79</w:t>
            </w:r>
          </w:p>
        </w:tc>
        <w:tc>
          <w:tcPr>
            <w:tcW w:w="759" w:type="dxa"/>
            <w:vAlign w:val="top"/>
          </w:tcPr>
          <w:p>
            <w:pPr>
              <w:pStyle w:val="390"/>
              <w:spacing w:before="92" w:line="211" w:lineRule="auto"/>
              <w:ind w:left="271"/>
              <w:rPr>
                <w:sz w:val="20"/>
                <w:szCs w:val="20"/>
              </w:rPr>
            </w:pPr>
            <w:r>
              <w:rPr>
                <w:spacing w:val="-3"/>
                <w:sz w:val="20"/>
                <w:szCs w:val="20"/>
              </w:rPr>
              <w:t>68</w:t>
            </w:r>
          </w:p>
        </w:tc>
        <w:tc>
          <w:tcPr>
            <w:tcW w:w="749" w:type="dxa"/>
            <w:vAlign w:val="top"/>
          </w:tcPr>
          <w:p>
            <w:pPr>
              <w:pStyle w:val="390"/>
              <w:spacing w:before="92" w:line="211" w:lineRule="auto"/>
              <w:ind w:left="272"/>
              <w:rPr>
                <w:sz w:val="20"/>
                <w:szCs w:val="20"/>
              </w:rPr>
            </w:pPr>
            <w:r>
              <w:rPr>
                <w:spacing w:val="-2"/>
                <w:sz w:val="20"/>
                <w:szCs w:val="20"/>
              </w:rPr>
              <w:t>42</w:t>
            </w:r>
          </w:p>
        </w:tc>
        <w:tc>
          <w:tcPr>
            <w:tcW w:w="749" w:type="dxa"/>
            <w:vAlign w:val="top"/>
          </w:tcPr>
          <w:p>
            <w:pPr>
              <w:pStyle w:val="390"/>
              <w:spacing w:before="132" w:line="172" w:lineRule="auto"/>
              <w:ind w:left="273"/>
              <w:rPr>
                <w:sz w:val="20"/>
                <w:szCs w:val="20"/>
              </w:rPr>
            </w:pPr>
            <w:r>
              <w:rPr>
                <w:spacing w:val="-3"/>
                <w:sz w:val="20"/>
                <w:szCs w:val="20"/>
              </w:rPr>
              <w:t>24</w:t>
            </w:r>
          </w:p>
        </w:tc>
        <w:tc>
          <w:tcPr>
            <w:tcW w:w="749" w:type="dxa"/>
            <w:vAlign w:val="top"/>
          </w:tcPr>
          <w:p>
            <w:pPr>
              <w:pStyle w:val="390"/>
              <w:spacing w:before="143" w:line="162" w:lineRule="auto"/>
              <w:ind w:left="274"/>
              <w:rPr>
                <w:sz w:val="20"/>
                <w:szCs w:val="20"/>
              </w:rPr>
            </w:pPr>
            <w:r>
              <w:rPr>
                <w:spacing w:val="-6"/>
                <w:sz w:val="20"/>
                <w:szCs w:val="20"/>
              </w:rPr>
              <w:t>17</w:t>
            </w:r>
          </w:p>
        </w:tc>
        <w:tc>
          <w:tcPr>
            <w:tcW w:w="749" w:type="dxa"/>
            <w:vAlign w:val="top"/>
          </w:tcPr>
          <w:p>
            <w:pPr>
              <w:pStyle w:val="390"/>
              <w:spacing w:before="143" w:line="162" w:lineRule="auto"/>
              <w:ind w:left="275"/>
              <w:rPr>
                <w:sz w:val="20"/>
                <w:szCs w:val="20"/>
              </w:rPr>
            </w:pPr>
            <w:r>
              <w:rPr>
                <w:spacing w:val="-6"/>
                <w:sz w:val="20"/>
                <w:szCs w:val="20"/>
              </w:rPr>
              <w:t>13</w:t>
            </w:r>
          </w:p>
        </w:tc>
        <w:tc>
          <w:tcPr>
            <w:tcW w:w="759" w:type="dxa"/>
            <w:vAlign w:val="top"/>
          </w:tcPr>
          <w:p>
            <w:pPr>
              <w:pStyle w:val="390"/>
              <w:spacing w:before="132" w:line="172" w:lineRule="auto"/>
              <w:ind w:left="276"/>
              <w:rPr>
                <w:sz w:val="20"/>
                <w:szCs w:val="20"/>
              </w:rPr>
            </w:pPr>
            <w:r>
              <w:rPr>
                <w:spacing w:val="-6"/>
                <w:sz w:val="20"/>
                <w:szCs w:val="20"/>
              </w:rPr>
              <w:t>10</w:t>
            </w:r>
          </w:p>
        </w:tc>
        <w:tc>
          <w:tcPr>
            <w:tcW w:w="759" w:type="dxa"/>
            <w:vAlign w:val="top"/>
          </w:tcPr>
          <w:p>
            <w:pPr>
              <w:pStyle w:val="390"/>
              <w:spacing w:before="132" w:line="172" w:lineRule="auto"/>
              <w:ind w:left="327"/>
              <w:rPr>
                <w:sz w:val="20"/>
                <w:szCs w:val="20"/>
              </w:rPr>
            </w:pPr>
            <w:r>
              <w:rPr>
                <w:sz w:val="20"/>
                <w:szCs w:val="20"/>
              </w:rPr>
              <w:t>8</w:t>
            </w:r>
          </w:p>
        </w:tc>
        <w:tc>
          <w:tcPr>
            <w:tcW w:w="749" w:type="dxa"/>
            <w:vAlign w:val="top"/>
          </w:tcPr>
          <w:p>
            <w:pPr>
              <w:pStyle w:val="390"/>
              <w:spacing w:before="132" w:line="172" w:lineRule="auto"/>
              <w:ind w:left="318"/>
              <w:rPr>
                <w:sz w:val="20"/>
                <w:szCs w:val="20"/>
              </w:rPr>
            </w:pPr>
            <w:r>
              <w:rPr>
                <w:sz w:val="20"/>
                <w:szCs w:val="20"/>
              </w:rPr>
              <w:t>6</w:t>
            </w:r>
          </w:p>
        </w:tc>
        <w:tc>
          <w:tcPr>
            <w:tcW w:w="764" w:type="dxa"/>
            <w:vAlign w:val="top"/>
          </w:tcPr>
          <w:p>
            <w:pPr>
              <w:pStyle w:val="390"/>
              <w:spacing w:before="132" w:line="172" w:lineRule="auto"/>
              <w:ind w:left="329"/>
              <w:rPr>
                <w:sz w:val="20"/>
                <w:szCs w:val="20"/>
              </w:rPr>
            </w:pPr>
            <w:r>
              <w:rPr>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1064" w:type="dxa"/>
            <w:vAlign w:val="top"/>
          </w:tcPr>
          <w:p>
            <w:pPr>
              <w:pStyle w:val="390"/>
              <w:spacing w:before="143" w:line="171" w:lineRule="auto"/>
              <w:ind w:left="424"/>
              <w:rPr>
                <w:sz w:val="20"/>
                <w:szCs w:val="20"/>
              </w:rPr>
            </w:pPr>
            <w:r>
              <w:rPr>
                <w:spacing w:val="-3"/>
                <w:sz w:val="20"/>
                <w:szCs w:val="20"/>
              </w:rPr>
              <w:t>90</w:t>
            </w:r>
          </w:p>
        </w:tc>
        <w:tc>
          <w:tcPr>
            <w:tcW w:w="759" w:type="dxa"/>
            <w:vAlign w:val="top"/>
          </w:tcPr>
          <w:p>
            <w:pPr>
              <w:pStyle w:val="390"/>
              <w:spacing w:before="143" w:line="171" w:lineRule="auto"/>
              <w:ind w:left="270"/>
              <w:rPr>
                <w:sz w:val="20"/>
                <w:szCs w:val="20"/>
              </w:rPr>
            </w:pPr>
            <w:r>
              <w:rPr>
                <w:spacing w:val="-3"/>
                <w:sz w:val="20"/>
                <w:szCs w:val="20"/>
              </w:rPr>
              <w:t>90</w:t>
            </w:r>
          </w:p>
        </w:tc>
        <w:tc>
          <w:tcPr>
            <w:tcW w:w="750" w:type="dxa"/>
            <w:vAlign w:val="top"/>
          </w:tcPr>
          <w:p>
            <w:pPr>
              <w:pStyle w:val="390"/>
              <w:spacing w:before="143" w:line="171" w:lineRule="auto"/>
              <w:ind w:left="271"/>
              <w:rPr>
                <w:sz w:val="20"/>
                <w:szCs w:val="20"/>
              </w:rPr>
            </w:pPr>
            <w:r>
              <w:rPr>
                <w:spacing w:val="-3"/>
                <w:sz w:val="20"/>
                <w:szCs w:val="20"/>
              </w:rPr>
              <w:t>87</w:t>
            </w:r>
          </w:p>
        </w:tc>
        <w:tc>
          <w:tcPr>
            <w:tcW w:w="759" w:type="dxa"/>
            <w:vAlign w:val="top"/>
          </w:tcPr>
          <w:p>
            <w:pPr>
              <w:pStyle w:val="390"/>
              <w:spacing w:before="143" w:line="171" w:lineRule="auto"/>
              <w:ind w:left="271"/>
              <w:rPr>
                <w:sz w:val="20"/>
                <w:szCs w:val="20"/>
              </w:rPr>
            </w:pPr>
            <w:r>
              <w:rPr>
                <w:spacing w:val="-3"/>
                <w:sz w:val="20"/>
                <w:szCs w:val="20"/>
              </w:rPr>
              <w:t>73</w:t>
            </w:r>
          </w:p>
        </w:tc>
        <w:tc>
          <w:tcPr>
            <w:tcW w:w="749" w:type="dxa"/>
            <w:vAlign w:val="top"/>
          </w:tcPr>
          <w:p>
            <w:pPr>
              <w:pStyle w:val="390"/>
              <w:spacing w:before="143" w:line="171" w:lineRule="auto"/>
              <w:ind w:left="272"/>
              <w:rPr>
                <w:sz w:val="20"/>
                <w:szCs w:val="20"/>
              </w:rPr>
            </w:pPr>
            <w:r>
              <w:rPr>
                <w:spacing w:val="-2"/>
                <w:sz w:val="20"/>
                <w:szCs w:val="20"/>
              </w:rPr>
              <w:t>43</w:t>
            </w:r>
          </w:p>
        </w:tc>
        <w:tc>
          <w:tcPr>
            <w:tcW w:w="749" w:type="dxa"/>
            <w:vAlign w:val="top"/>
          </w:tcPr>
          <w:p>
            <w:pPr>
              <w:pStyle w:val="390"/>
              <w:spacing w:before="143" w:line="171" w:lineRule="auto"/>
              <w:ind w:left="273"/>
              <w:rPr>
                <w:sz w:val="20"/>
                <w:szCs w:val="20"/>
              </w:rPr>
            </w:pPr>
            <w:r>
              <w:rPr>
                <w:spacing w:val="-3"/>
                <w:sz w:val="20"/>
                <w:szCs w:val="20"/>
              </w:rPr>
              <w:t>25</w:t>
            </w:r>
          </w:p>
        </w:tc>
        <w:tc>
          <w:tcPr>
            <w:tcW w:w="749" w:type="dxa"/>
            <w:vAlign w:val="top"/>
          </w:tcPr>
          <w:p>
            <w:pPr>
              <w:pStyle w:val="390"/>
              <w:spacing w:before="143" w:line="171" w:lineRule="auto"/>
              <w:ind w:left="274"/>
              <w:rPr>
                <w:sz w:val="20"/>
                <w:szCs w:val="20"/>
              </w:rPr>
            </w:pPr>
            <w:r>
              <w:rPr>
                <w:spacing w:val="-6"/>
                <w:sz w:val="20"/>
                <w:szCs w:val="20"/>
              </w:rPr>
              <w:t>17</w:t>
            </w:r>
          </w:p>
        </w:tc>
        <w:tc>
          <w:tcPr>
            <w:tcW w:w="749" w:type="dxa"/>
            <w:vAlign w:val="top"/>
          </w:tcPr>
          <w:p>
            <w:pPr>
              <w:pStyle w:val="390"/>
              <w:spacing w:before="143" w:line="171" w:lineRule="auto"/>
              <w:ind w:left="275"/>
              <w:rPr>
                <w:sz w:val="20"/>
                <w:szCs w:val="20"/>
              </w:rPr>
            </w:pPr>
            <w:r>
              <w:rPr>
                <w:spacing w:val="-6"/>
                <w:sz w:val="20"/>
                <w:szCs w:val="20"/>
              </w:rPr>
              <w:t>13</w:t>
            </w:r>
          </w:p>
        </w:tc>
        <w:tc>
          <w:tcPr>
            <w:tcW w:w="759" w:type="dxa"/>
            <w:vAlign w:val="top"/>
          </w:tcPr>
          <w:p>
            <w:pPr>
              <w:pStyle w:val="390"/>
              <w:spacing w:before="143" w:line="171" w:lineRule="auto"/>
              <w:ind w:left="276"/>
              <w:rPr>
                <w:sz w:val="20"/>
                <w:szCs w:val="20"/>
              </w:rPr>
            </w:pPr>
            <w:r>
              <w:rPr>
                <w:spacing w:val="-6"/>
                <w:sz w:val="20"/>
                <w:szCs w:val="20"/>
              </w:rPr>
              <w:t>10</w:t>
            </w:r>
          </w:p>
        </w:tc>
        <w:tc>
          <w:tcPr>
            <w:tcW w:w="759" w:type="dxa"/>
            <w:vAlign w:val="top"/>
          </w:tcPr>
          <w:p>
            <w:pPr>
              <w:pStyle w:val="390"/>
              <w:spacing w:before="143" w:line="171" w:lineRule="auto"/>
              <w:ind w:left="327"/>
              <w:rPr>
                <w:sz w:val="20"/>
                <w:szCs w:val="20"/>
              </w:rPr>
            </w:pPr>
            <w:r>
              <w:rPr>
                <w:sz w:val="20"/>
                <w:szCs w:val="20"/>
              </w:rPr>
              <w:t>8</w:t>
            </w:r>
          </w:p>
        </w:tc>
        <w:tc>
          <w:tcPr>
            <w:tcW w:w="749" w:type="dxa"/>
            <w:vAlign w:val="top"/>
          </w:tcPr>
          <w:p>
            <w:pPr>
              <w:pStyle w:val="390"/>
              <w:spacing w:before="153" w:line="161" w:lineRule="auto"/>
              <w:ind w:left="318"/>
              <w:rPr>
                <w:sz w:val="20"/>
                <w:szCs w:val="20"/>
              </w:rPr>
            </w:pPr>
            <w:r>
              <w:rPr>
                <w:sz w:val="20"/>
                <w:szCs w:val="20"/>
              </w:rPr>
              <w:t>6</w:t>
            </w:r>
          </w:p>
        </w:tc>
        <w:tc>
          <w:tcPr>
            <w:tcW w:w="764" w:type="dxa"/>
            <w:vAlign w:val="top"/>
          </w:tcPr>
          <w:p>
            <w:pPr>
              <w:pStyle w:val="390"/>
              <w:spacing w:before="143" w:line="171" w:lineRule="auto"/>
              <w:ind w:left="329"/>
              <w:rPr>
                <w:sz w:val="20"/>
                <w:szCs w:val="20"/>
              </w:rPr>
            </w:pPr>
            <w:r>
              <w:rPr>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 w:hRule="atLeast"/>
        </w:trPr>
        <w:tc>
          <w:tcPr>
            <w:tcW w:w="1064" w:type="dxa"/>
            <w:vAlign w:val="top"/>
          </w:tcPr>
          <w:p>
            <w:pPr>
              <w:pStyle w:val="390"/>
              <w:spacing w:before="143" w:line="161" w:lineRule="auto"/>
              <w:ind w:left="374"/>
              <w:rPr>
                <w:sz w:val="20"/>
                <w:szCs w:val="20"/>
              </w:rPr>
            </w:pPr>
            <w:r>
              <w:rPr>
                <w:spacing w:val="-5"/>
                <w:sz w:val="20"/>
                <w:szCs w:val="20"/>
              </w:rPr>
              <w:t>100</w:t>
            </w:r>
          </w:p>
        </w:tc>
        <w:tc>
          <w:tcPr>
            <w:tcW w:w="759" w:type="dxa"/>
            <w:vAlign w:val="top"/>
          </w:tcPr>
          <w:p>
            <w:pPr>
              <w:pStyle w:val="390"/>
              <w:spacing w:before="134" w:line="170" w:lineRule="auto"/>
              <w:ind w:left="220"/>
              <w:rPr>
                <w:sz w:val="20"/>
                <w:szCs w:val="20"/>
              </w:rPr>
            </w:pPr>
            <w:r>
              <w:rPr>
                <w:spacing w:val="-5"/>
                <w:sz w:val="20"/>
                <w:szCs w:val="20"/>
              </w:rPr>
              <w:t>100</w:t>
            </w:r>
          </w:p>
        </w:tc>
        <w:tc>
          <w:tcPr>
            <w:tcW w:w="750" w:type="dxa"/>
            <w:vAlign w:val="top"/>
          </w:tcPr>
          <w:p>
            <w:pPr>
              <w:pStyle w:val="390"/>
              <w:spacing w:before="134" w:line="170" w:lineRule="auto"/>
              <w:ind w:left="271"/>
              <w:rPr>
                <w:sz w:val="20"/>
                <w:szCs w:val="20"/>
              </w:rPr>
            </w:pPr>
            <w:r>
              <w:rPr>
                <w:spacing w:val="-3"/>
                <w:sz w:val="20"/>
                <w:szCs w:val="20"/>
              </w:rPr>
              <w:t>96</w:t>
            </w:r>
          </w:p>
        </w:tc>
        <w:tc>
          <w:tcPr>
            <w:tcW w:w="759" w:type="dxa"/>
            <w:vAlign w:val="top"/>
          </w:tcPr>
          <w:p>
            <w:pPr>
              <w:pStyle w:val="390"/>
              <w:spacing w:before="134" w:line="170" w:lineRule="auto"/>
              <w:ind w:left="271"/>
              <w:rPr>
                <w:sz w:val="20"/>
                <w:szCs w:val="20"/>
              </w:rPr>
            </w:pPr>
            <w:r>
              <w:rPr>
                <w:spacing w:val="-3"/>
                <w:sz w:val="20"/>
                <w:szCs w:val="20"/>
              </w:rPr>
              <w:t>78</w:t>
            </w:r>
          </w:p>
        </w:tc>
        <w:tc>
          <w:tcPr>
            <w:tcW w:w="749" w:type="dxa"/>
            <w:vAlign w:val="top"/>
          </w:tcPr>
          <w:p>
            <w:pPr>
              <w:pStyle w:val="390"/>
              <w:spacing w:before="134" w:line="170" w:lineRule="auto"/>
              <w:ind w:left="272"/>
              <w:rPr>
                <w:sz w:val="20"/>
                <w:szCs w:val="20"/>
              </w:rPr>
            </w:pPr>
            <w:r>
              <w:rPr>
                <w:spacing w:val="-2"/>
                <w:sz w:val="20"/>
                <w:szCs w:val="20"/>
              </w:rPr>
              <w:t>45</w:t>
            </w:r>
          </w:p>
        </w:tc>
        <w:tc>
          <w:tcPr>
            <w:tcW w:w="749" w:type="dxa"/>
            <w:vAlign w:val="top"/>
          </w:tcPr>
          <w:p>
            <w:pPr>
              <w:pStyle w:val="390"/>
              <w:spacing w:before="134" w:line="170" w:lineRule="auto"/>
              <w:ind w:left="273"/>
              <w:rPr>
                <w:sz w:val="20"/>
                <w:szCs w:val="20"/>
              </w:rPr>
            </w:pPr>
            <w:r>
              <w:rPr>
                <w:spacing w:val="-3"/>
                <w:sz w:val="20"/>
                <w:szCs w:val="20"/>
              </w:rPr>
              <w:t>25</w:t>
            </w:r>
          </w:p>
        </w:tc>
        <w:tc>
          <w:tcPr>
            <w:tcW w:w="749" w:type="dxa"/>
            <w:vAlign w:val="top"/>
          </w:tcPr>
          <w:p>
            <w:pPr>
              <w:pStyle w:val="390"/>
              <w:spacing w:before="134" w:line="170" w:lineRule="auto"/>
              <w:ind w:left="274"/>
              <w:rPr>
                <w:sz w:val="20"/>
                <w:szCs w:val="20"/>
              </w:rPr>
            </w:pPr>
            <w:r>
              <w:rPr>
                <w:spacing w:val="-6"/>
                <w:sz w:val="20"/>
                <w:szCs w:val="20"/>
              </w:rPr>
              <w:t>17</w:t>
            </w:r>
          </w:p>
        </w:tc>
        <w:tc>
          <w:tcPr>
            <w:tcW w:w="749" w:type="dxa"/>
            <w:vAlign w:val="top"/>
          </w:tcPr>
          <w:p>
            <w:pPr>
              <w:pStyle w:val="390"/>
              <w:spacing w:before="134" w:line="170" w:lineRule="auto"/>
              <w:ind w:left="275"/>
              <w:rPr>
                <w:sz w:val="20"/>
                <w:szCs w:val="20"/>
              </w:rPr>
            </w:pPr>
            <w:r>
              <w:rPr>
                <w:spacing w:val="-6"/>
                <w:sz w:val="20"/>
                <w:szCs w:val="20"/>
              </w:rPr>
              <w:t>13</w:t>
            </w:r>
          </w:p>
        </w:tc>
        <w:tc>
          <w:tcPr>
            <w:tcW w:w="759" w:type="dxa"/>
            <w:vAlign w:val="top"/>
          </w:tcPr>
          <w:p>
            <w:pPr>
              <w:pStyle w:val="390"/>
              <w:spacing w:before="134" w:line="170" w:lineRule="auto"/>
              <w:ind w:left="276"/>
              <w:rPr>
                <w:sz w:val="20"/>
                <w:szCs w:val="20"/>
              </w:rPr>
            </w:pPr>
            <w:r>
              <w:rPr>
                <w:spacing w:val="-6"/>
                <w:sz w:val="20"/>
                <w:szCs w:val="20"/>
              </w:rPr>
              <w:t>10</w:t>
            </w:r>
          </w:p>
        </w:tc>
        <w:tc>
          <w:tcPr>
            <w:tcW w:w="759" w:type="dxa"/>
            <w:vAlign w:val="top"/>
          </w:tcPr>
          <w:p>
            <w:pPr>
              <w:pStyle w:val="390"/>
              <w:spacing w:before="143" w:line="161" w:lineRule="auto"/>
              <w:ind w:left="327"/>
              <w:rPr>
                <w:sz w:val="20"/>
                <w:szCs w:val="20"/>
              </w:rPr>
            </w:pPr>
            <w:r>
              <w:rPr>
                <w:sz w:val="20"/>
                <w:szCs w:val="20"/>
              </w:rPr>
              <w:t>9</w:t>
            </w:r>
          </w:p>
        </w:tc>
        <w:tc>
          <w:tcPr>
            <w:tcW w:w="749" w:type="dxa"/>
            <w:vAlign w:val="top"/>
          </w:tcPr>
          <w:p>
            <w:pPr>
              <w:pStyle w:val="390"/>
              <w:spacing w:before="143" w:line="161" w:lineRule="auto"/>
              <w:ind w:left="318"/>
              <w:rPr>
                <w:sz w:val="20"/>
                <w:szCs w:val="20"/>
              </w:rPr>
            </w:pPr>
            <w:r>
              <w:rPr>
                <w:sz w:val="20"/>
                <w:szCs w:val="20"/>
              </w:rPr>
              <w:t>6</w:t>
            </w:r>
          </w:p>
        </w:tc>
        <w:tc>
          <w:tcPr>
            <w:tcW w:w="764" w:type="dxa"/>
            <w:vAlign w:val="top"/>
          </w:tcPr>
          <w:p>
            <w:pPr>
              <w:pStyle w:val="390"/>
              <w:spacing w:before="123" w:line="180" w:lineRule="auto"/>
              <w:ind w:left="329"/>
              <w:rPr>
                <w:sz w:val="20"/>
                <w:szCs w:val="20"/>
              </w:rPr>
            </w:pPr>
            <w:r>
              <w:rPr>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064" w:type="dxa"/>
            <w:vAlign w:val="top"/>
          </w:tcPr>
          <w:p>
            <w:pPr>
              <w:pStyle w:val="390"/>
              <w:spacing w:before="144" w:line="161" w:lineRule="auto"/>
              <w:ind w:left="374"/>
              <w:rPr>
                <w:sz w:val="20"/>
                <w:szCs w:val="20"/>
              </w:rPr>
            </w:pPr>
            <w:r>
              <w:rPr>
                <w:spacing w:val="-3"/>
                <w:sz w:val="20"/>
                <w:szCs w:val="20"/>
              </w:rPr>
              <w:t>200</w:t>
            </w:r>
          </w:p>
        </w:tc>
        <w:tc>
          <w:tcPr>
            <w:tcW w:w="759" w:type="dxa"/>
            <w:vAlign w:val="top"/>
          </w:tcPr>
          <w:p>
            <w:pPr>
              <w:pStyle w:val="390"/>
              <w:spacing w:before="144" w:line="161" w:lineRule="auto"/>
              <w:ind w:left="220"/>
              <w:rPr>
                <w:sz w:val="20"/>
                <w:szCs w:val="20"/>
              </w:rPr>
            </w:pPr>
            <w:r>
              <w:rPr>
                <w:spacing w:val="-3"/>
                <w:sz w:val="20"/>
                <w:szCs w:val="20"/>
              </w:rPr>
              <w:t>200</w:t>
            </w:r>
          </w:p>
        </w:tc>
        <w:tc>
          <w:tcPr>
            <w:tcW w:w="750" w:type="dxa"/>
            <w:vAlign w:val="top"/>
          </w:tcPr>
          <w:p>
            <w:pPr>
              <w:pStyle w:val="390"/>
              <w:spacing w:before="144" w:line="161" w:lineRule="auto"/>
              <w:ind w:left="221"/>
              <w:rPr>
                <w:sz w:val="20"/>
                <w:szCs w:val="20"/>
              </w:rPr>
            </w:pPr>
            <w:r>
              <w:rPr>
                <w:spacing w:val="-5"/>
                <w:sz w:val="20"/>
                <w:szCs w:val="20"/>
              </w:rPr>
              <w:t>155</w:t>
            </w:r>
          </w:p>
        </w:tc>
        <w:tc>
          <w:tcPr>
            <w:tcW w:w="759" w:type="dxa"/>
            <w:vAlign w:val="top"/>
          </w:tcPr>
          <w:p>
            <w:pPr>
              <w:pStyle w:val="390"/>
              <w:spacing w:before="144" w:line="161" w:lineRule="auto"/>
              <w:ind w:left="221"/>
              <w:rPr>
                <w:sz w:val="20"/>
                <w:szCs w:val="20"/>
              </w:rPr>
            </w:pPr>
            <w:r>
              <w:rPr>
                <w:spacing w:val="-5"/>
                <w:sz w:val="20"/>
                <w:szCs w:val="20"/>
              </w:rPr>
              <w:t>105</w:t>
            </w:r>
          </w:p>
        </w:tc>
        <w:tc>
          <w:tcPr>
            <w:tcW w:w="749" w:type="dxa"/>
            <w:vAlign w:val="top"/>
          </w:tcPr>
          <w:p>
            <w:pPr>
              <w:pStyle w:val="390"/>
              <w:spacing w:before="124" w:line="180" w:lineRule="auto"/>
              <w:ind w:left="272"/>
              <w:rPr>
                <w:sz w:val="20"/>
                <w:szCs w:val="20"/>
              </w:rPr>
            </w:pPr>
            <w:r>
              <w:rPr>
                <w:spacing w:val="-3"/>
                <w:sz w:val="20"/>
                <w:szCs w:val="20"/>
              </w:rPr>
              <w:t>51</w:t>
            </w:r>
          </w:p>
        </w:tc>
        <w:tc>
          <w:tcPr>
            <w:tcW w:w="749" w:type="dxa"/>
            <w:vAlign w:val="top"/>
          </w:tcPr>
          <w:p>
            <w:pPr>
              <w:pStyle w:val="390"/>
              <w:spacing w:before="124" w:line="180" w:lineRule="auto"/>
              <w:ind w:left="273"/>
              <w:rPr>
                <w:sz w:val="20"/>
                <w:szCs w:val="20"/>
              </w:rPr>
            </w:pPr>
            <w:r>
              <w:rPr>
                <w:spacing w:val="-3"/>
                <w:sz w:val="20"/>
                <w:szCs w:val="20"/>
              </w:rPr>
              <w:t>27</w:t>
            </w:r>
          </w:p>
        </w:tc>
        <w:tc>
          <w:tcPr>
            <w:tcW w:w="749" w:type="dxa"/>
            <w:vAlign w:val="top"/>
          </w:tcPr>
          <w:p>
            <w:pPr>
              <w:pStyle w:val="390"/>
              <w:spacing w:before="124" w:line="180" w:lineRule="auto"/>
              <w:ind w:left="274"/>
              <w:rPr>
                <w:sz w:val="20"/>
                <w:szCs w:val="20"/>
              </w:rPr>
            </w:pPr>
            <w:r>
              <w:rPr>
                <w:spacing w:val="-6"/>
                <w:sz w:val="20"/>
                <w:szCs w:val="20"/>
              </w:rPr>
              <w:t>18</w:t>
            </w:r>
          </w:p>
        </w:tc>
        <w:tc>
          <w:tcPr>
            <w:tcW w:w="749" w:type="dxa"/>
            <w:vAlign w:val="top"/>
          </w:tcPr>
          <w:p>
            <w:pPr>
              <w:pStyle w:val="390"/>
              <w:spacing w:before="124" w:line="180" w:lineRule="auto"/>
              <w:ind w:left="275"/>
              <w:rPr>
                <w:sz w:val="20"/>
                <w:szCs w:val="20"/>
              </w:rPr>
            </w:pPr>
            <w:r>
              <w:rPr>
                <w:spacing w:val="-6"/>
                <w:sz w:val="20"/>
                <w:szCs w:val="20"/>
              </w:rPr>
              <w:t>13</w:t>
            </w:r>
          </w:p>
        </w:tc>
        <w:tc>
          <w:tcPr>
            <w:tcW w:w="759" w:type="dxa"/>
            <w:vAlign w:val="top"/>
          </w:tcPr>
          <w:p>
            <w:pPr>
              <w:pStyle w:val="390"/>
              <w:spacing w:before="124" w:line="180" w:lineRule="auto"/>
              <w:ind w:left="276"/>
              <w:rPr>
                <w:sz w:val="20"/>
                <w:szCs w:val="20"/>
              </w:rPr>
            </w:pPr>
            <w:r>
              <w:rPr>
                <w:spacing w:val="-6"/>
                <w:sz w:val="20"/>
                <w:szCs w:val="20"/>
              </w:rPr>
              <w:t>11</w:t>
            </w:r>
          </w:p>
        </w:tc>
        <w:tc>
          <w:tcPr>
            <w:tcW w:w="759" w:type="dxa"/>
            <w:vAlign w:val="top"/>
          </w:tcPr>
          <w:p>
            <w:pPr>
              <w:pStyle w:val="390"/>
              <w:spacing w:before="94" w:line="209" w:lineRule="auto"/>
              <w:ind w:left="327"/>
              <w:rPr>
                <w:sz w:val="20"/>
                <w:szCs w:val="20"/>
              </w:rPr>
            </w:pPr>
            <w:r>
              <w:rPr>
                <w:sz w:val="20"/>
                <w:szCs w:val="20"/>
              </w:rPr>
              <w:t>9</w:t>
            </w:r>
          </w:p>
        </w:tc>
        <w:tc>
          <w:tcPr>
            <w:tcW w:w="749" w:type="dxa"/>
            <w:vAlign w:val="top"/>
          </w:tcPr>
          <w:p>
            <w:pPr>
              <w:pStyle w:val="390"/>
              <w:spacing w:before="94" w:line="209" w:lineRule="auto"/>
              <w:ind w:left="318"/>
              <w:rPr>
                <w:sz w:val="20"/>
                <w:szCs w:val="20"/>
              </w:rPr>
            </w:pPr>
            <w:r>
              <w:rPr>
                <w:sz w:val="20"/>
                <w:szCs w:val="20"/>
              </w:rPr>
              <w:t>6</w:t>
            </w:r>
          </w:p>
        </w:tc>
        <w:tc>
          <w:tcPr>
            <w:tcW w:w="764" w:type="dxa"/>
            <w:vAlign w:val="top"/>
          </w:tcPr>
          <w:p>
            <w:pPr>
              <w:pStyle w:val="390"/>
              <w:spacing w:before="135" w:line="170" w:lineRule="auto"/>
              <w:ind w:left="329"/>
              <w:rPr>
                <w:sz w:val="20"/>
                <w:szCs w:val="20"/>
              </w:rPr>
            </w:pPr>
            <w:r>
              <w:rPr>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 w:hRule="atLeast"/>
        </w:trPr>
        <w:tc>
          <w:tcPr>
            <w:tcW w:w="1064" w:type="dxa"/>
            <w:vAlign w:val="top"/>
          </w:tcPr>
          <w:p>
            <w:pPr>
              <w:pStyle w:val="390"/>
              <w:spacing w:before="94" w:line="208" w:lineRule="auto"/>
              <w:ind w:left="374"/>
              <w:rPr>
                <w:sz w:val="20"/>
                <w:szCs w:val="20"/>
              </w:rPr>
            </w:pPr>
            <w:r>
              <w:rPr>
                <w:spacing w:val="-3"/>
                <w:sz w:val="20"/>
                <w:szCs w:val="20"/>
              </w:rPr>
              <w:t>500</w:t>
            </w:r>
          </w:p>
        </w:tc>
        <w:tc>
          <w:tcPr>
            <w:tcW w:w="759" w:type="dxa"/>
            <w:vAlign w:val="top"/>
          </w:tcPr>
          <w:p>
            <w:pPr>
              <w:pStyle w:val="390"/>
              <w:spacing w:before="94" w:line="208" w:lineRule="auto"/>
              <w:ind w:left="220"/>
              <w:rPr>
                <w:sz w:val="20"/>
                <w:szCs w:val="20"/>
              </w:rPr>
            </w:pPr>
            <w:r>
              <w:rPr>
                <w:spacing w:val="-3"/>
                <w:sz w:val="20"/>
                <w:szCs w:val="20"/>
              </w:rPr>
              <w:t>500</w:t>
            </w:r>
          </w:p>
        </w:tc>
        <w:tc>
          <w:tcPr>
            <w:tcW w:w="750" w:type="dxa"/>
            <w:vAlign w:val="top"/>
          </w:tcPr>
          <w:p>
            <w:pPr>
              <w:pStyle w:val="390"/>
              <w:spacing w:before="124" w:line="179" w:lineRule="auto"/>
              <w:ind w:left="221"/>
              <w:rPr>
                <w:sz w:val="20"/>
                <w:szCs w:val="20"/>
              </w:rPr>
            </w:pPr>
            <w:r>
              <w:rPr>
                <w:spacing w:val="-3"/>
                <w:sz w:val="20"/>
                <w:szCs w:val="20"/>
              </w:rPr>
              <w:t>225</w:t>
            </w:r>
          </w:p>
        </w:tc>
        <w:tc>
          <w:tcPr>
            <w:tcW w:w="759" w:type="dxa"/>
            <w:vAlign w:val="top"/>
          </w:tcPr>
          <w:p>
            <w:pPr>
              <w:pStyle w:val="390"/>
              <w:spacing w:before="94" w:line="208" w:lineRule="auto"/>
              <w:ind w:left="221"/>
              <w:rPr>
                <w:sz w:val="20"/>
                <w:szCs w:val="20"/>
              </w:rPr>
            </w:pPr>
            <w:r>
              <w:rPr>
                <w:spacing w:val="-5"/>
                <w:sz w:val="20"/>
                <w:szCs w:val="20"/>
              </w:rPr>
              <w:t>129</w:t>
            </w:r>
          </w:p>
        </w:tc>
        <w:tc>
          <w:tcPr>
            <w:tcW w:w="749" w:type="dxa"/>
            <w:vAlign w:val="top"/>
          </w:tcPr>
          <w:p>
            <w:pPr>
              <w:pStyle w:val="390"/>
              <w:spacing w:before="135" w:line="169" w:lineRule="auto"/>
              <w:ind w:left="272"/>
              <w:rPr>
                <w:sz w:val="20"/>
                <w:szCs w:val="20"/>
              </w:rPr>
            </w:pPr>
            <w:r>
              <w:rPr>
                <w:spacing w:val="-3"/>
                <w:sz w:val="20"/>
                <w:szCs w:val="20"/>
              </w:rPr>
              <w:t>56</w:t>
            </w:r>
          </w:p>
        </w:tc>
        <w:tc>
          <w:tcPr>
            <w:tcW w:w="749" w:type="dxa"/>
            <w:vAlign w:val="top"/>
          </w:tcPr>
          <w:p>
            <w:pPr>
              <w:pStyle w:val="390"/>
              <w:spacing w:before="135" w:line="169" w:lineRule="auto"/>
              <w:ind w:left="273"/>
              <w:rPr>
                <w:sz w:val="20"/>
                <w:szCs w:val="20"/>
              </w:rPr>
            </w:pPr>
            <w:r>
              <w:rPr>
                <w:spacing w:val="-3"/>
                <w:sz w:val="20"/>
                <w:szCs w:val="20"/>
              </w:rPr>
              <w:t>28</w:t>
            </w:r>
          </w:p>
        </w:tc>
        <w:tc>
          <w:tcPr>
            <w:tcW w:w="749" w:type="dxa"/>
            <w:vAlign w:val="top"/>
          </w:tcPr>
          <w:p>
            <w:pPr>
              <w:pStyle w:val="390"/>
              <w:spacing w:before="124" w:line="179" w:lineRule="auto"/>
              <w:ind w:left="274"/>
              <w:rPr>
                <w:sz w:val="20"/>
                <w:szCs w:val="20"/>
              </w:rPr>
            </w:pPr>
            <w:r>
              <w:rPr>
                <w:spacing w:val="-6"/>
                <w:sz w:val="20"/>
                <w:szCs w:val="20"/>
              </w:rPr>
              <w:t>18</w:t>
            </w:r>
          </w:p>
        </w:tc>
        <w:tc>
          <w:tcPr>
            <w:tcW w:w="749" w:type="dxa"/>
            <w:vAlign w:val="top"/>
          </w:tcPr>
          <w:p>
            <w:pPr>
              <w:pStyle w:val="390"/>
              <w:spacing w:before="135" w:line="169" w:lineRule="auto"/>
              <w:ind w:left="275"/>
              <w:rPr>
                <w:sz w:val="20"/>
                <w:szCs w:val="20"/>
              </w:rPr>
            </w:pPr>
            <w:r>
              <w:rPr>
                <w:spacing w:val="-6"/>
                <w:sz w:val="20"/>
                <w:szCs w:val="20"/>
              </w:rPr>
              <w:t>14</w:t>
            </w:r>
          </w:p>
        </w:tc>
        <w:tc>
          <w:tcPr>
            <w:tcW w:w="759" w:type="dxa"/>
            <w:vAlign w:val="top"/>
          </w:tcPr>
          <w:p>
            <w:pPr>
              <w:pStyle w:val="390"/>
              <w:spacing w:before="105" w:line="198" w:lineRule="auto"/>
              <w:ind w:left="276"/>
              <w:rPr>
                <w:sz w:val="20"/>
                <w:szCs w:val="20"/>
              </w:rPr>
            </w:pPr>
            <w:r>
              <w:rPr>
                <w:spacing w:val="-6"/>
                <w:sz w:val="20"/>
                <w:szCs w:val="20"/>
              </w:rPr>
              <w:t>11</w:t>
            </w:r>
          </w:p>
        </w:tc>
        <w:tc>
          <w:tcPr>
            <w:tcW w:w="759" w:type="dxa"/>
            <w:vAlign w:val="top"/>
          </w:tcPr>
          <w:p>
            <w:pPr>
              <w:pStyle w:val="390"/>
              <w:spacing w:before="135" w:line="169" w:lineRule="auto"/>
              <w:ind w:left="327"/>
              <w:rPr>
                <w:sz w:val="20"/>
                <w:szCs w:val="20"/>
              </w:rPr>
            </w:pPr>
            <w:r>
              <w:rPr>
                <w:sz w:val="20"/>
                <w:szCs w:val="20"/>
              </w:rPr>
              <w:t>9</w:t>
            </w:r>
          </w:p>
        </w:tc>
        <w:tc>
          <w:tcPr>
            <w:tcW w:w="749" w:type="dxa"/>
            <w:vAlign w:val="top"/>
          </w:tcPr>
          <w:p>
            <w:pPr>
              <w:pStyle w:val="390"/>
              <w:spacing w:before="144" w:line="160" w:lineRule="auto"/>
              <w:ind w:left="318"/>
              <w:rPr>
                <w:sz w:val="20"/>
                <w:szCs w:val="20"/>
              </w:rPr>
            </w:pPr>
            <w:r>
              <w:rPr>
                <w:sz w:val="20"/>
                <w:szCs w:val="20"/>
              </w:rPr>
              <w:t>6</w:t>
            </w:r>
          </w:p>
        </w:tc>
        <w:tc>
          <w:tcPr>
            <w:tcW w:w="764" w:type="dxa"/>
            <w:vAlign w:val="top"/>
          </w:tcPr>
          <w:p>
            <w:pPr>
              <w:pStyle w:val="390"/>
              <w:spacing w:before="144" w:line="160" w:lineRule="auto"/>
              <w:ind w:left="329"/>
              <w:rPr>
                <w:sz w:val="20"/>
                <w:szCs w:val="20"/>
              </w:rPr>
            </w:pPr>
            <w:r>
              <w:rPr>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 w:hRule="atLeast"/>
        </w:trPr>
        <w:tc>
          <w:tcPr>
            <w:tcW w:w="1064" w:type="dxa"/>
            <w:vAlign w:val="top"/>
          </w:tcPr>
          <w:p>
            <w:pPr>
              <w:pStyle w:val="390"/>
              <w:spacing w:before="136" w:line="168" w:lineRule="auto"/>
              <w:ind w:left="335"/>
              <w:rPr>
                <w:sz w:val="20"/>
                <w:szCs w:val="20"/>
              </w:rPr>
            </w:pPr>
            <w:r>
              <w:rPr>
                <w:spacing w:val="-5"/>
                <w:sz w:val="20"/>
                <w:szCs w:val="20"/>
              </w:rPr>
              <w:t>1000</w:t>
            </w:r>
          </w:p>
        </w:tc>
        <w:tc>
          <w:tcPr>
            <w:tcW w:w="759" w:type="dxa"/>
            <w:vAlign w:val="top"/>
          </w:tcPr>
          <w:p>
            <w:pPr>
              <w:pStyle w:val="390"/>
              <w:spacing w:before="136" w:line="168" w:lineRule="auto"/>
              <w:ind w:left="220"/>
              <w:rPr>
                <w:sz w:val="20"/>
                <w:szCs w:val="20"/>
              </w:rPr>
            </w:pPr>
            <w:r>
              <w:rPr>
                <w:spacing w:val="-2"/>
                <w:sz w:val="20"/>
                <w:szCs w:val="20"/>
              </w:rPr>
              <w:t>950</w:t>
            </w:r>
          </w:p>
        </w:tc>
        <w:tc>
          <w:tcPr>
            <w:tcW w:w="750" w:type="dxa"/>
            <w:vAlign w:val="top"/>
          </w:tcPr>
          <w:p>
            <w:pPr>
              <w:pStyle w:val="390"/>
              <w:spacing w:before="136" w:line="168" w:lineRule="auto"/>
              <w:ind w:left="221"/>
              <w:rPr>
                <w:sz w:val="20"/>
                <w:szCs w:val="20"/>
              </w:rPr>
            </w:pPr>
            <w:r>
              <w:rPr>
                <w:spacing w:val="-3"/>
                <w:sz w:val="20"/>
                <w:szCs w:val="20"/>
              </w:rPr>
              <w:t>258</w:t>
            </w:r>
          </w:p>
        </w:tc>
        <w:tc>
          <w:tcPr>
            <w:tcW w:w="759" w:type="dxa"/>
            <w:vAlign w:val="top"/>
          </w:tcPr>
          <w:p>
            <w:pPr>
              <w:pStyle w:val="390"/>
              <w:spacing w:before="136" w:line="168" w:lineRule="auto"/>
              <w:ind w:left="221"/>
              <w:rPr>
                <w:sz w:val="20"/>
                <w:szCs w:val="20"/>
              </w:rPr>
            </w:pPr>
            <w:r>
              <w:rPr>
                <w:spacing w:val="-5"/>
                <w:sz w:val="20"/>
                <w:szCs w:val="20"/>
              </w:rPr>
              <w:t>138</w:t>
            </w:r>
          </w:p>
        </w:tc>
        <w:tc>
          <w:tcPr>
            <w:tcW w:w="749" w:type="dxa"/>
            <w:vAlign w:val="top"/>
          </w:tcPr>
          <w:p>
            <w:pPr>
              <w:pStyle w:val="390"/>
              <w:spacing w:before="136" w:line="168" w:lineRule="auto"/>
              <w:ind w:left="272"/>
              <w:rPr>
                <w:sz w:val="20"/>
                <w:szCs w:val="20"/>
              </w:rPr>
            </w:pPr>
            <w:r>
              <w:rPr>
                <w:spacing w:val="-3"/>
                <w:sz w:val="20"/>
                <w:szCs w:val="20"/>
              </w:rPr>
              <w:t>57</w:t>
            </w:r>
          </w:p>
        </w:tc>
        <w:tc>
          <w:tcPr>
            <w:tcW w:w="749" w:type="dxa"/>
            <w:vAlign w:val="top"/>
          </w:tcPr>
          <w:p>
            <w:pPr>
              <w:pStyle w:val="390"/>
              <w:spacing w:before="145" w:line="159" w:lineRule="auto"/>
              <w:ind w:left="273"/>
              <w:rPr>
                <w:sz w:val="20"/>
                <w:szCs w:val="20"/>
              </w:rPr>
            </w:pPr>
            <w:r>
              <w:rPr>
                <w:spacing w:val="-3"/>
                <w:sz w:val="20"/>
                <w:szCs w:val="20"/>
              </w:rPr>
              <w:t>29</w:t>
            </w:r>
          </w:p>
        </w:tc>
        <w:tc>
          <w:tcPr>
            <w:tcW w:w="749" w:type="dxa"/>
            <w:vAlign w:val="top"/>
          </w:tcPr>
          <w:p>
            <w:pPr>
              <w:pStyle w:val="390"/>
              <w:spacing w:before="145" w:line="159" w:lineRule="auto"/>
              <w:ind w:left="274"/>
              <w:rPr>
                <w:sz w:val="20"/>
                <w:szCs w:val="20"/>
              </w:rPr>
            </w:pPr>
            <w:r>
              <w:rPr>
                <w:spacing w:val="-6"/>
                <w:sz w:val="20"/>
                <w:szCs w:val="20"/>
              </w:rPr>
              <w:t>19</w:t>
            </w:r>
          </w:p>
        </w:tc>
        <w:tc>
          <w:tcPr>
            <w:tcW w:w="749" w:type="dxa"/>
            <w:vAlign w:val="top"/>
          </w:tcPr>
          <w:p>
            <w:pPr>
              <w:pStyle w:val="390"/>
              <w:spacing w:before="145" w:line="159" w:lineRule="auto"/>
              <w:ind w:left="275"/>
              <w:rPr>
                <w:sz w:val="20"/>
                <w:szCs w:val="20"/>
              </w:rPr>
            </w:pPr>
            <w:r>
              <w:rPr>
                <w:spacing w:val="-6"/>
                <w:sz w:val="20"/>
                <w:szCs w:val="20"/>
              </w:rPr>
              <w:t>14</w:t>
            </w:r>
          </w:p>
        </w:tc>
        <w:tc>
          <w:tcPr>
            <w:tcW w:w="759" w:type="dxa"/>
            <w:vAlign w:val="top"/>
          </w:tcPr>
          <w:p>
            <w:pPr>
              <w:pStyle w:val="390"/>
              <w:spacing w:before="136" w:line="168" w:lineRule="auto"/>
              <w:ind w:left="276"/>
              <w:rPr>
                <w:sz w:val="20"/>
                <w:szCs w:val="20"/>
              </w:rPr>
            </w:pPr>
            <w:r>
              <w:rPr>
                <w:spacing w:val="-6"/>
                <w:sz w:val="20"/>
                <w:szCs w:val="20"/>
              </w:rPr>
              <w:t>11</w:t>
            </w:r>
          </w:p>
        </w:tc>
        <w:tc>
          <w:tcPr>
            <w:tcW w:w="759" w:type="dxa"/>
            <w:vAlign w:val="top"/>
          </w:tcPr>
          <w:p>
            <w:pPr>
              <w:pStyle w:val="390"/>
              <w:spacing w:before="145" w:line="159" w:lineRule="auto"/>
              <w:ind w:left="327"/>
              <w:rPr>
                <w:sz w:val="20"/>
                <w:szCs w:val="20"/>
              </w:rPr>
            </w:pPr>
            <w:r>
              <w:rPr>
                <w:sz w:val="20"/>
                <w:szCs w:val="20"/>
              </w:rPr>
              <w:t>9</w:t>
            </w:r>
          </w:p>
        </w:tc>
        <w:tc>
          <w:tcPr>
            <w:tcW w:w="749" w:type="dxa"/>
            <w:vAlign w:val="top"/>
          </w:tcPr>
          <w:p>
            <w:pPr>
              <w:pStyle w:val="390"/>
              <w:spacing w:before="136" w:line="168" w:lineRule="auto"/>
              <w:ind w:left="318"/>
              <w:rPr>
                <w:sz w:val="20"/>
                <w:szCs w:val="20"/>
              </w:rPr>
            </w:pPr>
            <w:r>
              <w:rPr>
                <w:sz w:val="20"/>
                <w:szCs w:val="20"/>
              </w:rPr>
              <w:t>6</w:t>
            </w:r>
          </w:p>
        </w:tc>
        <w:tc>
          <w:tcPr>
            <w:tcW w:w="764" w:type="dxa"/>
            <w:vAlign w:val="top"/>
          </w:tcPr>
          <w:p>
            <w:pPr>
              <w:pStyle w:val="390"/>
              <w:spacing w:before="136" w:line="168" w:lineRule="auto"/>
              <w:ind w:left="329"/>
              <w:rPr>
                <w:sz w:val="20"/>
                <w:szCs w:val="20"/>
              </w:rPr>
            </w:pPr>
            <w:r>
              <w:rPr>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064" w:type="dxa"/>
            <w:vAlign w:val="top"/>
          </w:tcPr>
          <w:p>
            <w:pPr>
              <w:pStyle w:val="390"/>
              <w:spacing w:before="137" w:line="168" w:lineRule="auto"/>
              <w:ind w:left="284"/>
              <w:rPr>
                <w:sz w:val="20"/>
                <w:szCs w:val="20"/>
              </w:rPr>
            </w:pPr>
            <w:r>
              <w:rPr>
                <w:spacing w:val="-4"/>
                <w:sz w:val="20"/>
                <w:szCs w:val="20"/>
              </w:rPr>
              <w:t>10000</w:t>
            </w:r>
          </w:p>
        </w:tc>
        <w:tc>
          <w:tcPr>
            <w:tcW w:w="759" w:type="dxa"/>
            <w:vAlign w:val="top"/>
          </w:tcPr>
          <w:p>
            <w:pPr>
              <w:pStyle w:val="390"/>
              <w:spacing w:before="137" w:line="168" w:lineRule="auto"/>
              <w:ind w:left="180"/>
              <w:rPr>
                <w:sz w:val="20"/>
                <w:szCs w:val="20"/>
              </w:rPr>
            </w:pPr>
            <w:r>
              <w:rPr>
                <w:spacing w:val="-2"/>
                <w:sz w:val="20"/>
                <w:szCs w:val="20"/>
              </w:rPr>
              <w:t>2588</w:t>
            </w:r>
          </w:p>
        </w:tc>
        <w:tc>
          <w:tcPr>
            <w:tcW w:w="750" w:type="dxa"/>
            <w:vAlign w:val="top"/>
          </w:tcPr>
          <w:p>
            <w:pPr>
              <w:pStyle w:val="390"/>
              <w:spacing w:before="146" w:line="159" w:lineRule="auto"/>
              <w:ind w:left="221"/>
              <w:rPr>
                <w:sz w:val="20"/>
                <w:szCs w:val="20"/>
              </w:rPr>
            </w:pPr>
            <w:r>
              <w:rPr>
                <w:spacing w:val="-3"/>
                <w:sz w:val="20"/>
                <w:szCs w:val="20"/>
              </w:rPr>
              <w:t>294</w:t>
            </w:r>
          </w:p>
        </w:tc>
        <w:tc>
          <w:tcPr>
            <w:tcW w:w="759" w:type="dxa"/>
            <w:vAlign w:val="top"/>
          </w:tcPr>
          <w:p>
            <w:pPr>
              <w:pStyle w:val="390"/>
              <w:spacing w:before="146" w:line="159" w:lineRule="auto"/>
              <w:ind w:left="221"/>
              <w:rPr>
                <w:sz w:val="20"/>
                <w:szCs w:val="20"/>
              </w:rPr>
            </w:pPr>
            <w:r>
              <w:rPr>
                <w:spacing w:val="-5"/>
                <w:sz w:val="20"/>
                <w:szCs w:val="20"/>
              </w:rPr>
              <w:t>148</w:t>
            </w:r>
          </w:p>
        </w:tc>
        <w:tc>
          <w:tcPr>
            <w:tcW w:w="749" w:type="dxa"/>
            <w:vAlign w:val="top"/>
          </w:tcPr>
          <w:p>
            <w:pPr>
              <w:pStyle w:val="390"/>
              <w:spacing w:before="146" w:line="159" w:lineRule="auto"/>
              <w:ind w:left="272"/>
              <w:rPr>
                <w:sz w:val="20"/>
                <w:szCs w:val="20"/>
              </w:rPr>
            </w:pPr>
            <w:r>
              <w:rPr>
                <w:spacing w:val="-3"/>
                <w:sz w:val="20"/>
                <w:szCs w:val="20"/>
              </w:rPr>
              <w:t>59</w:t>
            </w:r>
          </w:p>
        </w:tc>
        <w:tc>
          <w:tcPr>
            <w:tcW w:w="749" w:type="dxa"/>
            <w:vAlign w:val="top"/>
          </w:tcPr>
          <w:p>
            <w:pPr>
              <w:pStyle w:val="390"/>
              <w:spacing w:before="146" w:line="159" w:lineRule="auto"/>
              <w:ind w:left="273"/>
              <w:rPr>
                <w:sz w:val="20"/>
                <w:szCs w:val="20"/>
              </w:rPr>
            </w:pPr>
            <w:r>
              <w:rPr>
                <w:spacing w:val="-3"/>
                <w:sz w:val="20"/>
                <w:szCs w:val="20"/>
              </w:rPr>
              <w:t>29</w:t>
            </w:r>
          </w:p>
        </w:tc>
        <w:tc>
          <w:tcPr>
            <w:tcW w:w="749" w:type="dxa"/>
            <w:vAlign w:val="top"/>
          </w:tcPr>
          <w:p>
            <w:pPr>
              <w:pStyle w:val="390"/>
              <w:spacing w:before="146" w:line="159" w:lineRule="auto"/>
              <w:ind w:left="274"/>
              <w:rPr>
                <w:sz w:val="20"/>
                <w:szCs w:val="20"/>
              </w:rPr>
            </w:pPr>
            <w:r>
              <w:rPr>
                <w:spacing w:val="-6"/>
                <w:sz w:val="20"/>
                <w:szCs w:val="20"/>
              </w:rPr>
              <w:t>19</w:t>
            </w:r>
          </w:p>
        </w:tc>
        <w:tc>
          <w:tcPr>
            <w:tcW w:w="749" w:type="dxa"/>
            <w:vAlign w:val="top"/>
          </w:tcPr>
          <w:p>
            <w:pPr>
              <w:pStyle w:val="390"/>
              <w:spacing w:before="146" w:line="159" w:lineRule="auto"/>
              <w:ind w:left="275"/>
              <w:rPr>
                <w:sz w:val="20"/>
                <w:szCs w:val="20"/>
              </w:rPr>
            </w:pPr>
            <w:r>
              <w:rPr>
                <w:spacing w:val="-6"/>
                <w:sz w:val="20"/>
                <w:szCs w:val="20"/>
              </w:rPr>
              <w:t>14</w:t>
            </w:r>
          </w:p>
        </w:tc>
        <w:tc>
          <w:tcPr>
            <w:tcW w:w="759" w:type="dxa"/>
            <w:vAlign w:val="top"/>
          </w:tcPr>
          <w:p>
            <w:pPr>
              <w:pStyle w:val="390"/>
              <w:spacing w:before="146" w:line="159" w:lineRule="auto"/>
              <w:ind w:left="276"/>
              <w:rPr>
                <w:sz w:val="20"/>
                <w:szCs w:val="20"/>
              </w:rPr>
            </w:pPr>
            <w:r>
              <w:rPr>
                <w:spacing w:val="-6"/>
                <w:sz w:val="20"/>
                <w:szCs w:val="20"/>
              </w:rPr>
              <w:t>11</w:t>
            </w:r>
          </w:p>
        </w:tc>
        <w:tc>
          <w:tcPr>
            <w:tcW w:w="759" w:type="dxa"/>
            <w:vAlign w:val="top"/>
          </w:tcPr>
          <w:p>
            <w:pPr>
              <w:pStyle w:val="390"/>
              <w:spacing w:before="146" w:line="159" w:lineRule="auto"/>
              <w:ind w:left="327"/>
              <w:rPr>
                <w:sz w:val="20"/>
                <w:szCs w:val="20"/>
              </w:rPr>
            </w:pPr>
            <w:r>
              <w:rPr>
                <w:sz w:val="20"/>
                <w:szCs w:val="20"/>
              </w:rPr>
              <w:t>9</w:t>
            </w:r>
          </w:p>
        </w:tc>
        <w:tc>
          <w:tcPr>
            <w:tcW w:w="749" w:type="dxa"/>
            <w:vAlign w:val="top"/>
          </w:tcPr>
          <w:p>
            <w:pPr>
              <w:pStyle w:val="390"/>
              <w:spacing w:before="146" w:line="159" w:lineRule="auto"/>
              <w:ind w:left="318"/>
              <w:rPr>
                <w:sz w:val="20"/>
                <w:szCs w:val="20"/>
              </w:rPr>
            </w:pPr>
            <w:r>
              <w:rPr>
                <w:sz w:val="20"/>
                <w:szCs w:val="20"/>
              </w:rPr>
              <w:t>6</w:t>
            </w:r>
          </w:p>
        </w:tc>
        <w:tc>
          <w:tcPr>
            <w:tcW w:w="764" w:type="dxa"/>
            <w:vAlign w:val="top"/>
          </w:tcPr>
          <w:p>
            <w:pPr>
              <w:pStyle w:val="390"/>
              <w:spacing w:before="146" w:line="159" w:lineRule="auto"/>
              <w:ind w:left="329"/>
              <w:rPr>
                <w:sz w:val="20"/>
                <w:szCs w:val="20"/>
              </w:rPr>
            </w:pPr>
            <w:r>
              <w:rPr>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1064" w:type="dxa"/>
            <w:vAlign w:val="top"/>
          </w:tcPr>
          <w:p>
            <w:pPr>
              <w:pStyle w:val="390"/>
              <w:spacing w:before="137" w:line="164" w:lineRule="auto"/>
              <w:ind w:left="144"/>
              <w:rPr>
                <w:sz w:val="20"/>
                <w:szCs w:val="20"/>
              </w:rPr>
            </w:pPr>
            <w:r>
              <w:rPr>
                <w:spacing w:val="-3"/>
                <w:sz w:val="20"/>
                <w:szCs w:val="20"/>
              </w:rPr>
              <w:t>infinite</w:t>
            </w:r>
          </w:p>
        </w:tc>
        <w:tc>
          <w:tcPr>
            <w:tcW w:w="759" w:type="dxa"/>
            <w:vAlign w:val="top"/>
          </w:tcPr>
          <w:p>
            <w:pPr>
              <w:pStyle w:val="390"/>
              <w:spacing w:before="137" w:line="164" w:lineRule="auto"/>
              <w:ind w:left="180"/>
              <w:rPr>
                <w:sz w:val="20"/>
                <w:szCs w:val="20"/>
              </w:rPr>
            </w:pPr>
            <w:r>
              <w:rPr>
                <w:spacing w:val="-2"/>
                <w:sz w:val="20"/>
                <w:szCs w:val="20"/>
              </w:rPr>
              <w:t>2995</w:t>
            </w:r>
          </w:p>
        </w:tc>
        <w:tc>
          <w:tcPr>
            <w:tcW w:w="750" w:type="dxa"/>
            <w:vAlign w:val="top"/>
          </w:tcPr>
          <w:p>
            <w:pPr>
              <w:pStyle w:val="390"/>
              <w:spacing w:before="137" w:line="164" w:lineRule="auto"/>
              <w:ind w:left="221"/>
              <w:rPr>
                <w:sz w:val="20"/>
                <w:szCs w:val="20"/>
              </w:rPr>
            </w:pPr>
            <w:r>
              <w:rPr>
                <w:spacing w:val="-3"/>
                <w:sz w:val="20"/>
                <w:szCs w:val="20"/>
              </w:rPr>
              <w:t>299</w:t>
            </w:r>
          </w:p>
        </w:tc>
        <w:tc>
          <w:tcPr>
            <w:tcW w:w="759" w:type="dxa"/>
            <w:vAlign w:val="top"/>
          </w:tcPr>
          <w:p>
            <w:pPr>
              <w:pStyle w:val="390"/>
              <w:spacing w:before="137" w:line="164" w:lineRule="auto"/>
              <w:ind w:left="221"/>
              <w:rPr>
                <w:sz w:val="20"/>
                <w:szCs w:val="20"/>
              </w:rPr>
            </w:pPr>
            <w:r>
              <w:rPr>
                <w:spacing w:val="-5"/>
                <w:sz w:val="20"/>
                <w:szCs w:val="20"/>
              </w:rPr>
              <w:t>149</w:t>
            </w:r>
          </w:p>
        </w:tc>
        <w:tc>
          <w:tcPr>
            <w:tcW w:w="749" w:type="dxa"/>
            <w:vAlign w:val="top"/>
          </w:tcPr>
          <w:p>
            <w:pPr>
              <w:pStyle w:val="390"/>
              <w:spacing w:before="116" w:line="184" w:lineRule="auto"/>
              <w:ind w:left="272"/>
              <w:rPr>
                <w:sz w:val="20"/>
                <w:szCs w:val="20"/>
              </w:rPr>
            </w:pPr>
            <w:r>
              <w:rPr>
                <w:spacing w:val="-3"/>
                <w:sz w:val="20"/>
                <w:szCs w:val="20"/>
              </w:rPr>
              <w:t>59</w:t>
            </w:r>
          </w:p>
        </w:tc>
        <w:tc>
          <w:tcPr>
            <w:tcW w:w="749" w:type="dxa"/>
            <w:vAlign w:val="top"/>
          </w:tcPr>
          <w:p>
            <w:pPr>
              <w:pStyle w:val="390"/>
              <w:spacing w:before="116" w:line="184" w:lineRule="auto"/>
              <w:ind w:left="273"/>
              <w:rPr>
                <w:sz w:val="20"/>
                <w:szCs w:val="20"/>
              </w:rPr>
            </w:pPr>
            <w:r>
              <w:rPr>
                <w:spacing w:val="-3"/>
                <w:sz w:val="20"/>
                <w:szCs w:val="20"/>
              </w:rPr>
              <w:t>29</w:t>
            </w:r>
          </w:p>
        </w:tc>
        <w:tc>
          <w:tcPr>
            <w:tcW w:w="749" w:type="dxa"/>
            <w:vAlign w:val="top"/>
          </w:tcPr>
          <w:p>
            <w:pPr>
              <w:pStyle w:val="390"/>
              <w:spacing w:before="116" w:line="184" w:lineRule="auto"/>
              <w:ind w:left="274"/>
              <w:rPr>
                <w:sz w:val="20"/>
                <w:szCs w:val="20"/>
              </w:rPr>
            </w:pPr>
            <w:r>
              <w:rPr>
                <w:spacing w:val="-6"/>
                <w:sz w:val="20"/>
                <w:szCs w:val="20"/>
              </w:rPr>
              <w:t>19</w:t>
            </w:r>
          </w:p>
        </w:tc>
        <w:tc>
          <w:tcPr>
            <w:tcW w:w="749" w:type="dxa"/>
            <w:vAlign w:val="top"/>
          </w:tcPr>
          <w:p>
            <w:pPr>
              <w:pStyle w:val="390"/>
              <w:spacing w:before="116" w:line="184" w:lineRule="auto"/>
              <w:ind w:left="275"/>
              <w:rPr>
                <w:sz w:val="20"/>
                <w:szCs w:val="20"/>
              </w:rPr>
            </w:pPr>
            <w:r>
              <w:rPr>
                <w:spacing w:val="-6"/>
                <w:sz w:val="20"/>
                <w:szCs w:val="20"/>
              </w:rPr>
              <w:t>14</w:t>
            </w:r>
          </w:p>
        </w:tc>
        <w:tc>
          <w:tcPr>
            <w:tcW w:w="759" w:type="dxa"/>
            <w:vAlign w:val="top"/>
          </w:tcPr>
          <w:p>
            <w:pPr>
              <w:pStyle w:val="390"/>
              <w:spacing w:before="126" w:line="174" w:lineRule="auto"/>
              <w:ind w:left="276"/>
              <w:rPr>
                <w:sz w:val="20"/>
                <w:szCs w:val="20"/>
              </w:rPr>
            </w:pPr>
            <w:r>
              <w:rPr>
                <w:spacing w:val="-6"/>
                <w:sz w:val="20"/>
                <w:szCs w:val="20"/>
              </w:rPr>
              <w:t>11</w:t>
            </w:r>
          </w:p>
        </w:tc>
        <w:tc>
          <w:tcPr>
            <w:tcW w:w="759" w:type="dxa"/>
            <w:vAlign w:val="top"/>
          </w:tcPr>
          <w:p>
            <w:pPr>
              <w:pStyle w:val="390"/>
              <w:spacing w:before="126" w:line="174" w:lineRule="auto"/>
              <w:ind w:left="327"/>
              <w:rPr>
                <w:sz w:val="20"/>
                <w:szCs w:val="20"/>
              </w:rPr>
            </w:pPr>
            <w:r>
              <w:rPr>
                <w:sz w:val="20"/>
                <w:szCs w:val="20"/>
              </w:rPr>
              <w:t>9</w:t>
            </w:r>
          </w:p>
        </w:tc>
        <w:tc>
          <w:tcPr>
            <w:tcW w:w="749" w:type="dxa"/>
            <w:vAlign w:val="top"/>
          </w:tcPr>
          <w:p>
            <w:pPr>
              <w:pStyle w:val="390"/>
              <w:spacing w:before="126" w:line="174" w:lineRule="auto"/>
              <w:ind w:left="318"/>
              <w:rPr>
                <w:sz w:val="20"/>
                <w:szCs w:val="20"/>
              </w:rPr>
            </w:pPr>
            <w:r>
              <w:rPr>
                <w:sz w:val="20"/>
                <w:szCs w:val="20"/>
              </w:rPr>
              <w:t>6</w:t>
            </w:r>
          </w:p>
        </w:tc>
        <w:tc>
          <w:tcPr>
            <w:tcW w:w="764" w:type="dxa"/>
            <w:vAlign w:val="top"/>
          </w:tcPr>
          <w:p>
            <w:pPr>
              <w:pStyle w:val="390"/>
              <w:spacing w:before="86" w:line="213" w:lineRule="auto"/>
              <w:ind w:left="329"/>
              <w:rPr>
                <w:sz w:val="20"/>
                <w:szCs w:val="20"/>
              </w:rPr>
            </w:pPr>
            <w:r>
              <w:rPr>
                <w:sz w:val="20"/>
                <w:szCs w:val="20"/>
              </w:rPr>
              <w:t>5</w:t>
            </w:r>
          </w:p>
        </w:tc>
      </w:tr>
    </w:tbl>
    <w:p>
      <w:pPr>
        <w:pStyle w:val="80"/>
        <w:ind w:left="0" w:leftChars="0" w:firstLine="0" w:firstLineChars="0"/>
        <w:rPr>
          <w:rFonts w:hint="eastAsia"/>
          <w:lang w:val="en-US" w:eastAsia="zh-CN"/>
        </w:rPr>
        <w:sectPr>
          <w:pgSz w:w="11906" w:h="16838"/>
          <w:pgMar w:top="1928" w:right="1134" w:bottom="1134" w:left="1134" w:header="1418" w:footer="1134" w:gutter="284"/>
          <w:cols w:space="425" w:num="1"/>
          <w:formProt w:val="0"/>
          <w:docGrid w:type="lines" w:linePitch="312" w:charSpace="0"/>
        </w:sectPr>
      </w:pPr>
    </w:p>
    <w:bookmarkEnd w:id="26"/>
    <w:p>
      <w:pPr>
        <w:pStyle w:val="101"/>
        <w:spacing w:before="156" w:after="156"/>
        <w:rPr>
          <w:rFonts w:hint="eastAsia"/>
          <w:lang w:val="en-US" w:eastAsia="zh-CN"/>
        </w:rPr>
      </w:pPr>
      <w:r>
        <w:rPr>
          <w:rFonts w:hint="eastAsia"/>
          <w:lang w:val="en-US" w:eastAsia="zh-CN"/>
        </w:rPr>
        <w:t xml:space="preserve"> 使监测结果有99%的可信度时的样品采集数量</w:t>
      </w:r>
    </w:p>
    <w:tbl>
      <w:tblPr>
        <w:tblStyle w:val="383"/>
        <w:tblW w:w="938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759"/>
        <w:gridCol w:w="759"/>
        <w:gridCol w:w="759"/>
        <w:gridCol w:w="749"/>
        <w:gridCol w:w="749"/>
        <w:gridCol w:w="760"/>
        <w:gridCol w:w="749"/>
        <w:gridCol w:w="759"/>
        <w:gridCol w:w="759"/>
        <w:gridCol w:w="759"/>
        <w:gridCol w:w="7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 w:hRule="atLeast"/>
        </w:trPr>
        <w:tc>
          <w:tcPr>
            <w:tcW w:w="1064" w:type="dxa"/>
            <w:vMerge w:val="restart"/>
            <w:tcBorders>
              <w:bottom w:val="nil"/>
            </w:tcBorders>
            <w:vAlign w:val="center"/>
          </w:tcPr>
          <w:p>
            <w:pPr>
              <w:pStyle w:val="390"/>
              <w:spacing w:before="92" w:line="219" w:lineRule="auto"/>
              <w:ind w:left="335"/>
              <w:jc w:val="both"/>
              <w:rPr>
                <w:rFonts w:hint="eastAsia" w:ascii="宋体" w:hAnsi="宋体" w:eastAsia="宋体" w:cs="宋体"/>
                <w:b/>
                <w:bCs/>
                <w:sz w:val="20"/>
                <w:szCs w:val="20"/>
              </w:rPr>
            </w:pPr>
            <w:r>
              <w:rPr>
                <w:rFonts w:hint="eastAsia" w:ascii="宋体" w:hAnsi="宋体" w:eastAsia="宋体" w:cs="宋体"/>
                <w:b/>
                <w:bCs/>
                <w:spacing w:val="-2"/>
                <w:sz w:val="20"/>
                <w:szCs w:val="20"/>
              </w:rPr>
              <w:t>种群</w:t>
            </w:r>
          </w:p>
          <w:p>
            <w:pPr>
              <w:pStyle w:val="390"/>
              <w:spacing w:before="84" w:line="219" w:lineRule="auto"/>
              <w:ind w:left="335"/>
              <w:jc w:val="both"/>
              <w:rPr>
                <w:rFonts w:hint="eastAsia" w:ascii="宋体" w:hAnsi="宋体" w:eastAsia="宋体" w:cs="宋体"/>
                <w:sz w:val="20"/>
                <w:szCs w:val="20"/>
              </w:rPr>
            </w:pPr>
            <w:r>
              <w:rPr>
                <w:rFonts w:hint="eastAsia" w:ascii="宋体" w:hAnsi="宋体" w:eastAsia="宋体" w:cs="宋体"/>
                <w:b/>
                <w:bCs/>
                <w:spacing w:val="-3"/>
                <w:sz w:val="20"/>
                <w:szCs w:val="20"/>
              </w:rPr>
              <w:t>数量</w:t>
            </w:r>
          </w:p>
        </w:tc>
        <w:tc>
          <w:tcPr>
            <w:tcW w:w="8325" w:type="dxa"/>
            <w:gridSpan w:val="11"/>
            <w:vAlign w:val="center"/>
          </w:tcPr>
          <w:p>
            <w:pPr>
              <w:pStyle w:val="390"/>
              <w:spacing w:before="112" w:line="196" w:lineRule="auto"/>
              <w:ind w:left="3860"/>
              <w:jc w:val="both"/>
              <w:rPr>
                <w:rFonts w:hint="eastAsia" w:ascii="宋体" w:hAnsi="宋体" w:eastAsia="宋体" w:cs="宋体"/>
                <w:sz w:val="20"/>
                <w:szCs w:val="20"/>
              </w:rPr>
            </w:pPr>
            <w:r>
              <w:rPr>
                <w:rFonts w:hint="eastAsia" w:ascii="宋体" w:hAnsi="宋体" w:eastAsia="宋体" w:cs="宋体"/>
                <w:b/>
                <w:bCs/>
                <w:spacing w:val="-2"/>
                <w:sz w:val="20"/>
                <w:szCs w:val="20"/>
              </w:rPr>
              <w:t>流行率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1064" w:type="dxa"/>
            <w:vMerge w:val="continue"/>
            <w:tcBorders>
              <w:top w:val="nil"/>
            </w:tcBorders>
            <w:vAlign w:val="center"/>
          </w:tcPr>
          <w:p>
            <w:pPr>
              <w:jc w:val="both"/>
              <w:rPr>
                <w:rFonts w:hint="eastAsia" w:ascii="宋体" w:hAnsi="宋体" w:eastAsia="宋体" w:cs="宋体"/>
                <w:sz w:val="20"/>
                <w:szCs w:val="20"/>
              </w:rPr>
            </w:pPr>
          </w:p>
        </w:tc>
        <w:tc>
          <w:tcPr>
            <w:tcW w:w="759" w:type="dxa"/>
            <w:vAlign w:val="center"/>
          </w:tcPr>
          <w:p>
            <w:pPr>
              <w:pStyle w:val="390"/>
              <w:spacing w:before="128" w:line="166" w:lineRule="auto"/>
              <w:ind w:left="130"/>
              <w:jc w:val="both"/>
              <w:rPr>
                <w:rFonts w:hint="eastAsia" w:ascii="宋体" w:hAnsi="宋体" w:eastAsia="宋体" w:cs="宋体"/>
                <w:sz w:val="20"/>
                <w:szCs w:val="20"/>
              </w:rPr>
            </w:pPr>
            <w:r>
              <w:rPr>
                <w:rFonts w:hint="eastAsia" w:ascii="宋体" w:hAnsi="宋体" w:eastAsia="宋体" w:cs="宋体"/>
                <w:spacing w:val="-1"/>
                <w:sz w:val="20"/>
                <w:szCs w:val="20"/>
              </w:rPr>
              <w:t>0.10%</w:t>
            </w:r>
          </w:p>
        </w:tc>
        <w:tc>
          <w:tcPr>
            <w:tcW w:w="759" w:type="dxa"/>
            <w:vAlign w:val="center"/>
          </w:tcPr>
          <w:p>
            <w:pPr>
              <w:pStyle w:val="390"/>
              <w:spacing w:before="128" w:line="166" w:lineRule="auto"/>
              <w:ind w:left="271"/>
              <w:jc w:val="both"/>
              <w:rPr>
                <w:rFonts w:hint="eastAsia" w:ascii="宋体" w:hAnsi="宋体" w:eastAsia="宋体" w:cs="宋体"/>
                <w:sz w:val="20"/>
                <w:szCs w:val="20"/>
              </w:rPr>
            </w:pPr>
            <w:r>
              <w:rPr>
                <w:rFonts w:hint="eastAsia" w:ascii="宋体" w:hAnsi="宋体" w:eastAsia="宋体" w:cs="宋体"/>
                <w:spacing w:val="-6"/>
                <w:sz w:val="20"/>
                <w:szCs w:val="20"/>
              </w:rPr>
              <w:t>1%</w:t>
            </w:r>
          </w:p>
        </w:tc>
        <w:tc>
          <w:tcPr>
            <w:tcW w:w="759" w:type="dxa"/>
            <w:vAlign w:val="center"/>
          </w:tcPr>
          <w:p>
            <w:pPr>
              <w:pStyle w:val="390"/>
              <w:spacing w:before="128" w:line="166" w:lineRule="auto"/>
              <w:ind w:left="272"/>
              <w:jc w:val="both"/>
              <w:rPr>
                <w:rFonts w:hint="eastAsia" w:ascii="宋体" w:hAnsi="宋体" w:eastAsia="宋体" w:cs="宋体"/>
                <w:sz w:val="20"/>
                <w:szCs w:val="20"/>
              </w:rPr>
            </w:pPr>
            <w:r>
              <w:rPr>
                <w:rFonts w:hint="eastAsia" w:ascii="宋体" w:hAnsi="宋体" w:eastAsia="宋体" w:cs="宋体"/>
                <w:spacing w:val="-3"/>
                <w:sz w:val="20"/>
                <w:szCs w:val="20"/>
              </w:rPr>
              <w:t>2%</w:t>
            </w:r>
          </w:p>
        </w:tc>
        <w:tc>
          <w:tcPr>
            <w:tcW w:w="749" w:type="dxa"/>
            <w:vAlign w:val="center"/>
          </w:tcPr>
          <w:p>
            <w:pPr>
              <w:pStyle w:val="390"/>
              <w:spacing w:before="128" w:line="166" w:lineRule="auto"/>
              <w:ind w:left="273"/>
              <w:jc w:val="both"/>
              <w:rPr>
                <w:rFonts w:hint="eastAsia" w:ascii="宋体" w:hAnsi="宋体" w:eastAsia="宋体" w:cs="宋体"/>
                <w:sz w:val="20"/>
                <w:szCs w:val="20"/>
              </w:rPr>
            </w:pPr>
            <w:r>
              <w:rPr>
                <w:rFonts w:hint="eastAsia" w:ascii="宋体" w:hAnsi="宋体" w:eastAsia="宋体" w:cs="宋体"/>
                <w:spacing w:val="-3"/>
                <w:sz w:val="20"/>
                <w:szCs w:val="20"/>
              </w:rPr>
              <w:t>5%</w:t>
            </w:r>
          </w:p>
        </w:tc>
        <w:tc>
          <w:tcPr>
            <w:tcW w:w="749" w:type="dxa"/>
            <w:vAlign w:val="center"/>
          </w:tcPr>
          <w:p>
            <w:pPr>
              <w:pStyle w:val="390"/>
              <w:spacing w:before="128" w:line="166" w:lineRule="auto"/>
              <w:ind w:left="224"/>
              <w:jc w:val="both"/>
              <w:rPr>
                <w:rFonts w:hint="eastAsia" w:ascii="宋体" w:hAnsi="宋体" w:eastAsia="宋体" w:cs="宋体"/>
                <w:sz w:val="20"/>
                <w:szCs w:val="20"/>
              </w:rPr>
            </w:pPr>
            <w:r>
              <w:rPr>
                <w:rFonts w:hint="eastAsia" w:ascii="宋体" w:hAnsi="宋体" w:eastAsia="宋体" w:cs="宋体"/>
                <w:spacing w:val="-5"/>
                <w:sz w:val="20"/>
                <w:szCs w:val="20"/>
              </w:rPr>
              <w:t>10%</w:t>
            </w:r>
          </w:p>
        </w:tc>
        <w:tc>
          <w:tcPr>
            <w:tcW w:w="760" w:type="dxa"/>
            <w:vAlign w:val="center"/>
          </w:tcPr>
          <w:p>
            <w:pPr>
              <w:pStyle w:val="390"/>
              <w:spacing w:before="128" w:line="166" w:lineRule="auto"/>
              <w:ind w:left="225"/>
              <w:jc w:val="both"/>
              <w:rPr>
                <w:rFonts w:hint="eastAsia" w:ascii="宋体" w:hAnsi="宋体" w:eastAsia="宋体" w:cs="宋体"/>
                <w:sz w:val="20"/>
                <w:szCs w:val="20"/>
              </w:rPr>
            </w:pPr>
            <w:r>
              <w:rPr>
                <w:rFonts w:hint="eastAsia" w:ascii="宋体" w:hAnsi="宋体" w:eastAsia="宋体" w:cs="宋体"/>
                <w:spacing w:val="-5"/>
                <w:sz w:val="20"/>
                <w:szCs w:val="20"/>
              </w:rPr>
              <w:t>15%</w:t>
            </w:r>
          </w:p>
        </w:tc>
        <w:tc>
          <w:tcPr>
            <w:tcW w:w="749" w:type="dxa"/>
            <w:vAlign w:val="center"/>
          </w:tcPr>
          <w:p>
            <w:pPr>
              <w:pStyle w:val="390"/>
              <w:spacing w:before="128" w:line="166" w:lineRule="auto"/>
              <w:ind w:left="225"/>
              <w:jc w:val="both"/>
              <w:rPr>
                <w:rFonts w:hint="eastAsia" w:ascii="宋体" w:hAnsi="宋体" w:eastAsia="宋体" w:cs="宋体"/>
                <w:sz w:val="20"/>
                <w:szCs w:val="20"/>
              </w:rPr>
            </w:pPr>
            <w:r>
              <w:rPr>
                <w:rFonts w:hint="eastAsia" w:ascii="宋体" w:hAnsi="宋体" w:eastAsia="宋体" w:cs="宋体"/>
                <w:spacing w:val="-3"/>
                <w:sz w:val="20"/>
                <w:szCs w:val="20"/>
              </w:rPr>
              <w:t>20%</w:t>
            </w:r>
          </w:p>
        </w:tc>
        <w:tc>
          <w:tcPr>
            <w:tcW w:w="759" w:type="dxa"/>
            <w:vAlign w:val="center"/>
          </w:tcPr>
          <w:p>
            <w:pPr>
              <w:pStyle w:val="390"/>
              <w:spacing w:before="128" w:line="166" w:lineRule="auto"/>
              <w:ind w:left="226"/>
              <w:jc w:val="both"/>
              <w:rPr>
                <w:rFonts w:hint="eastAsia" w:ascii="宋体" w:hAnsi="宋体" w:eastAsia="宋体" w:cs="宋体"/>
                <w:sz w:val="20"/>
                <w:szCs w:val="20"/>
              </w:rPr>
            </w:pPr>
            <w:r>
              <w:rPr>
                <w:rFonts w:hint="eastAsia" w:ascii="宋体" w:hAnsi="宋体" w:eastAsia="宋体" w:cs="宋体"/>
                <w:spacing w:val="-3"/>
                <w:sz w:val="20"/>
                <w:szCs w:val="20"/>
              </w:rPr>
              <w:t>25%</w:t>
            </w:r>
          </w:p>
        </w:tc>
        <w:tc>
          <w:tcPr>
            <w:tcW w:w="759" w:type="dxa"/>
            <w:vAlign w:val="center"/>
          </w:tcPr>
          <w:p>
            <w:pPr>
              <w:pStyle w:val="390"/>
              <w:spacing w:before="77" w:line="215" w:lineRule="auto"/>
              <w:ind w:left="227"/>
              <w:jc w:val="both"/>
              <w:rPr>
                <w:rFonts w:hint="eastAsia" w:ascii="宋体" w:hAnsi="宋体" w:eastAsia="宋体" w:cs="宋体"/>
                <w:sz w:val="20"/>
                <w:szCs w:val="20"/>
              </w:rPr>
            </w:pPr>
            <w:r>
              <w:rPr>
                <w:rFonts w:hint="eastAsia" w:ascii="宋体" w:hAnsi="宋体" w:eastAsia="宋体" w:cs="宋体"/>
                <w:spacing w:val="-3"/>
                <w:sz w:val="20"/>
                <w:szCs w:val="20"/>
              </w:rPr>
              <w:t>30%</w:t>
            </w:r>
          </w:p>
        </w:tc>
        <w:tc>
          <w:tcPr>
            <w:tcW w:w="759" w:type="dxa"/>
            <w:vAlign w:val="center"/>
          </w:tcPr>
          <w:p>
            <w:pPr>
              <w:pStyle w:val="390"/>
              <w:spacing w:before="117" w:line="176" w:lineRule="auto"/>
              <w:ind w:left="228"/>
              <w:jc w:val="both"/>
              <w:rPr>
                <w:rFonts w:hint="eastAsia" w:ascii="宋体" w:hAnsi="宋体" w:eastAsia="宋体" w:cs="宋体"/>
                <w:sz w:val="20"/>
                <w:szCs w:val="20"/>
              </w:rPr>
            </w:pPr>
            <w:r>
              <w:rPr>
                <w:rFonts w:hint="eastAsia" w:ascii="宋体" w:hAnsi="宋体" w:eastAsia="宋体" w:cs="宋体"/>
                <w:spacing w:val="-2"/>
                <w:sz w:val="20"/>
                <w:szCs w:val="20"/>
              </w:rPr>
              <w:t>40%</w:t>
            </w:r>
          </w:p>
        </w:tc>
        <w:tc>
          <w:tcPr>
            <w:tcW w:w="764" w:type="dxa"/>
            <w:vAlign w:val="center"/>
          </w:tcPr>
          <w:p>
            <w:pPr>
              <w:pStyle w:val="390"/>
              <w:spacing w:before="128" w:line="166" w:lineRule="auto"/>
              <w:ind w:left="229"/>
              <w:jc w:val="both"/>
              <w:rPr>
                <w:rFonts w:hint="eastAsia" w:ascii="宋体" w:hAnsi="宋体" w:eastAsia="宋体" w:cs="宋体"/>
                <w:sz w:val="20"/>
                <w:szCs w:val="20"/>
              </w:rPr>
            </w:pPr>
            <w:r>
              <w:rPr>
                <w:rFonts w:hint="eastAsia" w:ascii="宋体" w:hAnsi="宋体" w:eastAsia="宋体" w:cs="宋体"/>
                <w:spacing w:val="-3"/>
                <w:sz w:val="20"/>
                <w:szCs w:val="20"/>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064" w:type="dxa"/>
            <w:vAlign w:val="center"/>
          </w:tcPr>
          <w:p>
            <w:pPr>
              <w:pStyle w:val="390"/>
              <w:spacing w:before="128" w:line="176" w:lineRule="auto"/>
              <w:ind w:left="424"/>
              <w:jc w:val="both"/>
              <w:rPr>
                <w:rFonts w:hint="eastAsia" w:ascii="宋体" w:hAnsi="宋体" w:eastAsia="宋体" w:cs="宋体"/>
                <w:sz w:val="20"/>
                <w:szCs w:val="20"/>
              </w:rPr>
            </w:pPr>
            <w:r>
              <w:rPr>
                <w:rFonts w:hint="eastAsia" w:ascii="宋体" w:hAnsi="宋体" w:eastAsia="宋体" w:cs="宋体"/>
                <w:spacing w:val="-3"/>
                <w:sz w:val="20"/>
                <w:szCs w:val="20"/>
              </w:rPr>
              <w:t>20</w:t>
            </w:r>
          </w:p>
        </w:tc>
        <w:tc>
          <w:tcPr>
            <w:tcW w:w="759" w:type="dxa"/>
            <w:vAlign w:val="center"/>
          </w:tcPr>
          <w:p>
            <w:pPr>
              <w:pStyle w:val="390"/>
              <w:spacing w:before="128" w:line="176" w:lineRule="auto"/>
              <w:ind w:left="270"/>
              <w:jc w:val="both"/>
              <w:rPr>
                <w:rFonts w:hint="eastAsia" w:ascii="宋体" w:hAnsi="宋体" w:eastAsia="宋体" w:cs="宋体"/>
                <w:sz w:val="20"/>
                <w:szCs w:val="20"/>
              </w:rPr>
            </w:pPr>
            <w:r>
              <w:rPr>
                <w:rFonts w:hint="eastAsia" w:ascii="宋体" w:hAnsi="宋体" w:eastAsia="宋体" w:cs="宋体"/>
                <w:spacing w:val="-3"/>
                <w:sz w:val="20"/>
                <w:szCs w:val="20"/>
              </w:rPr>
              <w:t>20</w:t>
            </w:r>
          </w:p>
        </w:tc>
        <w:tc>
          <w:tcPr>
            <w:tcW w:w="759" w:type="dxa"/>
            <w:vAlign w:val="center"/>
          </w:tcPr>
          <w:p>
            <w:pPr>
              <w:pStyle w:val="390"/>
              <w:spacing w:before="128" w:line="176" w:lineRule="auto"/>
              <w:ind w:left="271"/>
              <w:jc w:val="both"/>
              <w:rPr>
                <w:rFonts w:hint="eastAsia" w:ascii="宋体" w:hAnsi="宋体" w:eastAsia="宋体" w:cs="宋体"/>
                <w:sz w:val="20"/>
                <w:szCs w:val="20"/>
              </w:rPr>
            </w:pPr>
            <w:r>
              <w:rPr>
                <w:rFonts w:hint="eastAsia" w:ascii="宋体" w:hAnsi="宋体" w:eastAsia="宋体" w:cs="宋体"/>
                <w:spacing w:val="-3"/>
                <w:sz w:val="20"/>
                <w:szCs w:val="20"/>
              </w:rPr>
              <w:t>20</w:t>
            </w:r>
          </w:p>
        </w:tc>
        <w:tc>
          <w:tcPr>
            <w:tcW w:w="759" w:type="dxa"/>
            <w:vAlign w:val="center"/>
          </w:tcPr>
          <w:p>
            <w:pPr>
              <w:pStyle w:val="390"/>
              <w:spacing w:before="128" w:line="176" w:lineRule="auto"/>
              <w:ind w:left="272"/>
              <w:jc w:val="both"/>
              <w:rPr>
                <w:rFonts w:hint="eastAsia" w:ascii="宋体" w:hAnsi="宋体" w:eastAsia="宋体" w:cs="宋体"/>
                <w:sz w:val="20"/>
                <w:szCs w:val="20"/>
              </w:rPr>
            </w:pPr>
            <w:r>
              <w:rPr>
                <w:rFonts w:hint="eastAsia" w:ascii="宋体" w:hAnsi="宋体" w:eastAsia="宋体" w:cs="宋体"/>
                <w:spacing w:val="-3"/>
                <w:sz w:val="20"/>
                <w:szCs w:val="20"/>
              </w:rPr>
              <w:t>20</w:t>
            </w:r>
          </w:p>
        </w:tc>
        <w:tc>
          <w:tcPr>
            <w:tcW w:w="749" w:type="dxa"/>
            <w:vAlign w:val="center"/>
          </w:tcPr>
          <w:p>
            <w:pPr>
              <w:pStyle w:val="390"/>
              <w:spacing w:before="139" w:line="166" w:lineRule="auto"/>
              <w:ind w:left="273"/>
              <w:jc w:val="both"/>
              <w:rPr>
                <w:rFonts w:hint="eastAsia" w:ascii="宋体" w:hAnsi="宋体" w:eastAsia="宋体" w:cs="宋体"/>
                <w:sz w:val="20"/>
                <w:szCs w:val="20"/>
              </w:rPr>
            </w:pPr>
            <w:r>
              <w:rPr>
                <w:rFonts w:hint="eastAsia" w:ascii="宋体" w:hAnsi="宋体" w:eastAsia="宋体" w:cs="宋体"/>
                <w:spacing w:val="-3"/>
                <w:sz w:val="20"/>
                <w:szCs w:val="20"/>
              </w:rPr>
              <w:t>20</w:t>
            </w:r>
          </w:p>
        </w:tc>
        <w:tc>
          <w:tcPr>
            <w:tcW w:w="749" w:type="dxa"/>
            <w:vAlign w:val="center"/>
          </w:tcPr>
          <w:p>
            <w:pPr>
              <w:pStyle w:val="390"/>
              <w:spacing w:before="118" w:line="186" w:lineRule="auto"/>
              <w:ind w:left="274"/>
              <w:jc w:val="both"/>
              <w:rPr>
                <w:rFonts w:hint="eastAsia" w:ascii="宋体" w:hAnsi="宋体" w:eastAsia="宋体" w:cs="宋体"/>
                <w:sz w:val="20"/>
                <w:szCs w:val="20"/>
              </w:rPr>
            </w:pPr>
            <w:r>
              <w:rPr>
                <w:rFonts w:hint="eastAsia" w:ascii="宋体" w:hAnsi="宋体" w:eastAsia="宋体" w:cs="宋体"/>
                <w:spacing w:val="-6"/>
                <w:sz w:val="20"/>
                <w:szCs w:val="20"/>
              </w:rPr>
              <w:t>18</w:t>
            </w:r>
          </w:p>
        </w:tc>
        <w:tc>
          <w:tcPr>
            <w:tcW w:w="760" w:type="dxa"/>
            <w:vAlign w:val="center"/>
          </w:tcPr>
          <w:p>
            <w:pPr>
              <w:pStyle w:val="390"/>
              <w:spacing w:before="118" w:line="186" w:lineRule="auto"/>
              <w:ind w:left="275"/>
              <w:jc w:val="both"/>
              <w:rPr>
                <w:rFonts w:hint="eastAsia" w:ascii="宋体" w:hAnsi="宋体" w:eastAsia="宋体" w:cs="宋体"/>
                <w:sz w:val="20"/>
                <w:szCs w:val="20"/>
              </w:rPr>
            </w:pPr>
            <w:r>
              <w:rPr>
                <w:rFonts w:hint="eastAsia" w:ascii="宋体" w:hAnsi="宋体" w:eastAsia="宋体" w:cs="宋体"/>
                <w:spacing w:val="-6"/>
                <w:sz w:val="20"/>
                <w:szCs w:val="20"/>
              </w:rPr>
              <w:t>15</w:t>
            </w:r>
          </w:p>
        </w:tc>
        <w:tc>
          <w:tcPr>
            <w:tcW w:w="749" w:type="dxa"/>
            <w:vAlign w:val="center"/>
          </w:tcPr>
          <w:p>
            <w:pPr>
              <w:pStyle w:val="390"/>
              <w:spacing w:before="118" w:line="186"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13</w:t>
            </w:r>
          </w:p>
        </w:tc>
        <w:tc>
          <w:tcPr>
            <w:tcW w:w="759" w:type="dxa"/>
            <w:vAlign w:val="center"/>
          </w:tcPr>
          <w:p>
            <w:pPr>
              <w:pStyle w:val="390"/>
              <w:spacing w:before="128" w:line="176"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11</w:t>
            </w:r>
          </w:p>
        </w:tc>
        <w:tc>
          <w:tcPr>
            <w:tcW w:w="759" w:type="dxa"/>
            <w:vAlign w:val="center"/>
          </w:tcPr>
          <w:p>
            <w:pPr>
              <w:pStyle w:val="390"/>
              <w:spacing w:before="118" w:line="186" w:lineRule="auto"/>
              <w:ind w:left="277"/>
              <w:jc w:val="both"/>
              <w:rPr>
                <w:rFonts w:hint="eastAsia" w:ascii="宋体" w:hAnsi="宋体" w:eastAsia="宋体" w:cs="宋体"/>
                <w:sz w:val="20"/>
                <w:szCs w:val="20"/>
              </w:rPr>
            </w:pPr>
            <w:r>
              <w:rPr>
                <w:rFonts w:hint="eastAsia" w:ascii="宋体" w:hAnsi="宋体" w:eastAsia="宋体" w:cs="宋体"/>
                <w:spacing w:val="-6"/>
                <w:sz w:val="20"/>
                <w:szCs w:val="20"/>
              </w:rPr>
              <w:t>10</w:t>
            </w:r>
          </w:p>
        </w:tc>
        <w:tc>
          <w:tcPr>
            <w:tcW w:w="759" w:type="dxa"/>
            <w:vAlign w:val="center"/>
          </w:tcPr>
          <w:p>
            <w:pPr>
              <w:pStyle w:val="390"/>
              <w:spacing w:before="128" w:line="176" w:lineRule="auto"/>
              <w:ind w:left="328"/>
              <w:jc w:val="both"/>
              <w:rPr>
                <w:rFonts w:hint="eastAsia" w:ascii="宋体" w:hAnsi="宋体" w:eastAsia="宋体" w:cs="宋体"/>
                <w:sz w:val="20"/>
                <w:szCs w:val="20"/>
              </w:rPr>
            </w:pPr>
            <w:r>
              <w:rPr>
                <w:rFonts w:hint="eastAsia" w:ascii="宋体" w:hAnsi="宋体" w:eastAsia="宋体" w:cs="宋体"/>
                <w:sz w:val="20"/>
                <w:szCs w:val="20"/>
              </w:rPr>
              <w:t>8</w:t>
            </w:r>
          </w:p>
        </w:tc>
        <w:tc>
          <w:tcPr>
            <w:tcW w:w="764" w:type="dxa"/>
            <w:vAlign w:val="center"/>
          </w:tcPr>
          <w:p>
            <w:pPr>
              <w:pStyle w:val="390"/>
              <w:spacing w:before="88" w:line="215" w:lineRule="auto"/>
              <w:ind w:left="329"/>
              <w:jc w:val="both"/>
              <w:rPr>
                <w:rFonts w:hint="eastAsia" w:ascii="宋体" w:hAnsi="宋体" w:eastAsia="宋体" w:cs="宋体"/>
                <w:sz w:val="20"/>
                <w:szCs w:val="20"/>
              </w:rPr>
            </w:pPr>
            <w:r>
              <w:rPr>
                <w:rFonts w:hint="eastAsia" w:ascii="宋体" w:hAnsi="宋体" w:eastAsia="宋体" w:cs="宋体"/>
                <w:sz w:val="20"/>
                <w:szCs w:val="20"/>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1064" w:type="dxa"/>
            <w:vAlign w:val="center"/>
          </w:tcPr>
          <w:p>
            <w:pPr>
              <w:pStyle w:val="390"/>
              <w:spacing w:before="128" w:line="185" w:lineRule="auto"/>
              <w:ind w:left="424"/>
              <w:jc w:val="both"/>
              <w:rPr>
                <w:rFonts w:hint="eastAsia" w:ascii="宋体" w:hAnsi="宋体" w:eastAsia="宋体" w:cs="宋体"/>
                <w:sz w:val="20"/>
                <w:szCs w:val="20"/>
              </w:rPr>
            </w:pPr>
            <w:r>
              <w:rPr>
                <w:rFonts w:hint="eastAsia" w:ascii="宋体" w:hAnsi="宋体" w:eastAsia="宋体" w:cs="宋体"/>
                <w:spacing w:val="-3"/>
                <w:sz w:val="20"/>
                <w:szCs w:val="20"/>
              </w:rPr>
              <w:t>30</w:t>
            </w:r>
          </w:p>
        </w:tc>
        <w:tc>
          <w:tcPr>
            <w:tcW w:w="759" w:type="dxa"/>
            <w:vAlign w:val="center"/>
          </w:tcPr>
          <w:p>
            <w:pPr>
              <w:pStyle w:val="390"/>
              <w:spacing w:before="88" w:line="224" w:lineRule="auto"/>
              <w:ind w:left="270"/>
              <w:jc w:val="both"/>
              <w:rPr>
                <w:rFonts w:hint="eastAsia" w:ascii="宋体" w:hAnsi="宋体" w:eastAsia="宋体" w:cs="宋体"/>
                <w:sz w:val="20"/>
                <w:szCs w:val="20"/>
              </w:rPr>
            </w:pPr>
            <w:r>
              <w:rPr>
                <w:rFonts w:hint="eastAsia" w:ascii="宋体" w:hAnsi="宋体" w:eastAsia="宋体" w:cs="宋体"/>
                <w:spacing w:val="-3"/>
                <w:sz w:val="20"/>
                <w:szCs w:val="20"/>
              </w:rPr>
              <w:t>30</w:t>
            </w:r>
          </w:p>
        </w:tc>
        <w:tc>
          <w:tcPr>
            <w:tcW w:w="759" w:type="dxa"/>
            <w:vAlign w:val="center"/>
          </w:tcPr>
          <w:p>
            <w:pPr>
              <w:pStyle w:val="390"/>
              <w:spacing w:before="88" w:line="224" w:lineRule="auto"/>
              <w:ind w:left="271"/>
              <w:jc w:val="both"/>
              <w:rPr>
                <w:rFonts w:hint="eastAsia" w:ascii="宋体" w:hAnsi="宋体" w:eastAsia="宋体" w:cs="宋体"/>
                <w:sz w:val="20"/>
                <w:szCs w:val="20"/>
              </w:rPr>
            </w:pPr>
            <w:r>
              <w:rPr>
                <w:rFonts w:hint="eastAsia" w:ascii="宋体" w:hAnsi="宋体" w:eastAsia="宋体" w:cs="宋体"/>
                <w:spacing w:val="-3"/>
                <w:sz w:val="20"/>
                <w:szCs w:val="20"/>
              </w:rPr>
              <w:t>30</w:t>
            </w:r>
          </w:p>
        </w:tc>
        <w:tc>
          <w:tcPr>
            <w:tcW w:w="759" w:type="dxa"/>
            <w:vAlign w:val="center"/>
          </w:tcPr>
          <w:p>
            <w:pPr>
              <w:pStyle w:val="390"/>
              <w:spacing w:before="128" w:line="185" w:lineRule="auto"/>
              <w:ind w:left="272"/>
              <w:jc w:val="both"/>
              <w:rPr>
                <w:rFonts w:hint="eastAsia" w:ascii="宋体" w:hAnsi="宋体" w:eastAsia="宋体" w:cs="宋体"/>
                <w:sz w:val="20"/>
                <w:szCs w:val="20"/>
              </w:rPr>
            </w:pPr>
            <w:r>
              <w:rPr>
                <w:rFonts w:hint="eastAsia" w:ascii="宋体" w:hAnsi="宋体" w:eastAsia="宋体" w:cs="宋体"/>
                <w:spacing w:val="-3"/>
                <w:sz w:val="20"/>
                <w:szCs w:val="20"/>
              </w:rPr>
              <w:t>30</w:t>
            </w:r>
          </w:p>
        </w:tc>
        <w:tc>
          <w:tcPr>
            <w:tcW w:w="749" w:type="dxa"/>
            <w:vAlign w:val="center"/>
          </w:tcPr>
          <w:p>
            <w:pPr>
              <w:pStyle w:val="390"/>
              <w:spacing w:before="128" w:line="185" w:lineRule="auto"/>
              <w:ind w:left="273"/>
              <w:jc w:val="both"/>
              <w:rPr>
                <w:rFonts w:hint="eastAsia" w:ascii="宋体" w:hAnsi="宋体" w:eastAsia="宋体" w:cs="宋体"/>
                <w:sz w:val="20"/>
                <w:szCs w:val="20"/>
              </w:rPr>
            </w:pPr>
            <w:r>
              <w:rPr>
                <w:rFonts w:hint="eastAsia" w:ascii="宋体" w:hAnsi="宋体" w:eastAsia="宋体" w:cs="宋体"/>
                <w:spacing w:val="-3"/>
                <w:sz w:val="20"/>
                <w:szCs w:val="20"/>
              </w:rPr>
              <w:t>30</w:t>
            </w:r>
          </w:p>
        </w:tc>
        <w:tc>
          <w:tcPr>
            <w:tcW w:w="749" w:type="dxa"/>
            <w:vAlign w:val="center"/>
          </w:tcPr>
          <w:p>
            <w:pPr>
              <w:pStyle w:val="390"/>
              <w:spacing w:before="148" w:line="166" w:lineRule="auto"/>
              <w:ind w:left="274"/>
              <w:jc w:val="both"/>
              <w:rPr>
                <w:rFonts w:hint="eastAsia" w:ascii="宋体" w:hAnsi="宋体" w:eastAsia="宋体" w:cs="宋体"/>
                <w:sz w:val="20"/>
                <w:szCs w:val="20"/>
              </w:rPr>
            </w:pPr>
            <w:r>
              <w:rPr>
                <w:rFonts w:hint="eastAsia" w:ascii="宋体" w:hAnsi="宋体" w:eastAsia="宋体" w:cs="宋体"/>
                <w:spacing w:val="-3"/>
                <w:sz w:val="20"/>
                <w:szCs w:val="20"/>
              </w:rPr>
              <w:t>23</w:t>
            </w:r>
          </w:p>
        </w:tc>
        <w:tc>
          <w:tcPr>
            <w:tcW w:w="760" w:type="dxa"/>
            <w:vAlign w:val="center"/>
          </w:tcPr>
          <w:p>
            <w:pPr>
              <w:pStyle w:val="390"/>
              <w:spacing w:before="148" w:line="166" w:lineRule="auto"/>
              <w:ind w:left="275"/>
              <w:jc w:val="both"/>
              <w:rPr>
                <w:rFonts w:hint="eastAsia" w:ascii="宋体" w:hAnsi="宋体" w:eastAsia="宋体" w:cs="宋体"/>
                <w:sz w:val="20"/>
                <w:szCs w:val="20"/>
              </w:rPr>
            </w:pPr>
            <w:r>
              <w:rPr>
                <w:rFonts w:hint="eastAsia" w:ascii="宋体" w:hAnsi="宋体" w:eastAsia="宋体" w:cs="宋体"/>
                <w:spacing w:val="-6"/>
                <w:sz w:val="20"/>
                <w:szCs w:val="20"/>
              </w:rPr>
              <w:t>19</w:t>
            </w:r>
          </w:p>
        </w:tc>
        <w:tc>
          <w:tcPr>
            <w:tcW w:w="749" w:type="dxa"/>
            <w:vAlign w:val="center"/>
          </w:tcPr>
          <w:p>
            <w:pPr>
              <w:pStyle w:val="390"/>
              <w:spacing w:before="88" w:line="224"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15</w:t>
            </w:r>
          </w:p>
        </w:tc>
        <w:tc>
          <w:tcPr>
            <w:tcW w:w="759" w:type="dxa"/>
            <w:vAlign w:val="center"/>
          </w:tcPr>
          <w:p>
            <w:pPr>
              <w:pStyle w:val="390"/>
              <w:spacing w:before="138" w:line="175"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12</w:t>
            </w:r>
          </w:p>
        </w:tc>
        <w:tc>
          <w:tcPr>
            <w:tcW w:w="759" w:type="dxa"/>
            <w:vAlign w:val="center"/>
          </w:tcPr>
          <w:p>
            <w:pPr>
              <w:pStyle w:val="390"/>
              <w:spacing w:before="128" w:line="185" w:lineRule="auto"/>
              <w:ind w:left="277"/>
              <w:jc w:val="both"/>
              <w:rPr>
                <w:rFonts w:hint="eastAsia" w:ascii="宋体" w:hAnsi="宋体" w:eastAsia="宋体" w:cs="宋体"/>
                <w:sz w:val="20"/>
                <w:szCs w:val="20"/>
              </w:rPr>
            </w:pPr>
            <w:r>
              <w:rPr>
                <w:rFonts w:hint="eastAsia" w:ascii="宋体" w:hAnsi="宋体" w:eastAsia="宋体" w:cs="宋体"/>
                <w:spacing w:val="-6"/>
                <w:sz w:val="20"/>
                <w:szCs w:val="20"/>
              </w:rPr>
              <w:t>11</w:t>
            </w:r>
          </w:p>
        </w:tc>
        <w:tc>
          <w:tcPr>
            <w:tcW w:w="759" w:type="dxa"/>
            <w:vAlign w:val="center"/>
          </w:tcPr>
          <w:p>
            <w:pPr>
              <w:pStyle w:val="390"/>
              <w:spacing w:before="88" w:line="224" w:lineRule="auto"/>
              <w:ind w:left="328"/>
              <w:jc w:val="both"/>
              <w:rPr>
                <w:rFonts w:hint="eastAsia" w:ascii="宋体" w:hAnsi="宋体" w:eastAsia="宋体" w:cs="宋体"/>
                <w:sz w:val="20"/>
                <w:szCs w:val="20"/>
              </w:rPr>
            </w:pPr>
            <w:r>
              <w:rPr>
                <w:rFonts w:hint="eastAsia" w:ascii="宋体" w:hAnsi="宋体" w:eastAsia="宋体" w:cs="宋体"/>
                <w:sz w:val="20"/>
                <w:szCs w:val="20"/>
              </w:rPr>
              <w:t>8</w:t>
            </w:r>
          </w:p>
        </w:tc>
        <w:tc>
          <w:tcPr>
            <w:tcW w:w="764" w:type="dxa"/>
            <w:vAlign w:val="center"/>
          </w:tcPr>
          <w:p>
            <w:pPr>
              <w:pStyle w:val="390"/>
              <w:spacing w:before="88" w:line="224" w:lineRule="auto"/>
              <w:ind w:left="329"/>
              <w:jc w:val="both"/>
              <w:rPr>
                <w:rFonts w:hint="eastAsia" w:ascii="宋体" w:hAnsi="宋体" w:eastAsia="宋体" w:cs="宋体"/>
                <w:sz w:val="20"/>
                <w:szCs w:val="20"/>
              </w:rPr>
            </w:pPr>
            <w:r>
              <w:rPr>
                <w:rFonts w:hint="eastAsia" w:ascii="宋体" w:hAnsi="宋体" w:eastAsia="宋体" w:cs="宋体"/>
                <w:sz w:val="20"/>
                <w:szCs w:val="2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1064" w:type="dxa"/>
            <w:vAlign w:val="center"/>
          </w:tcPr>
          <w:p>
            <w:pPr>
              <w:pStyle w:val="390"/>
              <w:spacing w:before="79" w:line="213" w:lineRule="auto"/>
              <w:ind w:left="424"/>
              <w:jc w:val="both"/>
              <w:rPr>
                <w:rFonts w:hint="eastAsia" w:ascii="宋体" w:hAnsi="宋体" w:eastAsia="宋体" w:cs="宋体"/>
                <w:sz w:val="20"/>
                <w:szCs w:val="20"/>
              </w:rPr>
            </w:pPr>
            <w:r>
              <w:rPr>
                <w:rFonts w:hint="eastAsia" w:ascii="宋体" w:hAnsi="宋体" w:eastAsia="宋体" w:cs="宋体"/>
                <w:spacing w:val="-2"/>
                <w:sz w:val="20"/>
                <w:szCs w:val="20"/>
              </w:rPr>
              <w:t>40</w:t>
            </w:r>
          </w:p>
        </w:tc>
        <w:tc>
          <w:tcPr>
            <w:tcW w:w="759" w:type="dxa"/>
            <w:vAlign w:val="center"/>
          </w:tcPr>
          <w:p>
            <w:pPr>
              <w:pStyle w:val="390"/>
              <w:spacing w:before="79" w:line="213" w:lineRule="auto"/>
              <w:ind w:left="270"/>
              <w:jc w:val="both"/>
              <w:rPr>
                <w:rFonts w:hint="eastAsia" w:ascii="宋体" w:hAnsi="宋体" w:eastAsia="宋体" w:cs="宋体"/>
                <w:sz w:val="20"/>
                <w:szCs w:val="20"/>
              </w:rPr>
            </w:pPr>
            <w:r>
              <w:rPr>
                <w:rFonts w:hint="eastAsia" w:ascii="宋体" w:hAnsi="宋体" w:eastAsia="宋体" w:cs="宋体"/>
                <w:spacing w:val="-2"/>
                <w:sz w:val="20"/>
                <w:szCs w:val="20"/>
              </w:rPr>
              <w:t>40</w:t>
            </w:r>
          </w:p>
        </w:tc>
        <w:tc>
          <w:tcPr>
            <w:tcW w:w="759" w:type="dxa"/>
            <w:vAlign w:val="center"/>
          </w:tcPr>
          <w:p>
            <w:pPr>
              <w:pStyle w:val="390"/>
              <w:spacing w:before="79" w:line="213" w:lineRule="auto"/>
              <w:ind w:left="271"/>
              <w:jc w:val="both"/>
              <w:rPr>
                <w:rFonts w:hint="eastAsia" w:ascii="宋体" w:hAnsi="宋体" w:eastAsia="宋体" w:cs="宋体"/>
                <w:sz w:val="20"/>
                <w:szCs w:val="20"/>
              </w:rPr>
            </w:pPr>
            <w:r>
              <w:rPr>
                <w:rFonts w:hint="eastAsia" w:ascii="宋体" w:hAnsi="宋体" w:eastAsia="宋体" w:cs="宋体"/>
                <w:spacing w:val="-2"/>
                <w:sz w:val="20"/>
                <w:szCs w:val="20"/>
              </w:rPr>
              <w:t>40</w:t>
            </w:r>
          </w:p>
        </w:tc>
        <w:tc>
          <w:tcPr>
            <w:tcW w:w="759" w:type="dxa"/>
            <w:vAlign w:val="center"/>
          </w:tcPr>
          <w:p>
            <w:pPr>
              <w:pStyle w:val="390"/>
              <w:spacing w:before="79" w:line="213" w:lineRule="auto"/>
              <w:ind w:left="272"/>
              <w:jc w:val="both"/>
              <w:rPr>
                <w:rFonts w:hint="eastAsia" w:ascii="宋体" w:hAnsi="宋体" w:eastAsia="宋体" w:cs="宋体"/>
                <w:sz w:val="20"/>
                <w:szCs w:val="20"/>
              </w:rPr>
            </w:pPr>
            <w:r>
              <w:rPr>
                <w:rFonts w:hint="eastAsia" w:ascii="宋体" w:hAnsi="宋体" w:eastAsia="宋体" w:cs="宋体"/>
                <w:spacing w:val="-2"/>
                <w:sz w:val="20"/>
                <w:szCs w:val="20"/>
              </w:rPr>
              <w:t>40</w:t>
            </w:r>
          </w:p>
        </w:tc>
        <w:tc>
          <w:tcPr>
            <w:tcW w:w="749" w:type="dxa"/>
            <w:vAlign w:val="center"/>
          </w:tcPr>
          <w:p>
            <w:pPr>
              <w:pStyle w:val="390"/>
              <w:spacing w:before="79" w:line="213" w:lineRule="auto"/>
              <w:ind w:left="273"/>
              <w:jc w:val="both"/>
              <w:rPr>
                <w:rFonts w:hint="eastAsia" w:ascii="宋体" w:hAnsi="宋体" w:eastAsia="宋体" w:cs="宋体"/>
                <w:sz w:val="20"/>
                <w:szCs w:val="20"/>
              </w:rPr>
            </w:pPr>
            <w:r>
              <w:rPr>
                <w:rFonts w:hint="eastAsia" w:ascii="宋体" w:hAnsi="宋体" w:eastAsia="宋体" w:cs="宋体"/>
                <w:spacing w:val="-3"/>
                <w:sz w:val="20"/>
                <w:szCs w:val="20"/>
              </w:rPr>
              <w:t>36</w:t>
            </w:r>
          </w:p>
        </w:tc>
        <w:tc>
          <w:tcPr>
            <w:tcW w:w="749" w:type="dxa"/>
            <w:vAlign w:val="center"/>
          </w:tcPr>
          <w:p>
            <w:pPr>
              <w:pStyle w:val="390"/>
              <w:spacing w:before="79" w:line="213" w:lineRule="auto"/>
              <w:ind w:left="274"/>
              <w:jc w:val="both"/>
              <w:rPr>
                <w:rFonts w:hint="eastAsia" w:ascii="宋体" w:hAnsi="宋体" w:eastAsia="宋体" w:cs="宋体"/>
                <w:sz w:val="20"/>
                <w:szCs w:val="20"/>
              </w:rPr>
            </w:pPr>
            <w:r>
              <w:rPr>
                <w:rFonts w:hint="eastAsia" w:ascii="宋体" w:hAnsi="宋体" w:eastAsia="宋体" w:cs="宋体"/>
                <w:spacing w:val="-3"/>
                <w:sz w:val="20"/>
                <w:szCs w:val="20"/>
              </w:rPr>
              <w:t>27</w:t>
            </w:r>
          </w:p>
        </w:tc>
        <w:tc>
          <w:tcPr>
            <w:tcW w:w="760" w:type="dxa"/>
            <w:vAlign w:val="center"/>
          </w:tcPr>
          <w:p>
            <w:pPr>
              <w:pStyle w:val="390"/>
              <w:spacing w:before="79" w:line="213" w:lineRule="auto"/>
              <w:ind w:left="275"/>
              <w:jc w:val="both"/>
              <w:rPr>
                <w:rFonts w:hint="eastAsia" w:ascii="宋体" w:hAnsi="宋体" w:eastAsia="宋体" w:cs="宋体"/>
                <w:sz w:val="20"/>
                <w:szCs w:val="20"/>
              </w:rPr>
            </w:pPr>
            <w:r>
              <w:rPr>
                <w:rFonts w:hint="eastAsia" w:ascii="宋体" w:hAnsi="宋体" w:eastAsia="宋体" w:cs="宋体"/>
                <w:spacing w:val="-3"/>
                <w:sz w:val="20"/>
                <w:szCs w:val="20"/>
              </w:rPr>
              <w:t>21</w:t>
            </w:r>
          </w:p>
        </w:tc>
        <w:tc>
          <w:tcPr>
            <w:tcW w:w="749" w:type="dxa"/>
            <w:vAlign w:val="center"/>
          </w:tcPr>
          <w:p>
            <w:pPr>
              <w:pStyle w:val="390"/>
              <w:spacing w:before="79" w:line="213"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16</w:t>
            </w:r>
          </w:p>
        </w:tc>
        <w:tc>
          <w:tcPr>
            <w:tcW w:w="759" w:type="dxa"/>
            <w:vAlign w:val="center"/>
          </w:tcPr>
          <w:p>
            <w:pPr>
              <w:pStyle w:val="390"/>
              <w:spacing w:before="79" w:line="213"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14</w:t>
            </w:r>
          </w:p>
        </w:tc>
        <w:tc>
          <w:tcPr>
            <w:tcW w:w="759" w:type="dxa"/>
            <w:vAlign w:val="center"/>
          </w:tcPr>
          <w:p>
            <w:pPr>
              <w:pStyle w:val="390"/>
              <w:spacing w:before="79" w:line="213" w:lineRule="auto"/>
              <w:ind w:left="277"/>
              <w:jc w:val="both"/>
              <w:rPr>
                <w:rFonts w:hint="eastAsia" w:ascii="宋体" w:hAnsi="宋体" w:eastAsia="宋体" w:cs="宋体"/>
                <w:sz w:val="20"/>
                <w:szCs w:val="20"/>
              </w:rPr>
            </w:pPr>
            <w:r>
              <w:rPr>
                <w:rFonts w:hint="eastAsia" w:ascii="宋体" w:hAnsi="宋体" w:eastAsia="宋体" w:cs="宋体"/>
                <w:spacing w:val="-6"/>
                <w:sz w:val="20"/>
                <w:szCs w:val="20"/>
              </w:rPr>
              <w:t>11</w:t>
            </w:r>
          </w:p>
        </w:tc>
        <w:tc>
          <w:tcPr>
            <w:tcW w:w="759" w:type="dxa"/>
            <w:vAlign w:val="center"/>
          </w:tcPr>
          <w:p>
            <w:pPr>
              <w:pStyle w:val="390"/>
              <w:spacing w:before="79" w:line="213" w:lineRule="auto"/>
              <w:ind w:left="328"/>
              <w:jc w:val="both"/>
              <w:rPr>
                <w:rFonts w:hint="eastAsia" w:ascii="宋体" w:hAnsi="宋体" w:eastAsia="宋体" w:cs="宋体"/>
                <w:sz w:val="20"/>
                <w:szCs w:val="20"/>
              </w:rPr>
            </w:pPr>
            <w:r>
              <w:rPr>
                <w:rFonts w:hint="eastAsia" w:ascii="宋体" w:hAnsi="宋体" w:eastAsia="宋体" w:cs="宋体"/>
                <w:sz w:val="20"/>
                <w:szCs w:val="20"/>
              </w:rPr>
              <w:t>9</w:t>
            </w:r>
          </w:p>
        </w:tc>
        <w:tc>
          <w:tcPr>
            <w:tcW w:w="764" w:type="dxa"/>
            <w:vAlign w:val="center"/>
          </w:tcPr>
          <w:p>
            <w:pPr>
              <w:pStyle w:val="390"/>
              <w:spacing w:before="79" w:line="213" w:lineRule="auto"/>
              <w:ind w:left="329"/>
              <w:jc w:val="both"/>
              <w:rPr>
                <w:rFonts w:hint="eastAsia" w:ascii="宋体" w:hAnsi="宋体" w:eastAsia="宋体" w:cs="宋体"/>
                <w:sz w:val="20"/>
                <w:szCs w:val="20"/>
              </w:rPr>
            </w:pPr>
            <w:r>
              <w:rPr>
                <w:rFonts w:hint="eastAsia" w:ascii="宋体" w:hAnsi="宋体" w:eastAsia="宋体" w:cs="宋体"/>
                <w:sz w:val="20"/>
                <w:szCs w:val="2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1064" w:type="dxa"/>
            <w:vAlign w:val="center"/>
          </w:tcPr>
          <w:p>
            <w:pPr>
              <w:pStyle w:val="390"/>
              <w:spacing w:before="140" w:line="173" w:lineRule="auto"/>
              <w:ind w:left="424"/>
              <w:jc w:val="both"/>
              <w:rPr>
                <w:rFonts w:hint="eastAsia" w:ascii="宋体" w:hAnsi="宋体" w:eastAsia="宋体" w:cs="宋体"/>
                <w:sz w:val="20"/>
                <w:szCs w:val="20"/>
              </w:rPr>
            </w:pPr>
            <w:r>
              <w:rPr>
                <w:rFonts w:hint="eastAsia" w:ascii="宋体" w:hAnsi="宋体" w:eastAsia="宋体" w:cs="宋体"/>
                <w:spacing w:val="-3"/>
                <w:sz w:val="20"/>
                <w:szCs w:val="20"/>
              </w:rPr>
              <w:t>50</w:t>
            </w:r>
          </w:p>
        </w:tc>
        <w:tc>
          <w:tcPr>
            <w:tcW w:w="759" w:type="dxa"/>
            <w:vAlign w:val="center"/>
          </w:tcPr>
          <w:p>
            <w:pPr>
              <w:pStyle w:val="390"/>
              <w:spacing w:before="140" w:line="173" w:lineRule="auto"/>
              <w:ind w:left="270"/>
              <w:jc w:val="both"/>
              <w:rPr>
                <w:rFonts w:hint="eastAsia" w:ascii="宋体" w:hAnsi="宋体" w:eastAsia="宋体" w:cs="宋体"/>
                <w:sz w:val="20"/>
                <w:szCs w:val="20"/>
              </w:rPr>
            </w:pPr>
            <w:r>
              <w:rPr>
                <w:rFonts w:hint="eastAsia" w:ascii="宋体" w:hAnsi="宋体" w:eastAsia="宋体" w:cs="宋体"/>
                <w:spacing w:val="-3"/>
                <w:sz w:val="20"/>
                <w:szCs w:val="20"/>
              </w:rPr>
              <w:t>50</w:t>
            </w:r>
          </w:p>
        </w:tc>
        <w:tc>
          <w:tcPr>
            <w:tcW w:w="759" w:type="dxa"/>
            <w:vAlign w:val="center"/>
          </w:tcPr>
          <w:p>
            <w:pPr>
              <w:pStyle w:val="390"/>
              <w:spacing w:before="140" w:line="173" w:lineRule="auto"/>
              <w:ind w:left="271"/>
              <w:jc w:val="both"/>
              <w:rPr>
                <w:rFonts w:hint="eastAsia" w:ascii="宋体" w:hAnsi="宋体" w:eastAsia="宋体" w:cs="宋体"/>
                <w:sz w:val="20"/>
                <w:szCs w:val="20"/>
              </w:rPr>
            </w:pPr>
            <w:r>
              <w:rPr>
                <w:rFonts w:hint="eastAsia" w:ascii="宋体" w:hAnsi="宋体" w:eastAsia="宋体" w:cs="宋体"/>
                <w:spacing w:val="-3"/>
                <w:sz w:val="20"/>
                <w:szCs w:val="20"/>
              </w:rPr>
              <w:t>50</w:t>
            </w:r>
          </w:p>
        </w:tc>
        <w:tc>
          <w:tcPr>
            <w:tcW w:w="759" w:type="dxa"/>
            <w:vAlign w:val="center"/>
          </w:tcPr>
          <w:p>
            <w:pPr>
              <w:pStyle w:val="390"/>
              <w:spacing w:before="90" w:line="222" w:lineRule="auto"/>
              <w:ind w:left="272"/>
              <w:jc w:val="both"/>
              <w:rPr>
                <w:rFonts w:hint="eastAsia" w:ascii="宋体" w:hAnsi="宋体" w:eastAsia="宋体" w:cs="宋体"/>
                <w:sz w:val="20"/>
                <w:szCs w:val="20"/>
              </w:rPr>
            </w:pPr>
            <w:r>
              <w:rPr>
                <w:rFonts w:hint="eastAsia" w:ascii="宋体" w:hAnsi="宋体" w:eastAsia="宋体" w:cs="宋体"/>
                <w:spacing w:val="-3"/>
                <w:sz w:val="20"/>
                <w:szCs w:val="20"/>
              </w:rPr>
              <w:t>50</w:t>
            </w:r>
          </w:p>
        </w:tc>
        <w:tc>
          <w:tcPr>
            <w:tcW w:w="749" w:type="dxa"/>
            <w:vAlign w:val="center"/>
          </w:tcPr>
          <w:p>
            <w:pPr>
              <w:pStyle w:val="390"/>
              <w:spacing w:before="140" w:line="173" w:lineRule="auto"/>
              <w:ind w:left="273"/>
              <w:jc w:val="both"/>
              <w:rPr>
                <w:rFonts w:hint="eastAsia" w:ascii="宋体" w:hAnsi="宋体" w:eastAsia="宋体" w:cs="宋体"/>
                <w:sz w:val="20"/>
                <w:szCs w:val="20"/>
              </w:rPr>
            </w:pPr>
            <w:r>
              <w:rPr>
                <w:rFonts w:hint="eastAsia" w:ascii="宋体" w:hAnsi="宋体" w:eastAsia="宋体" w:cs="宋体"/>
                <w:spacing w:val="-2"/>
                <w:sz w:val="20"/>
                <w:szCs w:val="20"/>
              </w:rPr>
              <w:t>42</w:t>
            </w:r>
          </w:p>
        </w:tc>
        <w:tc>
          <w:tcPr>
            <w:tcW w:w="749" w:type="dxa"/>
            <w:vAlign w:val="center"/>
          </w:tcPr>
          <w:p>
            <w:pPr>
              <w:pStyle w:val="390"/>
              <w:spacing w:before="140" w:line="173" w:lineRule="auto"/>
              <w:ind w:left="274"/>
              <w:jc w:val="both"/>
              <w:rPr>
                <w:rFonts w:hint="eastAsia" w:ascii="宋体" w:hAnsi="宋体" w:eastAsia="宋体" w:cs="宋体"/>
                <w:sz w:val="20"/>
                <w:szCs w:val="20"/>
              </w:rPr>
            </w:pPr>
            <w:r>
              <w:rPr>
                <w:rFonts w:hint="eastAsia" w:ascii="宋体" w:hAnsi="宋体" w:eastAsia="宋体" w:cs="宋体"/>
                <w:spacing w:val="-3"/>
                <w:sz w:val="20"/>
                <w:szCs w:val="20"/>
              </w:rPr>
              <w:t>29</w:t>
            </w:r>
          </w:p>
        </w:tc>
        <w:tc>
          <w:tcPr>
            <w:tcW w:w="760" w:type="dxa"/>
            <w:vAlign w:val="center"/>
          </w:tcPr>
          <w:p>
            <w:pPr>
              <w:pStyle w:val="390"/>
              <w:spacing w:before="130" w:line="183" w:lineRule="auto"/>
              <w:ind w:left="275"/>
              <w:jc w:val="both"/>
              <w:rPr>
                <w:rFonts w:hint="eastAsia" w:ascii="宋体" w:hAnsi="宋体" w:eastAsia="宋体" w:cs="宋体"/>
                <w:sz w:val="20"/>
                <w:szCs w:val="20"/>
              </w:rPr>
            </w:pPr>
            <w:r>
              <w:rPr>
                <w:rFonts w:hint="eastAsia" w:ascii="宋体" w:hAnsi="宋体" w:eastAsia="宋体" w:cs="宋体"/>
                <w:spacing w:val="-3"/>
                <w:sz w:val="20"/>
                <w:szCs w:val="20"/>
              </w:rPr>
              <w:t>22</w:t>
            </w:r>
          </w:p>
        </w:tc>
        <w:tc>
          <w:tcPr>
            <w:tcW w:w="749" w:type="dxa"/>
            <w:vAlign w:val="center"/>
          </w:tcPr>
          <w:p>
            <w:pPr>
              <w:pStyle w:val="390"/>
              <w:spacing w:before="140" w:line="173"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17</w:t>
            </w:r>
          </w:p>
        </w:tc>
        <w:tc>
          <w:tcPr>
            <w:tcW w:w="759" w:type="dxa"/>
            <w:vAlign w:val="center"/>
          </w:tcPr>
          <w:p>
            <w:pPr>
              <w:pStyle w:val="390"/>
              <w:spacing w:before="140" w:line="173"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14</w:t>
            </w:r>
          </w:p>
        </w:tc>
        <w:tc>
          <w:tcPr>
            <w:tcW w:w="759" w:type="dxa"/>
            <w:vAlign w:val="center"/>
          </w:tcPr>
          <w:p>
            <w:pPr>
              <w:pStyle w:val="390"/>
              <w:spacing w:before="140" w:line="173" w:lineRule="auto"/>
              <w:ind w:left="277"/>
              <w:jc w:val="both"/>
              <w:rPr>
                <w:rFonts w:hint="eastAsia" w:ascii="宋体" w:hAnsi="宋体" w:eastAsia="宋体" w:cs="宋体"/>
                <w:sz w:val="20"/>
                <w:szCs w:val="20"/>
              </w:rPr>
            </w:pPr>
            <w:r>
              <w:rPr>
                <w:rFonts w:hint="eastAsia" w:ascii="宋体" w:hAnsi="宋体" w:eastAsia="宋体" w:cs="宋体"/>
                <w:spacing w:val="-6"/>
                <w:sz w:val="20"/>
                <w:szCs w:val="20"/>
              </w:rPr>
              <w:t>12</w:t>
            </w:r>
          </w:p>
        </w:tc>
        <w:tc>
          <w:tcPr>
            <w:tcW w:w="759" w:type="dxa"/>
            <w:vAlign w:val="center"/>
          </w:tcPr>
          <w:p>
            <w:pPr>
              <w:pStyle w:val="390"/>
              <w:spacing w:before="140" w:line="173" w:lineRule="auto"/>
              <w:ind w:left="328"/>
              <w:jc w:val="both"/>
              <w:rPr>
                <w:rFonts w:hint="eastAsia" w:ascii="宋体" w:hAnsi="宋体" w:eastAsia="宋体" w:cs="宋体"/>
                <w:sz w:val="20"/>
                <w:szCs w:val="20"/>
              </w:rPr>
            </w:pPr>
            <w:r>
              <w:rPr>
                <w:rFonts w:hint="eastAsia" w:ascii="宋体" w:hAnsi="宋体" w:eastAsia="宋体" w:cs="宋体"/>
                <w:sz w:val="20"/>
                <w:szCs w:val="20"/>
              </w:rPr>
              <w:t>9</w:t>
            </w:r>
          </w:p>
        </w:tc>
        <w:tc>
          <w:tcPr>
            <w:tcW w:w="764" w:type="dxa"/>
            <w:vAlign w:val="center"/>
          </w:tcPr>
          <w:p>
            <w:pPr>
              <w:pStyle w:val="390"/>
              <w:spacing w:before="150" w:line="164" w:lineRule="auto"/>
              <w:ind w:left="329"/>
              <w:jc w:val="both"/>
              <w:rPr>
                <w:rFonts w:hint="eastAsia" w:ascii="宋体" w:hAnsi="宋体" w:eastAsia="宋体" w:cs="宋体"/>
                <w:sz w:val="20"/>
                <w:szCs w:val="20"/>
              </w:rPr>
            </w:pPr>
            <w:r>
              <w:rPr>
                <w:rFonts w:hint="eastAsia" w:ascii="宋体" w:hAnsi="宋体" w:eastAsia="宋体" w:cs="宋体"/>
                <w:sz w:val="20"/>
                <w:szCs w:val="2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064" w:type="dxa"/>
            <w:vAlign w:val="center"/>
          </w:tcPr>
          <w:p>
            <w:pPr>
              <w:pStyle w:val="390"/>
              <w:spacing w:before="131" w:line="173" w:lineRule="auto"/>
              <w:ind w:left="424"/>
              <w:jc w:val="both"/>
              <w:rPr>
                <w:rFonts w:hint="eastAsia" w:ascii="宋体" w:hAnsi="宋体" w:eastAsia="宋体" w:cs="宋体"/>
                <w:sz w:val="20"/>
                <w:szCs w:val="20"/>
              </w:rPr>
            </w:pPr>
            <w:r>
              <w:rPr>
                <w:rFonts w:hint="eastAsia" w:ascii="宋体" w:hAnsi="宋体" w:eastAsia="宋体" w:cs="宋体"/>
                <w:spacing w:val="-3"/>
                <w:sz w:val="20"/>
                <w:szCs w:val="20"/>
              </w:rPr>
              <w:t>60</w:t>
            </w:r>
          </w:p>
        </w:tc>
        <w:tc>
          <w:tcPr>
            <w:tcW w:w="759" w:type="dxa"/>
            <w:vAlign w:val="center"/>
          </w:tcPr>
          <w:p>
            <w:pPr>
              <w:pStyle w:val="390"/>
              <w:spacing w:before="142" w:line="163" w:lineRule="auto"/>
              <w:ind w:left="270"/>
              <w:jc w:val="both"/>
              <w:rPr>
                <w:rFonts w:hint="eastAsia" w:ascii="宋体" w:hAnsi="宋体" w:eastAsia="宋体" w:cs="宋体"/>
                <w:sz w:val="20"/>
                <w:szCs w:val="20"/>
              </w:rPr>
            </w:pPr>
            <w:r>
              <w:rPr>
                <w:rFonts w:hint="eastAsia" w:ascii="宋体" w:hAnsi="宋体" w:eastAsia="宋体" w:cs="宋体"/>
                <w:spacing w:val="-3"/>
                <w:sz w:val="20"/>
                <w:szCs w:val="20"/>
              </w:rPr>
              <w:t>60</w:t>
            </w:r>
          </w:p>
        </w:tc>
        <w:tc>
          <w:tcPr>
            <w:tcW w:w="759" w:type="dxa"/>
            <w:vAlign w:val="center"/>
          </w:tcPr>
          <w:p>
            <w:pPr>
              <w:pStyle w:val="390"/>
              <w:spacing w:before="142" w:line="163" w:lineRule="auto"/>
              <w:ind w:left="271"/>
              <w:jc w:val="both"/>
              <w:rPr>
                <w:rFonts w:hint="eastAsia" w:ascii="宋体" w:hAnsi="宋体" w:eastAsia="宋体" w:cs="宋体"/>
                <w:sz w:val="20"/>
                <w:szCs w:val="20"/>
              </w:rPr>
            </w:pPr>
            <w:r>
              <w:rPr>
                <w:rFonts w:hint="eastAsia" w:ascii="宋体" w:hAnsi="宋体" w:eastAsia="宋体" w:cs="宋体"/>
                <w:spacing w:val="-3"/>
                <w:sz w:val="20"/>
                <w:szCs w:val="20"/>
              </w:rPr>
              <w:t>60</w:t>
            </w:r>
          </w:p>
        </w:tc>
        <w:tc>
          <w:tcPr>
            <w:tcW w:w="759" w:type="dxa"/>
            <w:vAlign w:val="center"/>
          </w:tcPr>
          <w:p>
            <w:pPr>
              <w:pStyle w:val="390"/>
              <w:spacing w:before="142" w:line="163" w:lineRule="auto"/>
              <w:ind w:left="272"/>
              <w:jc w:val="both"/>
              <w:rPr>
                <w:rFonts w:hint="eastAsia" w:ascii="宋体" w:hAnsi="宋体" w:eastAsia="宋体" w:cs="宋体"/>
                <w:sz w:val="20"/>
                <w:szCs w:val="20"/>
              </w:rPr>
            </w:pPr>
            <w:r>
              <w:rPr>
                <w:rFonts w:hint="eastAsia" w:ascii="宋体" w:hAnsi="宋体" w:eastAsia="宋体" w:cs="宋体"/>
                <w:spacing w:val="-3"/>
                <w:sz w:val="20"/>
                <w:szCs w:val="20"/>
              </w:rPr>
              <w:t>58</w:t>
            </w:r>
          </w:p>
        </w:tc>
        <w:tc>
          <w:tcPr>
            <w:tcW w:w="749" w:type="dxa"/>
            <w:vAlign w:val="center"/>
          </w:tcPr>
          <w:p>
            <w:pPr>
              <w:pStyle w:val="390"/>
              <w:spacing w:before="142" w:line="163" w:lineRule="auto"/>
              <w:ind w:left="273"/>
              <w:jc w:val="both"/>
              <w:rPr>
                <w:rFonts w:hint="eastAsia" w:ascii="宋体" w:hAnsi="宋体" w:eastAsia="宋体" w:cs="宋体"/>
                <w:sz w:val="20"/>
                <w:szCs w:val="20"/>
              </w:rPr>
            </w:pPr>
            <w:r>
              <w:rPr>
                <w:rFonts w:hint="eastAsia" w:ascii="宋体" w:hAnsi="宋体" w:eastAsia="宋体" w:cs="宋体"/>
                <w:spacing w:val="-2"/>
                <w:sz w:val="20"/>
                <w:szCs w:val="20"/>
              </w:rPr>
              <w:t>47</w:t>
            </w:r>
          </w:p>
        </w:tc>
        <w:tc>
          <w:tcPr>
            <w:tcW w:w="749" w:type="dxa"/>
            <w:vAlign w:val="center"/>
          </w:tcPr>
          <w:p>
            <w:pPr>
              <w:pStyle w:val="390"/>
              <w:spacing w:before="142" w:line="163" w:lineRule="auto"/>
              <w:ind w:left="274"/>
              <w:jc w:val="both"/>
              <w:rPr>
                <w:rFonts w:hint="eastAsia" w:ascii="宋体" w:hAnsi="宋体" w:eastAsia="宋体" w:cs="宋体"/>
                <w:sz w:val="20"/>
                <w:szCs w:val="20"/>
              </w:rPr>
            </w:pPr>
            <w:r>
              <w:rPr>
                <w:rFonts w:hint="eastAsia" w:ascii="宋体" w:hAnsi="宋体" w:eastAsia="宋体" w:cs="宋体"/>
                <w:spacing w:val="-3"/>
                <w:sz w:val="20"/>
                <w:szCs w:val="20"/>
              </w:rPr>
              <w:t>31</w:t>
            </w:r>
          </w:p>
        </w:tc>
        <w:tc>
          <w:tcPr>
            <w:tcW w:w="760" w:type="dxa"/>
            <w:vAlign w:val="center"/>
          </w:tcPr>
          <w:p>
            <w:pPr>
              <w:pStyle w:val="390"/>
              <w:spacing w:before="142" w:line="163" w:lineRule="auto"/>
              <w:ind w:left="275"/>
              <w:jc w:val="both"/>
              <w:rPr>
                <w:rFonts w:hint="eastAsia" w:ascii="宋体" w:hAnsi="宋体" w:eastAsia="宋体" w:cs="宋体"/>
                <w:sz w:val="20"/>
                <w:szCs w:val="20"/>
              </w:rPr>
            </w:pPr>
            <w:r>
              <w:rPr>
                <w:rFonts w:hint="eastAsia" w:ascii="宋体" w:hAnsi="宋体" w:eastAsia="宋体" w:cs="宋体"/>
                <w:spacing w:val="-3"/>
                <w:sz w:val="20"/>
                <w:szCs w:val="20"/>
              </w:rPr>
              <w:t>23</w:t>
            </w:r>
          </w:p>
        </w:tc>
        <w:tc>
          <w:tcPr>
            <w:tcW w:w="749" w:type="dxa"/>
            <w:vAlign w:val="center"/>
          </w:tcPr>
          <w:p>
            <w:pPr>
              <w:pStyle w:val="390"/>
              <w:spacing w:before="142" w:line="163"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18</w:t>
            </w:r>
          </w:p>
        </w:tc>
        <w:tc>
          <w:tcPr>
            <w:tcW w:w="759" w:type="dxa"/>
            <w:vAlign w:val="center"/>
          </w:tcPr>
          <w:p>
            <w:pPr>
              <w:pStyle w:val="390"/>
              <w:spacing w:before="142" w:line="163"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15</w:t>
            </w:r>
          </w:p>
        </w:tc>
        <w:tc>
          <w:tcPr>
            <w:tcW w:w="759" w:type="dxa"/>
            <w:vAlign w:val="center"/>
          </w:tcPr>
          <w:p>
            <w:pPr>
              <w:pStyle w:val="390"/>
              <w:spacing w:before="142" w:line="163" w:lineRule="auto"/>
              <w:ind w:left="277"/>
              <w:jc w:val="both"/>
              <w:rPr>
                <w:rFonts w:hint="eastAsia" w:ascii="宋体" w:hAnsi="宋体" w:eastAsia="宋体" w:cs="宋体"/>
                <w:sz w:val="20"/>
                <w:szCs w:val="20"/>
              </w:rPr>
            </w:pPr>
            <w:r>
              <w:rPr>
                <w:rFonts w:hint="eastAsia" w:ascii="宋体" w:hAnsi="宋体" w:eastAsia="宋体" w:cs="宋体"/>
                <w:spacing w:val="-6"/>
                <w:sz w:val="20"/>
                <w:szCs w:val="20"/>
              </w:rPr>
              <w:t>12</w:t>
            </w:r>
          </w:p>
        </w:tc>
        <w:tc>
          <w:tcPr>
            <w:tcW w:w="759" w:type="dxa"/>
            <w:vAlign w:val="center"/>
          </w:tcPr>
          <w:p>
            <w:pPr>
              <w:pStyle w:val="390"/>
              <w:spacing w:before="142" w:line="163" w:lineRule="auto"/>
              <w:ind w:left="328"/>
              <w:jc w:val="both"/>
              <w:rPr>
                <w:rFonts w:hint="eastAsia" w:ascii="宋体" w:hAnsi="宋体" w:eastAsia="宋体" w:cs="宋体"/>
                <w:sz w:val="20"/>
                <w:szCs w:val="20"/>
              </w:rPr>
            </w:pPr>
            <w:r>
              <w:rPr>
                <w:rFonts w:hint="eastAsia" w:ascii="宋体" w:hAnsi="宋体" w:eastAsia="宋体" w:cs="宋体"/>
                <w:sz w:val="20"/>
                <w:szCs w:val="20"/>
              </w:rPr>
              <w:t>9</w:t>
            </w:r>
          </w:p>
        </w:tc>
        <w:tc>
          <w:tcPr>
            <w:tcW w:w="764" w:type="dxa"/>
            <w:vAlign w:val="center"/>
          </w:tcPr>
          <w:p>
            <w:pPr>
              <w:pStyle w:val="390"/>
              <w:spacing w:before="142" w:line="163" w:lineRule="auto"/>
              <w:ind w:left="329"/>
              <w:jc w:val="both"/>
              <w:rPr>
                <w:rFonts w:hint="eastAsia" w:ascii="宋体" w:hAnsi="宋体" w:eastAsia="宋体" w:cs="宋体"/>
                <w:sz w:val="20"/>
                <w:szCs w:val="20"/>
              </w:rPr>
            </w:pPr>
            <w:r>
              <w:rPr>
                <w:rFonts w:hint="eastAsia" w:ascii="宋体" w:hAnsi="宋体" w:eastAsia="宋体" w:cs="宋体"/>
                <w:sz w:val="20"/>
                <w:szCs w:val="2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1064" w:type="dxa"/>
            <w:vAlign w:val="center"/>
          </w:tcPr>
          <w:p>
            <w:pPr>
              <w:pStyle w:val="390"/>
              <w:spacing w:before="131" w:line="182" w:lineRule="auto"/>
              <w:ind w:left="424"/>
              <w:jc w:val="both"/>
              <w:rPr>
                <w:rFonts w:hint="eastAsia" w:ascii="宋体" w:hAnsi="宋体" w:eastAsia="宋体" w:cs="宋体"/>
                <w:sz w:val="20"/>
                <w:szCs w:val="20"/>
              </w:rPr>
            </w:pPr>
            <w:r>
              <w:rPr>
                <w:rFonts w:hint="eastAsia" w:ascii="宋体" w:hAnsi="宋体" w:eastAsia="宋体" w:cs="宋体"/>
                <w:spacing w:val="-3"/>
                <w:sz w:val="20"/>
                <w:szCs w:val="20"/>
              </w:rPr>
              <w:t>70</w:t>
            </w:r>
          </w:p>
        </w:tc>
        <w:tc>
          <w:tcPr>
            <w:tcW w:w="759" w:type="dxa"/>
            <w:vAlign w:val="center"/>
          </w:tcPr>
          <w:p>
            <w:pPr>
              <w:pStyle w:val="390"/>
              <w:spacing w:before="131" w:line="182" w:lineRule="auto"/>
              <w:ind w:left="270"/>
              <w:jc w:val="both"/>
              <w:rPr>
                <w:rFonts w:hint="eastAsia" w:ascii="宋体" w:hAnsi="宋体" w:eastAsia="宋体" w:cs="宋体"/>
                <w:sz w:val="20"/>
                <w:szCs w:val="20"/>
              </w:rPr>
            </w:pPr>
            <w:r>
              <w:rPr>
                <w:rFonts w:hint="eastAsia" w:ascii="宋体" w:hAnsi="宋体" w:eastAsia="宋体" w:cs="宋体"/>
                <w:spacing w:val="-3"/>
                <w:sz w:val="20"/>
                <w:szCs w:val="20"/>
              </w:rPr>
              <w:t>70</w:t>
            </w:r>
          </w:p>
        </w:tc>
        <w:tc>
          <w:tcPr>
            <w:tcW w:w="759" w:type="dxa"/>
            <w:vAlign w:val="center"/>
          </w:tcPr>
          <w:p>
            <w:pPr>
              <w:pStyle w:val="390"/>
              <w:spacing w:before="131" w:line="182" w:lineRule="auto"/>
              <w:ind w:left="271"/>
              <w:jc w:val="both"/>
              <w:rPr>
                <w:rFonts w:hint="eastAsia" w:ascii="宋体" w:hAnsi="宋体" w:eastAsia="宋体" w:cs="宋体"/>
                <w:sz w:val="20"/>
                <w:szCs w:val="20"/>
              </w:rPr>
            </w:pPr>
            <w:r>
              <w:rPr>
                <w:rFonts w:hint="eastAsia" w:ascii="宋体" w:hAnsi="宋体" w:eastAsia="宋体" w:cs="宋体"/>
                <w:spacing w:val="-3"/>
                <w:sz w:val="20"/>
                <w:szCs w:val="20"/>
              </w:rPr>
              <w:t>70</w:t>
            </w:r>
          </w:p>
        </w:tc>
        <w:tc>
          <w:tcPr>
            <w:tcW w:w="759" w:type="dxa"/>
            <w:vAlign w:val="center"/>
          </w:tcPr>
          <w:p>
            <w:pPr>
              <w:pStyle w:val="390"/>
              <w:spacing w:before="131" w:line="182" w:lineRule="auto"/>
              <w:ind w:left="272"/>
              <w:jc w:val="both"/>
              <w:rPr>
                <w:rFonts w:hint="eastAsia" w:ascii="宋体" w:hAnsi="宋体" w:eastAsia="宋体" w:cs="宋体"/>
                <w:sz w:val="20"/>
                <w:szCs w:val="20"/>
              </w:rPr>
            </w:pPr>
            <w:r>
              <w:rPr>
                <w:rFonts w:hint="eastAsia" w:ascii="宋体" w:hAnsi="宋体" w:eastAsia="宋体" w:cs="宋体"/>
                <w:spacing w:val="-3"/>
                <w:sz w:val="20"/>
                <w:szCs w:val="20"/>
              </w:rPr>
              <w:t>68</w:t>
            </w:r>
          </w:p>
        </w:tc>
        <w:tc>
          <w:tcPr>
            <w:tcW w:w="749" w:type="dxa"/>
            <w:vAlign w:val="center"/>
          </w:tcPr>
          <w:p>
            <w:pPr>
              <w:pStyle w:val="390"/>
              <w:spacing w:before="131" w:line="182" w:lineRule="auto"/>
              <w:ind w:left="273"/>
              <w:jc w:val="both"/>
              <w:rPr>
                <w:rFonts w:hint="eastAsia" w:ascii="宋体" w:hAnsi="宋体" w:eastAsia="宋体" w:cs="宋体"/>
                <w:sz w:val="20"/>
                <w:szCs w:val="20"/>
              </w:rPr>
            </w:pPr>
            <w:r>
              <w:rPr>
                <w:rFonts w:hint="eastAsia" w:ascii="宋体" w:hAnsi="宋体" w:eastAsia="宋体" w:cs="宋体"/>
                <w:spacing w:val="-3"/>
                <w:sz w:val="20"/>
                <w:szCs w:val="20"/>
              </w:rPr>
              <w:t>51</w:t>
            </w:r>
          </w:p>
        </w:tc>
        <w:tc>
          <w:tcPr>
            <w:tcW w:w="749" w:type="dxa"/>
            <w:vAlign w:val="center"/>
          </w:tcPr>
          <w:p>
            <w:pPr>
              <w:pStyle w:val="390"/>
              <w:spacing w:before="131" w:line="182" w:lineRule="auto"/>
              <w:ind w:left="274"/>
              <w:jc w:val="both"/>
              <w:rPr>
                <w:rFonts w:hint="eastAsia" w:ascii="宋体" w:hAnsi="宋体" w:eastAsia="宋体" w:cs="宋体"/>
                <w:sz w:val="20"/>
                <w:szCs w:val="20"/>
              </w:rPr>
            </w:pPr>
            <w:r>
              <w:rPr>
                <w:rFonts w:hint="eastAsia" w:ascii="宋体" w:hAnsi="宋体" w:eastAsia="宋体" w:cs="宋体"/>
                <w:spacing w:val="-3"/>
                <w:sz w:val="20"/>
                <w:szCs w:val="20"/>
              </w:rPr>
              <w:t>33</w:t>
            </w:r>
          </w:p>
        </w:tc>
        <w:tc>
          <w:tcPr>
            <w:tcW w:w="760" w:type="dxa"/>
            <w:vAlign w:val="center"/>
          </w:tcPr>
          <w:p>
            <w:pPr>
              <w:pStyle w:val="390"/>
              <w:spacing w:before="131" w:line="182" w:lineRule="auto"/>
              <w:ind w:left="275"/>
              <w:jc w:val="both"/>
              <w:rPr>
                <w:rFonts w:hint="eastAsia" w:ascii="宋体" w:hAnsi="宋体" w:eastAsia="宋体" w:cs="宋体"/>
                <w:sz w:val="20"/>
                <w:szCs w:val="20"/>
              </w:rPr>
            </w:pPr>
            <w:r>
              <w:rPr>
                <w:rFonts w:hint="eastAsia" w:ascii="宋体" w:hAnsi="宋体" w:eastAsia="宋体" w:cs="宋体"/>
                <w:spacing w:val="-3"/>
                <w:sz w:val="20"/>
                <w:szCs w:val="20"/>
              </w:rPr>
              <w:t>23</w:t>
            </w:r>
          </w:p>
        </w:tc>
        <w:tc>
          <w:tcPr>
            <w:tcW w:w="749" w:type="dxa"/>
            <w:vAlign w:val="center"/>
          </w:tcPr>
          <w:p>
            <w:pPr>
              <w:pStyle w:val="390"/>
              <w:spacing w:before="131" w:line="182"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18</w:t>
            </w:r>
          </w:p>
        </w:tc>
        <w:tc>
          <w:tcPr>
            <w:tcW w:w="759" w:type="dxa"/>
            <w:vAlign w:val="center"/>
          </w:tcPr>
          <w:p>
            <w:pPr>
              <w:pStyle w:val="390"/>
              <w:spacing w:before="131" w:line="182"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15</w:t>
            </w:r>
          </w:p>
        </w:tc>
        <w:tc>
          <w:tcPr>
            <w:tcW w:w="759" w:type="dxa"/>
            <w:vAlign w:val="center"/>
          </w:tcPr>
          <w:p>
            <w:pPr>
              <w:pStyle w:val="390"/>
              <w:spacing w:before="131" w:line="182" w:lineRule="auto"/>
              <w:ind w:left="277"/>
              <w:jc w:val="both"/>
              <w:rPr>
                <w:rFonts w:hint="eastAsia" w:ascii="宋体" w:hAnsi="宋体" w:eastAsia="宋体" w:cs="宋体"/>
                <w:sz w:val="20"/>
                <w:szCs w:val="20"/>
              </w:rPr>
            </w:pPr>
            <w:r>
              <w:rPr>
                <w:rFonts w:hint="eastAsia" w:ascii="宋体" w:hAnsi="宋体" w:eastAsia="宋体" w:cs="宋体"/>
                <w:spacing w:val="-6"/>
                <w:sz w:val="20"/>
                <w:szCs w:val="20"/>
              </w:rPr>
              <w:t>12</w:t>
            </w:r>
          </w:p>
        </w:tc>
        <w:tc>
          <w:tcPr>
            <w:tcW w:w="759" w:type="dxa"/>
            <w:vAlign w:val="center"/>
          </w:tcPr>
          <w:p>
            <w:pPr>
              <w:pStyle w:val="390"/>
              <w:spacing w:before="91" w:line="221" w:lineRule="auto"/>
              <w:ind w:left="328"/>
              <w:jc w:val="both"/>
              <w:rPr>
                <w:rFonts w:hint="eastAsia" w:ascii="宋体" w:hAnsi="宋体" w:eastAsia="宋体" w:cs="宋体"/>
                <w:sz w:val="20"/>
                <w:szCs w:val="20"/>
              </w:rPr>
            </w:pPr>
            <w:r>
              <w:rPr>
                <w:rFonts w:hint="eastAsia" w:ascii="宋体" w:hAnsi="宋体" w:eastAsia="宋体" w:cs="宋体"/>
                <w:sz w:val="20"/>
                <w:szCs w:val="20"/>
              </w:rPr>
              <w:t>9</w:t>
            </w:r>
          </w:p>
        </w:tc>
        <w:tc>
          <w:tcPr>
            <w:tcW w:w="764" w:type="dxa"/>
            <w:vAlign w:val="center"/>
          </w:tcPr>
          <w:p>
            <w:pPr>
              <w:pStyle w:val="390"/>
              <w:spacing w:before="91" w:line="221" w:lineRule="auto"/>
              <w:ind w:left="329"/>
              <w:jc w:val="both"/>
              <w:rPr>
                <w:rFonts w:hint="eastAsia" w:ascii="宋体" w:hAnsi="宋体" w:eastAsia="宋体" w:cs="宋体"/>
                <w:sz w:val="20"/>
                <w:szCs w:val="20"/>
              </w:rPr>
            </w:pPr>
            <w:r>
              <w:rPr>
                <w:rFonts w:hint="eastAsia" w:ascii="宋体" w:hAnsi="宋体" w:eastAsia="宋体" w:cs="宋体"/>
                <w:sz w:val="20"/>
                <w:szCs w:val="2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1064" w:type="dxa"/>
            <w:vAlign w:val="center"/>
          </w:tcPr>
          <w:p>
            <w:pPr>
              <w:pStyle w:val="390"/>
              <w:spacing w:before="112" w:line="181" w:lineRule="auto"/>
              <w:ind w:left="424"/>
              <w:jc w:val="both"/>
              <w:rPr>
                <w:rFonts w:hint="eastAsia" w:ascii="宋体" w:hAnsi="宋体" w:eastAsia="宋体" w:cs="宋体"/>
                <w:sz w:val="20"/>
                <w:szCs w:val="20"/>
              </w:rPr>
            </w:pPr>
            <w:r>
              <w:rPr>
                <w:rFonts w:hint="eastAsia" w:ascii="宋体" w:hAnsi="宋体" w:eastAsia="宋体" w:cs="宋体"/>
                <w:spacing w:val="-3"/>
                <w:sz w:val="20"/>
                <w:szCs w:val="20"/>
              </w:rPr>
              <w:t>80</w:t>
            </w:r>
          </w:p>
        </w:tc>
        <w:tc>
          <w:tcPr>
            <w:tcW w:w="759" w:type="dxa"/>
            <w:vAlign w:val="center"/>
          </w:tcPr>
          <w:p>
            <w:pPr>
              <w:pStyle w:val="390"/>
              <w:spacing w:before="123" w:line="171" w:lineRule="auto"/>
              <w:ind w:left="270"/>
              <w:jc w:val="both"/>
              <w:rPr>
                <w:rFonts w:hint="eastAsia" w:ascii="宋体" w:hAnsi="宋体" w:eastAsia="宋体" w:cs="宋体"/>
                <w:sz w:val="20"/>
                <w:szCs w:val="20"/>
              </w:rPr>
            </w:pPr>
            <w:r>
              <w:rPr>
                <w:rFonts w:hint="eastAsia" w:ascii="宋体" w:hAnsi="宋体" w:eastAsia="宋体" w:cs="宋体"/>
                <w:spacing w:val="-3"/>
                <w:sz w:val="20"/>
                <w:szCs w:val="20"/>
              </w:rPr>
              <w:t>80</w:t>
            </w:r>
          </w:p>
        </w:tc>
        <w:tc>
          <w:tcPr>
            <w:tcW w:w="759" w:type="dxa"/>
            <w:vAlign w:val="center"/>
          </w:tcPr>
          <w:p>
            <w:pPr>
              <w:pStyle w:val="390"/>
              <w:spacing w:before="123" w:line="171" w:lineRule="auto"/>
              <w:ind w:left="271"/>
              <w:jc w:val="both"/>
              <w:rPr>
                <w:rFonts w:hint="eastAsia" w:ascii="宋体" w:hAnsi="宋体" w:eastAsia="宋体" w:cs="宋体"/>
                <w:sz w:val="20"/>
                <w:szCs w:val="20"/>
              </w:rPr>
            </w:pPr>
            <w:r>
              <w:rPr>
                <w:rFonts w:hint="eastAsia" w:ascii="宋体" w:hAnsi="宋体" w:eastAsia="宋体" w:cs="宋体"/>
                <w:spacing w:val="-3"/>
                <w:sz w:val="20"/>
                <w:szCs w:val="20"/>
              </w:rPr>
              <w:t>80</w:t>
            </w:r>
          </w:p>
        </w:tc>
        <w:tc>
          <w:tcPr>
            <w:tcW w:w="759" w:type="dxa"/>
            <w:vAlign w:val="center"/>
          </w:tcPr>
          <w:p>
            <w:pPr>
              <w:pStyle w:val="390"/>
              <w:spacing w:before="123" w:line="171" w:lineRule="auto"/>
              <w:ind w:left="272"/>
              <w:jc w:val="both"/>
              <w:rPr>
                <w:rFonts w:hint="eastAsia" w:ascii="宋体" w:hAnsi="宋体" w:eastAsia="宋体" w:cs="宋体"/>
                <w:sz w:val="20"/>
                <w:szCs w:val="20"/>
              </w:rPr>
            </w:pPr>
            <w:r>
              <w:rPr>
                <w:rFonts w:hint="eastAsia" w:ascii="宋体" w:hAnsi="宋体" w:eastAsia="宋体" w:cs="宋体"/>
                <w:spacing w:val="-3"/>
                <w:sz w:val="20"/>
                <w:szCs w:val="20"/>
              </w:rPr>
              <w:t>76</w:t>
            </w:r>
          </w:p>
        </w:tc>
        <w:tc>
          <w:tcPr>
            <w:tcW w:w="749" w:type="dxa"/>
            <w:vAlign w:val="center"/>
          </w:tcPr>
          <w:p>
            <w:pPr>
              <w:pStyle w:val="390"/>
              <w:spacing w:before="123" w:line="171" w:lineRule="auto"/>
              <w:ind w:left="273"/>
              <w:jc w:val="both"/>
              <w:rPr>
                <w:rFonts w:hint="eastAsia" w:ascii="宋体" w:hAnsi="宋体" w:eastAsia="宋体" w:cs="宋体"/>
                <w:sz w:val="20"/>
                <w:szCs w:val="20"/>
              </w:rPr>
            </w:pPr>
            <w:r>
              <w:rPr>
                <w:rFonts w:hint="eastAsia" w:ascii="宋体" w:hAnsi="宋体" w:eastAsia="宋体" w:cs="宋体"/>
                <w:spacing w:val="-3"/>
                <w:sz w:val="20"/>
                <w:szCs w:val="20"/>
              </w:rPr>
              <w:t>54</w:t>
            </w:r>
          </w:p>
        </w:tc>
        <w:tc>
          <w:tcPr>
            <w:tcW w:w="749" w:type="dxa"/>
            <w:vAlign w:val="center"/>
          </w:tcPr>
          <w:p>
            <w:pPr>
              <w:pStyle w:val="390"/>
              <w:spacing w:before="123" w:line="171" w:lineRule="auto"/>
              <w:ind w:left="274"/>
              <w:jc w:val="both"/>
              <w:rPr>
                <w:rFonts w:hint="eastAsia" w:ascii="宋体" w:hAnsi="宋体" w:eastAsia="宋体" w:cs="宋体"/>
                <w:sz w:val="20"/>
                <w:szCs w:val="20"/>
              </w:rPr>
            </w:pPr>
            <w:r>
              <w:rPr>
                <w:rFonts w:hint="eastAsia" w:ascii="宋体" w:hAnsi="宋体" w:eastAsia="宋体" w:cs="宋体"/>
                <w:spacing w:val="-3"/>
                <w:sz w:val="20"/>
                <w:szCs w:val="20"/>
              </w:rPr>
              <w:t>34</w:t>
            </w:r>
          </w:p>
        </w:tc>
        <w:tc>
          <w:tcPr>
            <w:tcW w:w="760" w:type="dxa"/>
            <w:vAlign w:val="center"/>
          </w:tcPr>
          <w:p>
            <w:pPr>
              <w:pStyle w:val="390"/>
              <w:spacing w:before="133" w:line="161" w:lineRule="auto"/>
              <w:ind w:left="275"/>
              <w:jc w:val="both"/>
              <w:rPr>
                <w:rFonts w:hint="eastAsia" w:ascii="宋体" w:hAnsi="宋体" w:eastAsia="宋体" w:cs="宋体"/>
                <w:sz w:val="20"/>
                <w:szCs w:val="20"/>
              </w:rPr>
            </w:pPr>
            <w:r>
              <w:rPr>
                <w:rFonts w:hint="eastAsia" w:ascii="宋体" w:hAnsi="宋体" w:eastAsia="宋体" w:cs="宋体"/>
                <w:spacing w:val="-3"/>
                <w:sz w:val="20"/>
                <w:szCs w:val="20"/>
              </w:rPr>
              <w:t>24</w:t>
            </w:r>
          </w:p>
        </w:tc>
        <w:tc>
          <w:tcPr>
            <w:tcW w:w="749" w:type="dxa"/>
            <w:vAlign w:val="center"/>
          </w:tcPr>
          <w:p>
            <w:pPr>
              <w:pStyle w:val="390"/>
              <w:spacing w:before="123" w:line="171"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19</w:t>
            </w:r>
          </w:p>
        </w:tc>
        <w:tc>
          <w:tcPr>
            <w:tcW w:w="759" w:type="dxa"/>
            <w:vAlign w:val="center"/>
          </w:tcPr>
          <w:p>
            <w:pPr>
              <w:pStyle w:val="390"/>
              <w:spacing w:before="123" w:line="171"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15</w:t>
            </w:r>
          </w:p>
        </w:tc>
        <w:tc>
          <w:tcPr>
            <w:tcW w:w="759" w:type="dxa"/>
            <w:vAlign w:val="center"/>
          </w:tcPr>
          <w:p>
            <w:pPr>
              <w:pStyle w:val="390"/>
              <w:spacing w:before="112" w:line="181" w:lineRule="auto"/>
              <w:ind w:left="277"/>
              <w:jc w:val="both"/>
              <w:rPr>
                <w:rFonts w:hint="eastAsia" w:ascii="宋体" w:hAnsi="宋体" w:eastAsia="宋体" w:cs="宋体"/>
                <w:sz w:val="20"/>
                <w:szCs w:val="20"/>
              </w:rPr>
            </w:pPr>
            <w:r>
              <w:rPr>
                <w:rFonts w:hint="eastAsia" w:ascii="宋体" w:hAnsi="宋体" w:eastAsia="宋体" w:cs="宋体"/>
                <w:spacing w:val="-6"/>
                <w:sz w:val="20"/>
                <w:szCs w:val="20"/>
              </w:rPr>
              <w:t>12</w:t>
            </w:r>
          </w:p>
        </w:tc>
        <w:tc>
          <w:tcPr>
            <w:tcW w:w="759" w:type="dxa"/>
            <w:vAlign w:val="center"/>
          </w:tcPr>
          <w:p>
            <w:pPr>
              <w:pStyle w:val="390"/>
              <w:spacing w:before="82" w:line="210" w:lineRule="auto"/>
              <w:ind w:left="328"/>
              <w:jc w:val="both"/>
              <w:rPr>
                <w:rFonts w:hint="eastAsia" w:ascii="宋体" w:hAnsi="宋体" w:eastAsia="宋体" w:cs="宋体"/>
                <w:sz w:val="20"/>
                <w:szCs w:val="20"/>
              </w:rPr>
            </w:pPr>
            <w:r>
              <w:rPr>
                <w:rFonts w:hint="eastAsia" w:ascii="宋体" w:hAnsi="宋体" w:eastAsia="宋体" w:cs="宋体"/>
                <w:sz w:val="20"/>
                <w:szCs w:val="20"/>
              </w:rPr>
              <w:t>9</w:t>
            </w:r>
          </w:p>
        </w:tc>
        <w:tc>
          <w:tcPr>
            <w:tcW w:w="764" w:type="dxa"/>
            <w:vAlign w:val="center"/>
          </w:tcPr>
          <w:p>
            <w:pPr>
              <w:pStyle w:val="390"/>
              <w:spacing w:before="82" w:line="210" w:lineRule="auto"/>
              <w:ind w:left="329"/>
              <w:jc w:val="both"/>
              <w:rPr>
                <w:rFonts w:hint="eastAsia" w:ascii="宋体" w:hAnsi="宋体" w:eastAsia="宋体" w:cs="宋体"/>
                <w:sz w:val="20"/>
                <w:szCs w:val="20"/>
              </w:rPr>
            </w:pPr>
            <w:r>
              <w:rPr>
                <w:rFonts w:hint="eastAsia" w:ascii="宋体" w:hAnsi="宋体" w:eastAsia="宋体" w:cs="宋体"/>
                <w:sz w:val="20"/>
                <w:szCs w:val="2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 w:hRule="atLeast"/>
        </w:trPr>
        <w:tc>
          <w:tcPr>
            <w:tcW w:w="1064" w:type="dxa"/>
            <w:vAlign w:val="center"/>
          </w:tcPr>
          <w:p>
            <w:pPr>
              <w:pStyle w:val="390"/>
              <w:spacing w:before="93" w:line="209" w:lineRule="auto"/>
              <w:ind w:left="424"/>
              <w:jc w:val="both"/>
              <w:rPr>
                <w:rFonts w:hint="eastAsia" w:ascii="宋体" w:hAnsi="宋体" w:eastAsia="宋体" w:cs="宋体"/>
                <w:sz w:val="20"/>
                <w:szCs w:val="20"/>
              </w:rPr>
            </w:pPr>
            <w:r>
              <w:rPr>
                <w:rFonts w:hint="eastAsia" w:ascii="宋体" w:hAnsi="宋体" w:eastAsia="宋体" w:cs="宋体"/>
                <w:spacing w:val="-3"/>
                <w:sz w:val="20"/>
                <w:szCs w:val="20"/>
              </w:rPr>
              <w:t>90</w:t>
            </w:r>
          </w:p>
        </w:tc>
        <w:tc>
          <w:tcPr>
            <w:tcW w:w="759" w:type="dxa"/>
            <w:vAlign w:val="center"/>
          </w:tcPr>
          <w:p>
            <w:pPr>
              <w:pStyle w:val="390"/>
              <w:spacing w:before="93" w:line="209" w:lineRule="auto"/>
              <w:ind w:left="270"/>
              <w:jc w:val="both"/>
              <w:rPr>
                <w:rFonts w:hint="eastAsia" w:ascii="宋体" w:hAnsi="宋体" w:eastAsia="宋体" w:cs="宋体"/>
                <w:sz w:val="20"/>
                <w:szCs w:val="20"/>
              </w:rPr>
            </w:pPr>
            <w:r>
              <w:rPr>
                <w:rFonts w:hint="eastAsia" w:ascii="宋体" w:hAnsi="宋体" w:eastAsia="宋体" w:cs="宋体"/>
                <w:spacing w:val="-3"/>
                <w:sz w:val="20"/>
                <w:szCs w:val="20"/>
              </w:rPr>
              <w:t>90</w:t>
            </w:r>
          </w:p>
        </w:tc>
        <w:tc>
          <w:tcPr>
            <w:tcW w:w="759" w:type="dxa"/>
            <w:vAlign w:val="center"/>
          </w:tcPr>
          <w:p>
            <w:pPr>
              <w:pStyle w:val="390"/>
              <w:spacing w:before="93" w:line="209" w:lineRule="auto"/>
              <w:ind w:left="271"/>
              <w:jc w:val="both"/>
              <w:rPr>
                <w:rFonts w:hint="eastAsia" w:ascii="宋体" w:hAnsi="宋体" w:eastAsia="宋体" w:cs="宋体"/>
                <w:sz w:val="20"/>
                <w:szCs w:val="20"/>
              </w:rPr>
            </w:pPr>
            <w:r>
              <w:rPr>
                <w:rFonts w:hint="eastAsia" w:ascii="宋体" w:hAnsi="宋体" w:eastAsia="宋体" w:cs="宋体"/>
                <w:spacing w:val="-3"/>
                <w:sz w:val="20"/>
                <w:szCs w:val="20"/>
              </w:rPr>
              <w:t>90</w:t>
            </w:r>
          </w:p>
        </w:tc>
        <w:tc>
          <w:tcPr>
            <w:tcW w:w="759" w:type="dxa"/>
            <w:vAlign w:val="center"/>
          </w:tcPr>
          <w:p>
            <w:pPr>
              <w:pStyle w:val="390"/>
              <w:spacing w:before="93" w:line="209" w:lineRule="auto"/>
              <w:ind w:left="272"/>
              <w:jc w:val="both"/>
              <w:rPr>
                <w:rFonts w:hint="eastAsia" w:ascii="宋体" w:hAnsi="宋体" w:eastAsia="宋体" w:cs="宋体"/>
                <w:sz w:val="20"/>
                <w:szCs w:val="20"/>
              </w:rPr>
            </w:pPr>
            <w:r>
              <w:rPr>
                <w:rFonts w:hint="eastAsia" w:ascii="宋体" w:hAnsi="宋体" w:eastAsia="宋体" w:cs="宋体"/>
                <w:spacing w:val="-3"/>
                <w:sz w:val="20"/>
                <w:szCs w:val="20"/>
              </w:rPr>
              <w:t>83</w:t>
            </w:r>
          </w:p>
        </w:tc>
        <w:tc>
          <w:tcPr>
            <w:tcW w:w="749" w:type="dxa"/>
            <w:vAlign w:val="center"/>
          </w:tcPr>
          <w:p>
            <w:pPr>
              <w:pStyle w:val="390"/>
              <w:spacing w:before="134" w:line="170" w:lineRule="auto"/>
              <w:ind w:left="273"/>
              <w:jc w:val="both"/>
              <w:rPr>
                <w:rFonts w:hint="eastAsia" w:ascii="宋体" w:hAnsi="宋体" w:eastAsia="宋体" w:cs="宋体"/>
                <w:sz w:val="20"/>
                <w:szCs w:val="20"/>
              </w:rPr>
            </w:pPr>
            <w:r>
              <w:rPr>
                <w:rFonts w:hint="eastAsia" w:ascii="宋体" w:hAnsi="宋体" w:eastAsia="宋体" w:cs="宋体"/>
                <w:spacing w:val="-3"/>
                <w:sz w:val="20"/>
                <w:szCs w:val="20"/>
              </w:rPr>
              <w:t>57</w:t>
            </w:r>
          </w:p>
        </w:tc>
        <w:tc>
          <w:tcPr>
            <w:tcW w:w="749" w:type="dxa"/>
            <w:vAlign w:val="center"/>
          </w:tcPr>
          <w:p>
            <w:pPr>
              <w:pStyle w:val="390"/>
              <w:spacing w:before="143" w:line="161" w:lineRule="auto"/>
              <w:ind w:left="274"/>
              <w:jc w:val="both"/>
              <w:rPr>
                <w:rFonts w:hint="eastAsia" w:ascii="宋体" w:hAnsi="宋体" w:eastAsia="宋体" w:cs="宋体"/>
                <w:sz w:val="20"/>
                <w:szCs w:val="20"/>
              </w:rPr>
            </w:pPr>
            <w:r>
              <w:rPr>
                <w:rFonts w:hint="eastAsia" w:ascii="宋体" w:hAnsi="宋体" w:eastAsia="宋体" w:cs="宋体"/>
                <w:spacing w:val="-3"/>
                <w:sz w:val="20"/>
                <w:szCs w:val="20"/>
              </w:rPr>
              <w:t>35</w:t>
            </w:r>
          </w:p>
        </w:tc>
        <w:tc>
          <w:tcPr>
            <w:tcW w:w="760" w:type="dxa"/>
            <w:vAlign w:val="center"/>
          </w:tcPr>
          <w:p>
            <w:pPr>
              <w:pStyle w:val="390"/>
              <w:spacing w:before="143" w:line="161" w:lineRule="auto"/>
              <w:ind w:left="275"/>
              <w:jc w:val="both"/>
              <w:rPr>
                <w:rFonts w:hint="eastAsia" w:ascii="宋体" w:hAnsi="宋体" w:eastAsia="宋体" w:cs="宋体"/>
                <w:sz w:val="20"/>
                <w:szCs w:val="20"/>
              </w:rPr>
            </w:pPr>
            <w:r>
              <w:rPr>
                <w:rFonts w:hint="eastAsia" w:ascii="宋体" w:hAnsi="宋体" w:eastAsia="宋体" w:cs="宋体"/>
                <w:spacing w:val="-3"/>
                <w:sz w:val="20"/>
                <w:szCs w:val="20"/>
              </w:rPr>
              <w:t>25</w:t>
            </w:r>
          </w:p>
        </w:tc>
        <w:tc>
          <w:tcPr>
            <w:tcW w:w="749" w:type="dxa"/>
            <w:vAlign w:val="center"/>
          </w:tcPr>
          <w:p>
            <w:pPr>
              <w:pStyle w:val="390"/>
              <w:spacing w:before="143" w:line="161"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19</w:t>
            </w:r>
          </w:p>
        </w:tc>
        <w:tc>
          <w:tcPr>
            <w:tcW w:w="759" w:type="dxa"/>
            <w:vAlign w:val="center"/>
          </w:tcPr>
          <w:p>
            <w:pPr>
              <w:pStyle w:val="390"/>
              <w:spacing w:before="143" w:line="161"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15</w:t>
            </w:r>
          </w:p>
        </w:tc>
        <w:tc>
          <w:tcPr>
            <w:tcW w:w="759" w:type="dxa"/>
            <w:vAlign w:val="center"/>
          </w:tcPr>
          <w:p>
            <w:pPr>
              <w:pStyle w:val="390"/>
              <w:spacing w:before="143" w:line="161" w:lineRule="auto"/>
              <w:ind w:left="277"/>
              <w:jc w:val="both"/>
              <w:rPr>
                <w:rFonts w:hint="eastAsia" w:ascii="宋体" w:hAnsi="宋体" w:eastAsia="宋体" w:cs="宋体"/>
                <w:sz w:val="20"/>
                <w:szCs w:val="20"/>
              </w:rPr>
            </w:pPr>
            <w:r>
              <w:rPr>
                <w:rFonts w:hint="eastAsia" w:ascii="宋体" w:hAnsi="宋体" w:eastAsia="宋体" w:cs="宋体"/>
                <w:spacing w:val="-6"/>
                <w:sz w:val="20"/>
                <w:szCs w:val="20"/>
              </w:rPr>
              <w:t>13</w:t>
            </w:r>
          </w:p>
        </w:tc>
        <w:tc>
          <w:tcPr>
            <w:tcW w:w="759" w:type="dxa"/>
            <w:vAlign w:val="center"/>
          </w:tcPr>
          <w:p>
            <w:pPr>
              <w:pStyle w:val="390"/>
              <w:spacing w:before="143" w:line="161" w:lineRule="auto"/>
              <w:ind w:left="328"/>
              <w:jc w:val="both"/>
              <w:rPr>
                <w:rFonts w:hint="eastAsia" w:ascii="宋体" w:hAnsi="宋体" w:eastAsia="宋体" w:cs="宋体"/>
                <w:sz w:val="20"/>
                <w:szCs w:val="20"/>
              </w:rPr>
            </w:pPr>
            <w:r>
              <w:rPr>
                <w:rFonts w:hint="eastAsia" w:ascii="宋体" w:hAnsi="宋体" w:eastAsia="宋体" w:cs="宋体"/>
                <w:sz w:val="20"/>
                <w:szCs w:val="20"/>
              </w:rPr>
              <w:t>9</w:t>
            </w:r>
          </w:p>
        </w:tc>
        <w:tc>
          <w:tcPr>
            <w:tcW w:w="764" w:type="dxa"/>
            <w:vAlign w:val="center"/>
          </w:tcPr>
          <w:p>
            <w:pPr>
              <w:pStyle w:val="390"/>
              <w:spacing w:before="143" w:line="161" w:lineRule="auto"/>
              <w:ind w:left="329"/>
              <w:jc w:val="both"/>
              <w:rPr>
                <w:rFonts w:hint="eastAsia" w:ascii="宋体" w:hAnsi="宋体" w:eastAsia="宋体" w:cs="宋体"/>
                <w:sz w:val="20"/>
                <w:szCs w:val="20"/>
              </w:rPr>
            </w:pPr>
            <w:r>
              <w:rPr>
                <w:rFonts w:hint="eastAsia" w:ascii="宋体" w:hAnsi="宋体" w:eastAsia="宋体" w:cs="宋体"/>
                <w:sz w:val="20"/>
                <w:szCs w:val="2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1064" w:type="dxa"/>
            <w:vAlign w:val="center"/>
          </w:tcPr>
          <w:p>
            <w:pPr>
              <w:pStyle w:val="390"/>
              <w:spacing w:before="145" w:line="169" w:lineRule="auto"/>
              <w:ind w:left="374"/>
              <w:jc w:val="both"/>
              <w:rPr>
                <w:rFonts w:hint="eastAsia" w:ascii="宋体" w:hAnsi="宋体" w:eastAsia="宋体" w:cs="宋体"/>
                <w:sz w:val="20"/>
                <w:szCs w:val="20"/>
              </w:rPr>
            </w:pPr>
            <w:r>
              <w:rPr>
                <w:rFonts w:hint="eastAsia" w:ascii="宋体" w:hAnsi="宋体" w:eastAsia="宋体" w:cs="宋体"/>
                <w:spacing w:val="-5"/>
                <w:sz w:val="20"/>
                <w:szCs w:val="20"/>
              </w:rPr>
              <w:t>100</w:t>
            </w:r>
          </w:p>
        </w:tc>
        <w:tc>
          <w:tcPr>
            <w:tcW w:w="759" w:type="dxa"/>
            <w:vAlign w:val="center"/>
          </w:tcPr>
          <w:p>
            <w:pPr>
              <w:pStyle w:val="390"/>
              <w:spacing w:before="145" w:line="169" w:lineRule="auto"/>
              <w:ind w:left="220"/>
              <w:jc w:val="both"/>
              <w:rPr>
                <w:rFonts w:hint="eastAsia" w:ascii="宋体" w:hAnsi="宋体" w:eastAsia="宋体" w:cs="宋体"/>
                <w:sz w:val="20"/>
                <w:szCs w:val="20"/>
              </w:rPr>
            </w:pPr>
            <w:r>
              <w:rPr>
                <w:rFonts w:hint="eastAsia" w:ascii="宋体" w:hAnsi="宋体" w:eastAsia="宋体" w:cs="宋体"/>
                <w:spacing w:val="-5"/>
                <w:sz w:val="20"/>
                <w:szCs w:val="20"/>
              </w:rPr>
              <w:t>100</w:t>
            </w:r>
          </w:p>
        </w:tc>
        <w:tc>
          <w:tcPr>
            <w:tcW w:w="759" w:type="dxa"/>
            <w:vAlign w:val="center"/>
          </w:tcPr>
          <w:p>
            <w:pPr>
              <w:pStyle w:val="390"/>
              <w:spacing w:before="145" w:line="169" w:lineRule="auto"/>
              <w:ind w:left="221"/>
              <w:jc w:val="both"/>
              <w:rPr>
                <w:rFonts w:hint="eastAsia" w:ascii="宋体" w:hAnsi="宋体" w:eastAsia="宋体" w:cs="宋体"/>
                <w:sz w:val="20"/>
                <w:szCs w:val="20"/>
              </w:rPr>
            </w:pPr>
            <w:r>
              <w:rPr>
                <w:rFonts w:hint="eastAsia" w:ascii="宋体" w:hAnsi="宋体" w:eastAsia="宋体" w:cs="宋体"/>
                <w:spacing w:val="-5"/>
                <w:sz w:val="20"/>
                <w:szCs w:val="20"/>
              </w:rPr>
              <w:t>100</w:t>
            </w:r>
          </w:p>
        </w:tc>
        <w:tc>
          <w:tcPr>
            <w:tcW w:w="759" w:type="dxa"/>
            <w:vAlign w:val="center"/>
          </w:tcPr>
          <w:p>
            <w:pPr>
              <w:pStyle w:val="390"/>
              <w:spacing w:before="145" w:line="169" w:lineRule="auto"/>
              <w:ind w:left="272"/>
              <w:jc w:val="both"/>
              <w:rPr>
                <w:rFonts w:hint="eastAsia" w:ascii="宋体" w:hAnsi="宋体" w:eastAsia="宋体" w:cs="宋体"/>
                <w:sz w:val="20"/>
                <w:szCs w:val="20"/>
              </w:rPr>
            </w:pPr>
            <w:r>
              <w:rPr>
                <w:rFonts w:hint="eastAsia" w:ascii="宋体" w:hAnsi="宋体" w:eastAsia="宋体" w:cs="宋体"/>
                <w:spacing w:val="-3"/>
                <w:sz w:val="20"/>
                <w:szCs w:val="20"/>
              </w:rPr>
              <w:t>90</w:t>
            </w:r>
          </w:p>
        </w:tc>
        <w:tc>
          <w:tcPr>
            <w:tcW w:w="749" w:type="dxa"/>
            <w:vAlign w:val="center"/>
          </w:tcPr>
          <w:p>
            <w:pPr>
              <w:pStyle w:val="390"/>
              <w:spacing w:before="145" w:line="169" w:lineRule="auto"/>
              <w:ind w:left="273"/>
              <w:jc w:val="both"/>
              <w:rPr>
                <w:rFonts w:hint="eastAsia" w:ascii="宋体" w:hAnsi="宋体" w:eastAsia="宋体" w:cs="宋体"/>
                <w:sz w:val="20"/>
                <w:szCs w:val="20"/>
              </w:rPr>
            </w:pPr>
            <w:r>
              <w:rPr>
                <w:rFonts w:hint="eastAsia" w:ascii="宋体" w:hAnsi="宋体" w:eastAsia="宋体" w:cs="宋体"/>
                <w:spacing w:val="-3"/>
                <w:sz w:val="20"/>
                <w:szCs w:val="20"/>
              </w:rPr>
              <w:t>59</w:t>
            </w:r>
          </w:p>
        </w:tc>
        <w:tc>
          <w:tcPr>
            <w:tcW w:w="749" w:type="dxa"/>
            <w:vAlign w:val="center"/>
          </w:tcPr>
          <w:p>
            <w:pPr>
              <w:pStyle w:val="390"/>
              <w:spacing w:before="94" w:line="218" w:lineRule="auto"/>
              <w:ind w:left="274"/>
              <w:jc w:val="both"/>
              <w:rPr>
                <w:rFonts w:hint="eastAsia" w:ascii="宋体" w:hAnsi="宋体" w:eastAsia="宋体" w:cs="宋体"/>
                <w:sz w:val="20"/>
                <w:szCs w:val="20"/>
              </w:rPr>
            </w:pPr>
            <w:r>
              <w:rPr>
                <w:rFonts w:hint="eastAsia" w:ascii="宋体" w:hAnsi="宋体" w:eastAsia="宋体" w:cs="宋体"/>
                <w:spacing w:val="-3"/>
                <w:sz w:val="20"/>
                <w:szCs w:val="20"/>
              </w:rPr>
              <w:t>36</w:t>
            </w:r>
          </w:p>
        </w:tc>
        <w:tc>
          <w:tcPr>
            <w:tcW w:w="760" w:type="dxa"/>
            <w:vAlign w:val="center"/>
          </w:tcPr>
          <w:p>
            <w:pPr>
              <w:pStyle w:val="390"/>
              <w:spacing w:before="145" w:line="169" w:lineRule="auto"/>
              <w:ind w:left="275"/>
              <w:jc w:val="both"/>
              <w:rPr>
                <w:rFonts w:hint="eastAsia" w:ascii="宋体" w:hAnsi="宋体" w:eastAsia="宋体" w:cs="宋体"/>
                <w:sz w:val="20"/>
                <w:szCs w:val="20"/>
              </w:rPr>
            </w:pPr>
            <w:r>
              <w:rPr>
                <w:rFonts w:hint="eastAsia" w:ascii="宋体" w:hAnsi="宋体" w:eastAsia="宋体" w:cs="宋体"/>
                <w:spacing w:val="-3"/>
                <w:sz w:val="20"/>
                <w:szCs w:val="20"/>
              </w:rPr>
              <w:t>25</w:t>
            </w:r>
          </w:p>
        </w:tc>
        <w:tc>
          <w:tcPr>
            <w:tcW w:w="749" w:type="dxa"/>
            <w:vAlign w:val="center"/>
          </w:tcPr>
          <w:p>
            <w:pPr>
              <w:pStyle w:val="390"/>
              <w:spacing w:before="145" w:line="169"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19</w:t>
            </w:r>
          </w:p>
        </w:tc>
        <w:tc>
          <w:tcPr>
            <w:tcW w:w="759" w:type="dxa"/>
            <w:vAlign w:val="center"/>
          </w:tcPr>
          <w:p>
            <w:pPr>
              <w:pStyle w:val="390"/>
              <w:spacing w:before="154" w:line="160"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15</w:t>
            </w:r>
          </w:p>
        </w:tc>
        <w:tc>
          <w:tcPr>
            <w:tcW w:w="759" w:type="dxa"/>
            <w:vAlign w:val="center"/>
          </w:tcPr>
          <w:p>
            <w:pPr>
              <w:pStyle w:val="390"/>
              <w:spacing w:before="145" w:line="169" w:lineRule="auto"/>
              <w:ind w:left="277"/>
              <w:jc w:val="both"/>
              <w:rPr>
                <w:rFonts w:hint="eastAsia" w:ascii="宋体" w:hAnsi="宋体" w:eastAsia="宋体" w:cs="宋体"/>
                <w:sz w:val="20"/>
                <w:szCs w:val="20"/>
              </w:rPr>
            </w:pPr>
            <w:r>
              <w:rPr>
                <w:rFonts w:hint="eastAsia" w:ascii="宋体" w:hAnsi="宋体" w:eastAsia="宋体" w:cs="宋体"/>
                <w:spacing w:val="-6"/>
                <w:sz w:val="20"/>
                <w:szCs w:val="20"/>
              </w:rPr>
              <w:t>13</w:t>
            </w:r>
          </w:p>
        </w:tc>
        <w:tc>
          <w:tcPr>
            <w:tcW w:w="759" w:type="dxa"/>
            <w:vAlign w:val="center"/>
          </w:tcPr>
          <w:p>
            <w:pPr>
              <w:pStyle w:val="390"/>
              <w:spacing w:before="154" w:line="160" w:lineRule="auto"/>
              <w:ind w:left="328"/>
              <w:jc w:val="both"/>
              <w:rPr>
                <w:rFonts w:hint="eastAsia" w:ascii="宋体" w:hAnsi="宋体" w:eastAsia="宋体" w:cs="宋体"/>
                <w:sz w:val="20"/>
                <w:szCs w:val="20"/>
              </w:rPr>
            </w:pPr>
            <w:r>
              <w:rPr>
                <w:rFonts w:hint="eastAsia" w:ascii="宋体" w:hAnsi="宋体" w:eastAsia="宋体" w:cs="宋体"/>
                <w:sz w:val="20"/>
                <w:szCs w:val="20"/>
              </w:rPr>
              <w:t>9</w:t>
            </w:r>
          </w:p>
        </w:tc>
        <w:tc>
          <w:tcPr>
            <w:tcW w:w="764" w:type="dxa"/>
            <w:vAlign w:val="center"/>
          </w:tcPr>
          <w:p>
            <w:pPr>
              <w:pStyle w:val="390"/>
              <w:spacing w:before="154" w:line="160" w:lineRule="auto"/>
              <w:ind w:left="329"/>
              <w:jc w:val="both"/>
              <w:rPr>
                <w:rFonts w:hint="eastAsia" w:ascii="宋体" w:hAnsi="宋体" w:eastAsia="宋体" w:cs="宋体"/>
                <w:sz w:val="20"/>
                <w:szCs w:val="20"/>
              </w:rPr>
            </w:pPr>
            <w:r>
              <w:rPr>
                <w:rFonts w:hint="eastAsia" w:ascii="宋体" w:hAnsi="宋体" w:eastAsia="宋体" w:cs="宋体"/>
                <w:sz w:val="20"/>
                <w:szCs w:val="2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064" w:type="dxa"/>
            <w:vAlign w:val="center"/>
          </w:tcPr>
          <w:p>
            <w:pPr>
              <w:pStyle w:val="390"/>
              <w:spacing w:before="145" w:line="160" w:lineRule="auto"/>
              <w:ind w:left="374"/>
              <w:jc w:val="both"/>
              <w:rPr>
                <w:rFonts w:hint="eastAsia" w:ascii="宋体" w:hAnsi="宋体" w:eastAsia="宋体" w:cs="宋体"/>
                <w:sz w:val="20"/>
                <w:szCs w:val="20"/>
              </w:rPr>
            </w:pPr>
            <w:r>
              <w:rPr>
                <w:rFonts w:hint="eastAsia" w:ascii="宋体" w:hAnsi="宋体" w:eastAsia="宋体" w:cs="宋体"/>
                <w:spacing w:val="-3"/>
                <w:sz w:val="20"/>
                <w:szCs w:val="20"/>
              </w:rPr>
              <w:t>200</w:t>
            </w:r>
          </w:p>
        </w:tc>
        <w:tc>
          <w:tcPr>
            <w:tcW w:w="759" w:type="dxa"/>
            <w:vAlign w:val="center"/>
          </w:tcPr>
          <w:p>
            <w:pPr>
              <w:pStyle w:val="390"/>
              <w:spacing w:before="95" w:line="208" w:lineRule="auto"/>
              <w:ind w:left="220"/>
              <w:jc w:val="both"/>
              <w:rPr>
                <w:rFonts w:hint="eastAsia" w:ascii="宋体" w:hAnsi="宋体" w:eastAsia="宋体" w:cs="宋体"/>
                <w:sz w:val="20"/>
                <w:szCs w:val="20"/>
              </w:rPr>
            </w:pPr>
            <w:r>
              <w:rPr>
                <w:rFonts w:hint="eastAsia" w:ascii="宋体" w:hAnsi="宋体" w:eastAsia="宋体" w:cs="宋体"/>
                <w:spacing w:val="-3"/>
                <w:sz w:val="20"/>
                <w:szCs w:val="20"/>
              </w:rPr>
              <w:t>200</w:t>
            </w:r>
          </w:p>
        </w:tc>
        <w:tc>
          <w:tcPr>
            <w:tcW w:w="759" w:type="dxa"/>
            <w:vAlign w:val="center"/>
          </w:tcPr>
          <w:p>
            <w:pPr>
              <w:pStyle w:val="390"/>
              <w:spacing w:before="136" w:line="169" w:lineRule="auto"/>
              <w:ind w:left="221"/>
              <w:jc w:val="both"/>
              <w:rPr>
                <w:rFonts w:hint="eastAsia" w:ascii="宋体" w:hAnsi="宋体" w:eastAsia="宋体" w:cs="宋体"/>
                <w:sz w:val="20"/>
                <w:szCs w:val="20"/>
              </w:rPr>
            </w:pPr>
            <w:r>
              <w:rPr>
                <w:rFonts w:hint="eastAsia" w:ascii="宋体" w:hAnsi="宋体" w:eastAsia="宋体" w:cs="宋体"/>
                <w:spacing w:val="-5"/>
                <w:sz w:val="20"/>
                <w:szCs w:val="20"/>
              </w:rPr>
              <w:t>180</w:t>
            </w:r>
          </w:p>
        </w:tc>
        <w:tc>
          <w:tcPr>
            <w:tcW w:w="759" w:type="dxa"/>
            <w:vAlign w:val="center"/>
          </w:tcPr>
          <w:p>
            <w:pPr>
              <w:pStyle w:val="390"/>
              <w:spacing w:before="136" w:line="169" w:lineRule="auto"/>
              <w:ind w:left="222"/>
              <w:jc w:val="both"/>
              <w:rPr>
                <w:rFonts w:hint="eastAsia" w:ascii="宋体" w:hAnsi="宋体" w:eastAsia="宋体" w:cs="宋体"/>
                <w:sz w:val="20"/>
                <w:szCs w:val="20"/>
              </w:rPr>
            </w:pPr>
            <w:r>
              <w:rPr>
                <w:rFonts w:hint="eastAsia" w:ascii="宋体" w:hAnsi="宋体" w:eastAsia="宋体" w:cs="宋体"/>
                <w:spacing w:val="-5"/>
                <w:sz w:val="20"/>
                <w:szCs w:val="20"/>
              </w:rPr>
              <w:t>136</w:t>
            </w:r>
          </w:p>
        </w:tc>
        <w:tc>
          <w:tcPr>
            <w:tcW w:w="749" w:type="dxa"/>
            <w:vAlign w:val="center"/>
          </w:tcPr>
          <w:p>
            <w:pPr>
              <w:pStyle w:val="390"/>
              <w:spacing w:before="136" w:line="169" w:lineRule="auto"/>
              <w:ind w:left="273"/>
              <w:jc w:val="both"/>
              <w:rPr>
                <w:rFonts w:hint="eastAsia" w:ascii="宋体" w:hAnsi="宋体" w:eastAsia="宋体" w:cs="宋体"/>
                <w:sz w:val="20"/>
                <w:szCs w:val="20"/>
              </w:rPr>
            </w:pPr>
            <w:r>
              <w:rPr>
                <w:rFonts w:hint="eastAsia" w:ascii="宋体" w:hAnsi="宋体" w:eastAsia="宋体" w:cs="宋体"/>
                <w:spacing w:val="-3"/>
                <w:sz w:val="20"/>
                <w:szCs w:val="20"/>
              </w:rPr>
              <w:t>73</w:t>
            </w:r>
          </w:p>
        </w:tc>
        <w:tc>
          <w:tcPr>
            <w:tcW w:w="749" w:type="dxa"/>
            <w:vAlign w:val="center"/>
          </w:tcPr>
          <w:p>
            <w:pPr>
              <w:pStyle w:val="390"/>
              <w:spacing w:before="145" w:line="160" w:lineRule="auto"/>
              <w:ind w:left="274"/>
              <w:jc w:val="both"/>
              <w:rPr>
                <w:rFonts w:hint="eastAsia" w:ascii="宋体" w:hAnsi="宋体" w:eastAsia="宋体" w:cs="宋体"/>
                <w:sz w:val="20"/>
                <w:szCs w:val="20"/>
              </w:rPr>
            </w:pPr>
            <w:r>
              <w:rPr>
                <w:rFonts w:hint="eastAsia" w:ascii="宋体" w:hAnsi="宋体" w:eastAsia="宋体" w:cs="宋体"/>
                <w:spacing w:val="-2"/>
                <w:sz w:val="20"/>
                <w:szCs w:val="20"/>
              </w:rPr>
              <w:t>40</w:t>
            </w:r>
          </w:p>
        </w:tc>
        <w:tc>
          <w:tcPr>
            <w:tcW w:w="760" w:type="dxa"/>
            <w:vAlign w:val="center"/>
          </w:tcPr>
          <w:p>
            <w:pPr>
              <w:pStyle w:val="390"/>
              <w:spacing w:before="136" w:line="169" w:lineRule="auto"/>
              <w:ind w:left="275"/>
              <w:jc w:val="both"/>
              <w:rPr>
                <w:rFonts w:hint="eastAsia" w:ascii="宋体" w:hAnsi="宋体" w:eastAsia="宋体" w:cs="宋体"/>
                <w:sz w:val="20"/>
                <w:szCs w:val="20"/>
              </w:rPr>
            </w:pPr>
            <w:r>
              <w:rPr>
                <w:rFonts w:hint="eastAsia" w:ascii="宋体" w:hAnsi="宋体" w:eastAsia="宋体" w:cs="宋体"/>
                <w:spacing w:val="-3"/>
                <w:sz w:val="20"/>
                <w:szCs w:val="20"/>
              </w:rPr>
              <w:t>27</w:t>
            </w:r>
          </w:p>
        </w:tc>
        <w:tc>
          <w:tcPr>
            <w:tcW w:w="749" w:type="dxa"/>
            <w:vAlign w:val="center"/>
          </w:tcPr>
          <w:p>
            <w:pPr>
              <w:pStyle w:val="390"/>
              <w:spacing w:before="136" w:line="169" w:lineRule="auto"/>
              <w:ind w:left="276"/>
              <w:jc w:val="both"/>
              <w:rPr>
                <w:rFonts w:hint="eastAsia" w:ascii="宋体" w:hAnsi="宋体" w:eastAsia="宋体" w:cs="宋体"/>
                <w:sz w:val="20"/>
                <w:szCs w:val="20"/>
              </w:rPr>
            </w:pPr>
            <w:r>
              <w:rPr>
                <w:rFonts w:hint="eastAsia" w:ascii="宋体" w:hAnsi="宋体" w:eastAsia="宋体" w:cs="宋体"/>
                <w:spacing w:val="-3"/>
                <w:sz w:val="20"/>
                <w:szCs w:val="20"/>
              </w:rPr>
              <w:t>20</w:t>
            </w:r>
          </w:p>
        </w:tc>
        <w:tc>
          <w:tcPr>
            <w:tcW w:w="759" w:type="dxa"/>
            <w:vAlign w:val="center"/>
          </w:tcPr>
          <w:p>
            <w:pPr>
              <w:pStyle w:val="390"/>
              <w:spacing w:before="145" w:line="160"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16</w:t>
            </w:r>
          </w:p>
        </w:tc>
        <w:tc>
          <w:tcPr>
            <w:tcW w:w="759" w:type="dxa"/>
            <w:vAlign w:val="center"/>
          </w:tcPr>
          <w:p>
            <w:pPr>
              <w:pStyle w:val="390"/>
              <w:spacing w:before="136" w:line="169" w:lineRule="auto"/>
              <w:ind w:left="277"/>
              <w:jc w:val="both"/>
              <w:rPr>
                <w:rFonts w:hint="eastAsia" w:ascii="宋体" w:hAnsi="宋体" w:eastAsia="宋体" w:cs="宋体"/>
                <w:sz w:val="20"/>
                <w:szCs w:val="20"/>
              </w:rPr>
            </w:pPr>
            <w:r>
              <w:rPr>
                <w:rFonts w:hint="eastAsia" w:ascii="宋体" w:hAnsi="宋体" w:eastAsia="宋体" w:cs="宋体"/>
                <w:spacing w:val="-6"/>
                <w:sz w:val="20"/>
                <w:szCs w:val="20"/>
              </w:rPr>
              <w:t>13</w:t>
            </w:r>
          </w:p>
        </w:tc>
        <w:tc>
          <w:tcPr>
            <w:tcW w:w="759" w:type="dxa"/>
            <w:vAlign w:val="center"/>
          </w:tcPr>
          <w:p>
            <w:pPr>
              <w:pStyle w:val="390"/>
              <w:spacing w:before="136" w:line="169" w:lineRule="auto"/>
              <w:ind w:left="328"/>
              <w:jc w:val="both"/>
              <w:rPr>
                <w:rFonts w:hint="eastAsia" w:ascii="宋体" w:hAnsi="宋体" w:eastAsia="宋体" w:cs="宋体"/>
                <w:sz w:val="20"/>
                <w:szCs w:val="20"/>
              </w:rPr>
            </w:pPr>
            <w:r>
              <w:rPr>
                <w:rFonts w:hint="eastAsia" w:ascii="宋体" w:hAnsi="宋体" w:eastAsia="宋体" w:cs="宋体"/>
                <w:sz w:val="20"/>
                <w:szCs w:val="20"/>
              </w:rPr>
              <w:t>9</w:t>
            </w:r>
          </w:p>
        </w:tc>
        <w:tc>
          <w:tcPr>
            <w:tcW w:w="764" w:type="dxa"/>
            <w:vAlign w:val="center"/>
          </w:tcPr>
          <w:p>
            <w:pPr>
              <w:pStyle w:val="390"/>
              <w:spacing w:before="136" w:line="169" w:lineRule="auto"/>
              <w:ind w:left="329"/>
              <w:jc w:val="both"/>
              <w:rPr>
                <w:rFonts w:hint="eastAsia" w:ascii="宋体" w:hAnsi="宋体" w:eastAsia="宋体" w:cs="宋体"/>
                <w:sz w:val="20"/>
                <w:szCs w:val="20"/>
              </w:rPr>
            </w:pPr>
            <w:r>
              <w:rPr>
                <w:rFonts w:hint="eastAsia" w:ascii="宋体" w:hAnsi="宋体" w:eastAsia="宋体" w:cs="宋体"/>
                <w:sz w:val="20"/>
                <w:szCs w:val="2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 w:hRule="atLeast"/>
        </w:trPr>
        <w:tc>
          <w:tcPr>
            <w:tcW w:w="1064" w:type="dxa"/>
            <w:vAlign w:val="center"/>
          </w:tcPr>
          <w:p>
            <w:pPr>
              <w:pStyle w:val="390"/>
              <w:spacing w:before="95" w:line="207" w:lineRule="auto"/>
              <w:ind w:left="374"/>
              <w:jc w:val="both"/>
              <w:rPr>
                <w:rFonts w:hint="eastAsia" w:ascii="宋体" w:hAnsi="宋体" w:eastAsia="宋体" w:cs="宋体"/>
                <w:sz w:val="20"/>
                <w:szCs w:val="20"/>
              </w:rPr>
            </w:pPr>
            <w:r>
              <w:rPr>
                <w:rFonts w:hint="eastAsia" w:ascii="宋体" w:hAnsi="宋体" w:eastAsia="宋体" w:cs="宋体"/>
                <w:spacing w:val="-3"/>
                <w:sz w:val="20"/>
                <w:szCs w:val="20"/>
              </w:rPr>
              <w:t>500</w:t>
            </w:r>
          </w:p>
        </w:tc>
        <w:tc>
          <w:tcPr>
            <w:tcW w:w="759" w:type="dxa"/>
            <w:vAlign w:val="center"/>
          </w:tcPr>
          <w:p>
            <w:pPr>
              <w:pStyle w:val="390"/>
              <w:spacing w:before="95" w:line="207" w:lineRule="auto"/>
              <w:ind w:left="220"/>
              <w:jc w:val="both"/>
              <w:rPr>
                <w:rFonts w:hint="eastAsia" w:ascii="宋体" w:hAnsi="宋体" w:eastAsia="宋体" w:cs="宋体"/>
                <w:sz w:val="20"/>
                <w:szCs w:val="20"/>
              </w:rPr>
            </w:pPr>
            <w:r>
              <w:rPr>
                <w:rFonts w:hint="eastAsia" w:ascii="宋体" w:hAnsi="宋体" w:eastAsia="宋体" w:cs="宋体"/>
                <w:spacing w:val="-3"/>
                <w:sz w:val="20"/>
                <w:szCs w:val="20"/>
              </w:rPr>
              <w:t>500</w:t>
            </w:r>
          </w:p>
        </w:tc>
        <w:tc>
          <w:tcPr>
            <w:tcW w:w="759" w:type="dxa"/>
            <w:vAlign w:val="center"/>
          </w:tcPr>
          <w:p>
            <w:pPr>
              <w:pStyle w:val="390"/>
              <w:spacing w:before="95" w:line="207" w:lineRule="auto"/>
              <w:ind w:left="221"/>
              <w:jc w:val="both"/>
              <w:rPr>
                <w:rFonts w:hint="eastAsia" w:ascii="宋体" w:hAnsi="宋体" w:eastAsia="宋体" w:cs="宋体"/>
                <w:sz w:val="20"/>
                <w:szCs w:val="20"/>
              </w:rPr>
            </w:pPr>
            <w:r>
              <w:rPr>
                <w:rFonts w:hint="eastAsia" w:ascii="宋体" w:hAnsi="宋体" w:eastAsia="宋体" w:cs="宋体"/>
                <w:spacing w:val="-3"/>
                <w:sz w:val="20"/>
                <w:szCs w:val="20"/>
              </w:rPr>
              <w:t>300</w:t>
            </w:r>
          </w:p>
        </w:tc>
        <w:tc>
          <w:tcPr>
            <w:tcW w:w="759" w:type="dxa"/>
            <w:vAlign w:val="center"/>
          </w:tcPr>
          <w:p>
            <w:pPr>
              <w:pStyle w:val="390"/>
              <w:spacing w:before="95" w:line="207" w:lineRule="auto"/>
              <w:ind w:left="222"/>
              <w:jc w:val="both"/>
              <w:rPr>
                <w:rFonts w:hint="eastAsia" w:ascii="宋体" w:hAnsi="宋体" w:eastAsia="宋体" w:cs="宋体"/>
                <w:sz w:val="20"/>
                <w:szCs w:val="20"/>
              </w:rPr>
            </w:pPr>
            <w:r>
              <w:rPr>
                <w:rFonts w:hint="eastAsia" w:ascii="宋体" w:hAnsi="宋体" w:eastAsia="宋体" w:cs="宋体"/>
                <w:spacing w:val="-5"/>
                <w:sz w:val="20"/>
                <w:szCs w:val="20"/>
              </w:rPr>
              <w:t>183</w:t>
            </w:r>
          </w:p>
        </w:tc>
        <w:tc>
          <w:tcPr>
            <w:tcW w:w="749" w:type="dxa"/>
            <w:vAlign w:val="center"/>
          </w:tcPr>
          <w:p>
            <w:pPr>
              <w:pStyle w:val="390"/>
              <w:spacing w:before="95" w:line="207" w:lineRule="auto"/>
              <w:ind w:left="273"/>
              <w:jc w:val="both"/>
              <w:rPr>
                <w:rFonts w:hint="eastAsia" w:ascii="宋体" w:hAnsi="宋体" w:eastAsia="宋体" w:cs="宋体"/>
                <w:sz w:val="20"/>
                <w:szCs w:val="20"/>
              </w:rPr>
            </w:pPr>
            <w:r>
              <w:rPr>
                <w:rFonts w:hint="eastAsia" w:ascii="宋体" w:hAnsi="宋体" w:eastAsia="宋体" w:cs="宋体"/>
                <w:spacing w:val="-3"/>
                <w:sz w:val="20"/>
                <w:szCs w:val="20"/>
              </w:rPr>
              <w:t>83</w:t>
            </w:r>
          </w:p>
        </w:tc>
        <w:tc>
          <w:tcPr>
            <w:tcW w:w="749" w:type="dxa"/>
            <w:vAlign w:val="center"/>
          </w:tcPr>
          <w:p>
            <w:pPr>
              <w:pStyle w:val="390"/>
              <w:spacing w:before="95" w:line="207" w:lineRule="auto"/>
              <w:ind w:left="274"/>
              <w:jc w:val="both"/>
              <w:rPr>
                <w:rFonts w:hint="eastAsia" w:ascii="宋体" w:hAnsi="宋体" w:eastAsia="宋体" w:cs="宋体"/>
                <w:sz w:val="20"/>
                <w:szCs w:val="20"/>
              </w:rPr>
            </w:pPr>
            <w:r>
              <w:rPr>
                <w:rFonts w:hint="eastAsia" w:ascii="宋体" w:hAnsi="宋体" w:eastAsia="宋体" w:cs="宋体"/>
                <w:spacing w:val="-2"/>
                <w:sz w:val="20"/>
                <w:szCs w:val="20"/>
              </w:rPr>
              <w:t>42</w:t>
            </w:r>
          </w:p>
        </w:tc>
        <w:tc>
          <w:tcPr>
            <w:tcW w:w="760" w:type="dxa"/>
            <w:vAlign w:val="center"/>
          </w:tcPr>
          <w:p>
            <w:pPr>
              <w:pStyle w:val="390"/>
              <w:spacing w:before="95" w:line="207" w:lineRule="auto"/>
              <w:ind w:left="275"/>
              <w:jc w:val="both"/>
              <w:rPr>
                <w:rFonts w:hint="eastAsia" w:ascii="宋体" w:hAnsi="宋体" w:eastAsia="宋体" w:cs="宋体"/>
                <w:sz w:val="20"/>
                <w:szCs w:val="20"/>
              </w:rPr>
            </w:pPr>
            <w:r>
              <w:rPr>
                <w:rFonts w:hint="eastAsia" w:ascii="宋体" w:hAnsi="宋体" w:eastAsia="宋体" w:cs="宋体"/>
                <w:spacing w:val="-3"/>
                <w:sz w:val="20"/>
                <w:szCs w:val="20"/>
              </w:rPr>
              <w:t>28</w:t>
            </w:r>
          </w:p>
        </w:tc>
        <w:tc>
          <w:tcPr>
            <w:tcW w:w="749" w:type="dxa"/>
            <w:vAlign w:val="center"/>
          </w:tcPr>
          <w:p>
            <w:pPr>
              <w:pStyle w:val="390"/>
              <w:spacing w:before="95" w:line="207" w:lineRule="auto"/>
              <w:ind w:left="276"/>
              <w:jc w:val="both"/>
              <w:rPr>
                <w:rFonts w:hint="eastAsia" w:ascii="宋体" w:hAnsi="宋体" w:eastAsia="宋体" w:cs="宋体"/>
                <w:sz w:val="20"/>
                <w:szCs w:val="20"/>
              </w:rPr>
            </w:pPr>
            <w:r>
              <w:rPr>
                <w:rFonts w:hint="eastAsia" w:ascii="宋体" w:hAnsi="宋体" w:eastAsia="宋体" w:cs="宋体"/>
                <w:spacing w:val="-3"/>
                <w:sz w:val="20"/>
                <w:szCs w:val="20"/>
              </w:rPr>
              <w:t>21</w:t>
            </w:r>
          </w:p>
        </w:tc>
        <w:tc>
          <w:tcPr>
            <w:tcW w:w="759" w:type="dxa"/>
            <w:vAlign w:val="center"/>
          </w:tcPr>
          <w:p>
            <w:pPr>
              <w:pStyle w:val="390"/>
              <w:spacing w:before="95" w:line="207"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16</w:t>
            </w:r>
          </w:p>
        </w:tc>
        <w:tc>
          <w:tcPr>
            <w:tcW w:w="759" w:type="dxa"/>
            <w:vAlign w:val="center"/>
          </w:tcPr>
          <w:p>
            <w:pPr>
              <w:pStyle w:val="390"/>
              <w:spacing w:before="95" w:line="207" w:lineRule="auto"/>
              <w:ind w:left="277"/>
              <w:jc w:val="both"/>
              <w:rPr>
                <w:rFonts w:hint="eastAsia" w:ascii="宋体" w:hAnsi="宋体" w:eastAsia="宋体" w:cs="宋体"/>
                <w:sz w:val="20"/>
                <w:szCs w:val="20"/>
              </w:rPr>
            </w:pPr>
            <w:r>
              <w:rPr>
                <w:rFonts w:hint="eastAsia" w:ascii="宋体" w:hAnsi="宋体" w:eastAsia="宋体" w:cs="宋体"/>
                <w:spacing w:val="-6"/>
                <w:sz w:val="20"/>
                <w:szCs w:val="20"/>
              </w:rPr>
              <w:t>13</w:t>
            </w:r>
          </w:p>
        </w:tc>
        <w:tc>
          <w:tcPr>
            <w:tcW w:w="759" w:type="dxa"/>
            <w:vAlign w:val="center"/>
          </w:tcPr>
          <w:p>
            <w:pPr>
              <w:pStyle w:val="390"/>
              <w:spacing w:before="95" w:line="207" w:lineRule="auto"/>
              <w:ind w:left="328"/>
              <w:jc w:val="both"/>
              <w:rPr>
                <w:rFonts w:hint="eastAsia" w:ascii="宋体" w:hAnsi="宋体" w:eastAsia="宋体" w:cs="宋体"/>
                <w:sz w:val="20"/>
                <w:szCs w:val="20"/>
              </w:rPr>
            </w:pPr>
            <w:r>
              <w:rPr>
                <w:rFonts w:hint="eastAsia" w:ascii="宋体" w:hAnsi="宋体" w:eastAsia="宋体" w:cs="宋体"/>
                <w:sz w:val="20"/>
                <w:szCs w:val="20"/>
              </w:rPr>
              <w:t>9</w:t>
            </w:r>
          </w:p>
        </w:tc>
        <w:tc>
          <w:tcPr>
            <w:tcW w:w="764" w:type="dxa"/>
            <w:vAlign w:val="center"/>
          </w:tcPr>
          <w:p>
            <w:pPr>
              <w:pStyle w:val="390"/>
              <w:spacing w:before="95" w:line="207" w:lineRule="auto"/>
              <w:ind w:left="329"/>
              <w:jc w:val="both"/>
              <w:rPr>
                <w:rFonts w:hint="eastAsia" w:ascii="宋体" w:hAnsi="宋体" w:eastAsia="宋体" w:cs="宋体"/>
                <w:sz w:val="20"/>
                <w:szCs w:val="20"/>
              </w:rPr>
            </w:pPr>
            <w:r>
              <w:rPr>
                <w:rFonts w:hint="eastAsia" w:ascii="宋体" w:hAnsi="宋体" w:eastAsia="宋体" w:cs="宋体"/>
                <w:sz w:val="20"/>
                <w:szCs w:val="2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1064" w:type="dxa"/>
            <w:vAlign w:val="center"/>
          </w:tcPr>
          <w:p>
            <w:pPr>
              <w:pStyle w:val="390"/>
              <w:spacing w:before="136" w:line="159" w:lineRule="auto"/>
              <w:ind w:left="335"/>
              <w:jc w:val="both"/>
              <w:rPr>
                <w:rFonts w:hint="eastAsia" w:ascii="宋体" w:hAnsi="宋体" w:eastAsia="宋体" w:cs="宋体"/>
                <w:sz w:val="20"/>
                <w:szCs w:val="20"/>
              </w:rPr>
            </w:pPr>
            <w:r>
              <w:rPr>
                <w:rFonts w:hint="eastAsia" w:ascii="宋体" w:hAnsi="宋体" w:eastAsia="宋体" w:cs="宋体"/>
                <w:spacing w:val="-5"/>
                <w:sz w:val="20"/>
                <w:szCs w:val="20"/>
              </w:rPr>
              <w:t>1000</w:t>
            </w:r>
          </w:p>
        </w:tc>
        <w:tc>
          <w:tcPr>
            <w:tcW w:w="759" w:type="dxa"/>
            <w:vAlign w:val="center"/>
          </w:tcPr>
          <w:p>
            <w:pPr>
              <w:pStyle w:val="390"/>
              <w:spacing w:before="86" w:line="207" w:lineRule="auto"/>
              <w:ind w:left="220"/>
              <w:jc w:val="both"/>
              <w:rPr>
                <w:rFonts w:hint="eastAsia" w:ascii="宋体" w:hAnsi="宋体" w:eastAsia="宋体" w:cs="宋体"/>
                <w:sz w:val="20"/>
                <w:szCs w:val="20"/>
              </w:rPr>
            </w:pPr>
            <w:r>
              <w:rPr>
                <w:rFonts w:hint="eastAsia" w:ascii="宋体" w:hAnsi="宋体" w:eastAsia="宋体" w:cs="宋体"/>
                <w:spacing w:val="-2"/>
                <w:sz w:val="20"/>
                <w:szCs w:val="20"/>
              </w:rPr>
              <w:t>990</w:t>
            </w:r>
          </w:p>
        </w:tc>
        <w:tc>
          <w:tcPr>
            <w:tcW w:w="759" w:type="dxa"/>
            <w:vAlign w:val="center"/>
          </w:tcPr>
          <w:p>
            <w:pPr>
              <w:pStyle w:val="390"/>
              <w:spacing w:before="136" w:line="159" w:lineRule="auto"/>
              <w:ind w:left="221"/>
              <w:jc w:val="both"/>
              <w:rPr>
                <w:rFonts w:hint="eastAsia" w:ascii="宋体" w:hAnsi="宋体" w:eastAsia="宋体" w:cs="宋体"/>
                <w:sz w:val="20"/>
                <w:szCs w:val="20"/>
              </w:rPr>
            </w:pPr>
            <w:r>
              <w:rPr>
                <w:rFonts w:hint="eastAsia" w:ascii="宋体" w:hAnsi="宋体" w:eastAsia="宋体" w:cs="宋体"/>
                <w:spacing w:val="-3"/>
                <w:sz w:val="20"/>
                <w:szCs w:val="20"/>
              </w:rPr>
              <w:t>368</w:t>
            </w:r>
          </w:p>
        </w:tc>
        <w:tc>
          <w:tcPr>
            <w:tcW w:w="759" w:type="dxa"/>
            <w:vAlign w:val="center"/>
          </w:tcPr>
          <w:p>
            <w:pPr>
              <w:pStyle w:val="390"/>
              <w:spacing w:before="136" w:line="159" w:lineRule="auto"/>
              <w:ind w:left="222"/>
              <w:jc w:val="both"/>
              <w:rPr>
                <w:rFonts w:hint="eastAsia" w:ascii="宋体" w:hAnsi="宋体" w:eastAsia="宋体" w:cs="宋体"/>
                <w:sz w:val="20"/>
                <w:szCs w:val="20"/>
              </w:rPr>
            </w:pPr>
            <w:r>
              <w:rPr>
                <w:rFonts w:hint="eastAsia" w:ascii="宋体" w:hAnsi="宋体" w:eastAsia="宋体" w:cs="宋体"/>
                <w:spacing w:val="-3"/>
                <w:sz w:val="20"/>
                <w:szCs w:val="20"/>
              </w:rPr>
              <w:t>204</w:t>
            </w:r>
          </w:p>
        </w:tc>
        <w:tc>
          <w:tcPr>
            <w:tcW w:w="749" w:type="dxa"/>
            <w:vAlign w:val="center"/>
          </w:tcPr>
          <w:p>
            <w:pPr>
              <w:pStyle w:val="390"/>
              <w:spacing w:before="86" w:line="207" w:lineRule="auto"/>
              <w:ind w:left="273"/>
              <w:jc w:val="both"/>
              <w:rPr>
                <w:rFonts w:hint="eastAsia" w:ascii="宋体" w:hAnsi="宋体" w:eastAsia="宋体" w:cs="宋体"/>
                <w:sz w:val="20"/>
                <w:szCs w:val="20"/>
              </w:rPr>
            </w:pPr>
            <w:r>
              <w:rPr>
                <w:rFonts w:hint="eastAsia" w:ascii="宋体" w:hAnsi="宋体" w:eastAsia="宋体" w:cs="宋体"/>
                <w:spacing w:val="-3"/>
                <w:sz w:val="20"/>
                <w:szCs w:val="20"/>
              </w:rPr>
              <w:t>86</w:t>
            </w:r>
          </w:p>
        </w:tc>
        <w:tc>
          <w:tcPr>
            <w:tcW w:w="749" w:type="dxa"/>
            <w:vAlign w:val="center"/>
          </w:tcPr>
          <w:p>
            <w:pPr>
              <w:pStyle w:val="390"/>
              <w:spacing w:before="127" w:line="168" w:lineRule="auto"/>
              <w:ind w:left="274"/>
              <w:jc w:val="both"/>
              <w:rPr>
                <w:rFonts w:hint="eastAsia" w:ascii="宋体" w:hAnsi="宋体" w:eastAsia="宋体" w:cs="宋体"/>
                <w:sz w:val="20"/>
                <w:szCs w:val="20"/>
              </w:rPr>
            </w:pPr>
            <w:r>
              <w:rPr>
                <w:rFonts w:hint="eastAsia" w:ascii="宋体" w:hAnsi="宋体" w:eastAsia="宋体" w:cs="宋体"/>
                <w:spacing w:val="-2"/>
                <w:sz w:val="20"/>
                <w:szCs w:val="20"/>
              </w:rPr>
              <w:t>43</w:t>
            </w:r>
          </w:p>
        </w:tc>
        <w:tc>
          <w:tcPr>
            <w:tcW w:w="760" w:type="dxa"/>
            <w:vAlign w:val="center"/>
          </w:tcPr>
          <w:p>
            <w:pPr>
              <w:pStyle w:val="390"/>
              <w:spacing w:before="136" w:line="159" w:lineRule="auto"/>
              <w:ind w:left="275"/>
              <w:jc w:val="both"/>
              <w:rPr>
                <w:rFonts w:hint="eastAsia" w:ascii="宋体" w:hAnsi="宋体" w:eastAsia="宋体" w:cs="宋体"/>
                <w:sz w:val="20"/>
                <w:szCs w:val="20"/>
              </w:rPr>
            </w:pPr>
            <w:r>
              <w:rPr>
                <w:rFonts w:hint="eastAsia" w:ascii="宋体" w:hAnsi="宋体" w:eastAsia="宋体" w:cs="宋体"/>
                <w:spacing w:val="-3"/>
                <w:sz w:val="20"/>
                <w:szCs w:val="20"/>
              </w:rPr>
              <w:t>28</w:t>
            </w:r>
          </w:p>
        </w:tc>
        <w:tc>
          <w:tcPr>
            <w:tcW w:w="749" w:type="dxa"/>
            <w:vAlign w:val="center"/>
          </w:tcPr>
          <w:p>
            <w:pPr>
              <w:pStyle w:val="390"/>
              <w:spacing w:before="127" w:line="168" w:lineRule="auto"/>
              <w:ind w:left="276"/>
              <w:jc w:val="both"/>
              <w:rPr>
                <w:rFonts w:hint="eastAsia" w:ascii="宋体" w:hAnsi="宋体" w:eastAsia="宋体" w:cs="宋体"/>
                <w:sz w:val="20"/>
                <w:szCs w:val="20"/>
              </w:rPr>
            </w:pPr>
            <w:r>
              <w:rPr>
                <w:rFonts w:hint="eastAsia" w:ascii="宋体" w:hAnsi="宋体" w:eastAsia="宋体" w:cs="宋体"/>
                <w:spacing w:val="-3"/>
                <w:sz w:val="20"/>
                <w:szCs w:val="20"/>
              </w:rPr>
              <w:t>21</w:t>
            </w:r>
          </w:p>
        </w:tc>
        <w:tc>
          <w:tcPr>
            <w:tcW w:w="759" w:type="dxa"/>
            <w:vAlign w:val="center"/>
          </w:tcPr>
          <w:p>
            <w:pPr>
              <w:pStyle w:val="390"/>
              <w:spacing w:before="86" w:line="207"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16</w:t>
            </w:r>
          </w:p>
        </w:tc>
        <w:tc>
          <w:tcPr>
            <w:tcW w:w="759" w:type="dxa"/>
            <w:vAlign w:val="center"/>
          </w:tcPr>
          <w:p>
            <w:pPr>
              <w:pStyle w:val="390"/>
              <w:spacing w:before="127" w:line="168" w:lineRule="auto"/>
              <w:ind w:left="277"/>
              <w:jc w:val="both"/>
              <w:rPr>
                <w:rFonts w:hint="eastAsia" w:ascii="宋体" w:hAnsi="宋体" w:eastAsia="宋体" w:cs="宋体"/>
                <w:sz w:val="20"/>
                <w:szCs w:val="20"/>
              </w:rPr>
            </w:pPr>
            <w:r>
              <w:rPr>
                <w:rFonts w:hint="eastAsia" w:ascii="宋体" w:hAnsi="宋体" w:eastAsia="宋体" w:cs="宋体"/>
                <w:spacing w:val="-6"/>
                <w:sz w:val="20"/>
                <w:szCs w:val="20"/>
              </w:rPr>
              <w:t>13</w:t>
            </w:r>
          </w:p>
        </w:tc>
        <w:tc>
          <w:tcPr>
            <w:tcW w:w="759" w:type="dxa"/>
            <w:vAlign w:val="center"/>
          </w:tcPr>
          <w:p>
            <w:pPr>
              <w:pStyle w:val="390"/>
              <w:spacing w:before="86" w:line="207" w:lineRule="auto"/>
              <w:ind w:left="328"/>
              <w:jc w:val="both"/>
              <w:rPr>
                <w:rFonts w:hint="eastAsia" w:ascii="宋体" w:hAnsi="宋体" w:eastAsia="宋体" w:cs="宋体"/>
                <w:sz w:val="20"/>
                <w:szCs w:val="20"/>
              </w:rPr>
            </w:pPr>
            <w:r>
              <w:rPr>
                <w:rFonts w:hint="eastAsia" w:ascii="宋体" w:hAnsi="宋体" w:eastAsia="宋体" w:cs="宋体"/>
                <w:sz w:val="20"/>
                <w:szCs w:val="20"/>
              </w:rPr>
              <w:t>9</w:t>
            </w:r>
          </w:p>
        </w:tc>
        <w:tc>
          <w:tcPr>
            <w:tcW w:w="764" w:type="dxa"/>
            <w:vAlign w:val="center"/>
          </w:tcPr>
          <w:p>
            <w:pPr>
              <w:pStyle w:val="390"/>
              <w:spacing w:before="86" w:line="207" w:lineRule="auto"/>
              <w:ind w:left="329"/>
              <w:jc w:val="both"/>
              <w:rPr>
                <w:rFonts w:hint="eastAsia" w:ascii="宋体" w:hAnsi="宋体" w:eastAsia="宋体" w:cs="宋体"/>
                <w:sz w:val="20"/>
                <w:szCs w:val="20"/>
              </w:rPr>
            </w:pPr>
            <w:r>
              <w:rPr>
                <w:rFonts w:hint="eastAsia" w:ascii="宋体" w:hAnsi="宋体" w:eastAsia="宋体" w:cs="宋体"/>
                <w:sz w:val="20"/>
                <w:szCs w:val="2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064" w:type="dxa"/>
            <w:vAlign w:val="center"/>
          </w:tcPr>
          <w:p>
            <w:pPr>
              <w:pStyle w:val="390"/>
              <w:spacing w:before="146" w:line="159" w:lineRule="auto"/>
              <w:ind w:left="284"/>
              <w:jc w:val="both"/>
              <w:rPr>
                <w:rFonts w:hint="eastAsia" w:ascii="宋体" w:hAnsi="宋体" w:eastAsia="宋体" w:cs="宋体"/>
                <w:sz w:val="20"/>
                <w:szCs w:val="20"/>
              </w:rPr>
            </w:pPr>
            <w:r>
              <w:rPr>
                <w:rFonts w:hint="eastAsia" w:ascii="宋体" w:hAnsi="宋体" w:eastAsia="宋体" w:cs="宋体"/>
                <w:spacing w:val="-4"/>
                <w:sz w:val="20"/>
                <w:szCs w:val="20"/>
              </w:rPr>
              <w:t>10000</w:t>
            </w:r>
          </w:p>
        </w:tc>
        <w:tc>
          <w:tcPr>
            <w:tcW w:w="759" w:type="dxa"/>
            <w:vAlign w:val="center"/>
          </w:tcPr>
          <w:p>
            <w:pPr>
              <w:pStyle w:val="390"/>
              <w:spacing w:before="146" w:line="159" w:lineRule="auto"/>
              <w:ind w:left="180"/>
              <w:jc w:val="both"/>
              <w:rPr>
                <w:rFonts w:hint="eastAsia" w:ascii="宋体" w:hAnsi="宋体" w:eastAsia="宋体" w:cs="宋体"/>
                <w:sz w:val="20"/>
                <w:szCs w:val="20"/>
              </w:rPr>
            </w:pPr>
            <w:r>
              <w:rPr>
                <w:rFonts w:hint="eastAsia" w:ascii="宋体" w:hAnsi="宋体" w:eastAsia="宋体" w:cs="宋体"/>
                <w:spacing w:val="-3"/>
                <w:sz w:val="20"/>
                <w:szCs w:val="20"/>
              </w:rPr>
              <w:t>3689</w:t>
            </w:r>
          </w:p>
        </w:tc>
        <w:tc>
          <w:tcPr>
            <w:tcW w:w="759" w:type="dxa"/>
            <w:vAlign w:val="center"/>
          </w:tcPr>
          <w:p>
            <w:pPr>
              <w:pStyle w:val="390"/>
              <w:spacing w:before="137" w:line="168" w:lineRule="auto"/>
              <w:ind w:left="221"/>
              <w:jc w:val="both"/>
              <w:rPr>
                <w:rFonts w:hint="eastAsia" w:ascii="宋体" w:hAnsi="宋体" w:eastAsia="宋体" w:cs="宋体"/>
                <w:sz w:val="20"/>
                <w:szCs w:val="20"/>
              </w:rPr>
            </w:pPr>
            <w:r>
              <w:rPr>
                <w:rFonts w:hint="eastAsia" w:ascii="宋体" w:hAnsi="宋体" w:eastAsia="宋体" w:cs="宋体"/>
                <w:spacing w:val="-2"/>
                <w:sz w:val="20"/>
                <w:szCs w:val="20"/>
              </w:rPr>
              <w:t>448</w:t>
            </w:r>
          </w:p>
        </w:tc>
        <w:tc>
          <w:tcPr>
            <w:tcW w:w="759" w:type="dxa"/>
            <w:vAlign w:val="center"/>
          </w:tcPr>
          <w:p>
            <w:pPr>
              <w:pStyle w:val="390"/>
              <w:spacing w:before="146" w:line="159" w:lineRule="auto"/>
              <w:ind w:left="222"/>
              <w:jc w:val="both"/>
              <w:rPr>
                <w:rFonts w:hint="eastAsia" w:ascii="宋体" w:hAnsi="宋体" w:eastAsia="宋体" w:cs="宋体"/>
                <w:sz w:val="20"/>
                <w:szCs w:val="20"/>
              </w:rPr>
            </w:pPr>
            <w:r>
              <w:rPr>
                <w:rFonts w:hint="eastAsia" w:ascii="宋体" w:hAnsi="宋体" w:eastAsia="宋体" w:cs="宋体"/>
                <w:spacing w:val="-3"/>
                <w:sz w:val="20"/>
                <w:szCs w:val="20"/>
              </w:rPr>
              <w:t>226</w:t>
            </w:r>
          </w:p>
        </w:tc>
        <w:tc>
          <w:tcPr>
            <w:tcW w:w="749" w:type="dxa"/>
            <w:vAlign w:val="center"/>
          </w:tcPr>
          <w:p>
            <w:pPr>
              <w:pStyle w:val="390"/>
              <w:spacing w:before="137" w:line="168" w:lineRule="auto"/>
              <w:ind w:left="273"/>
              <w:jc w:val="both"/>
              <w:rPr>
                <w:rFonts w:hint="eastAsia" w:ascii="宋体" w:hAnsi="宋体" w:eastAsia="宋体" w:cs="宋体"/>
                <w:sz w:val="20"/>
                <w:szCs w:val="20"/>
              </w:rPr>
            </w:pPr>
            <w:r>
              <w:rPr>
                <w:rFonts w:hint="eastAsia" w:ascii="宋体" w:hAnsi="宋体" w:eastAsia="宋体" w:cs="宋体"/>
                <w:spacing w:val="-3"/>
                <w:sz w:val="20"/>
                <w:szCs w:val="20"/>
              </w:rPr>
              <w:t>90</w:t>
            </w:r>
          </w:p>
        </w:tc>
        <w:tc>
          <w:tcPr>
            <w:tcW w:w="749" w:type="dxa"/>
            <w:vAlign w:val="center"/>
          </w:tcPr>
          <w:p>
            <w:pPr>
              <w:pStyle w:val="390"/>
              <w:spacing w:before="137" w:line="168" w:lineRule="auto"/>
              <w:ind w:left="274"/>
              <w:jc w:val="both"/>
              <w:rPr>
                <w:rFonts w:hint="eastAsia" w:ascii="宋体" w:hAnsi="宋体" w:eastAsia="宋体" w:cs="宋体"/>
                <w:sz w:val="20"/>
                <w:szCs w:val="20"/>
              </w:rPr>
            </w:pPr>
            <w:r>
              <w:rPr>
                <w:rFonts w:hint="eastAsia" w:ascii="宋体" w:hAnsi="宋体" w:eastAsia="宋体" w:cs="宋体"/>
                <w:spacing w:val="-2"/>
                <w:sz w:val="20"/>
                <w:szCs w:val="20"/>
              </w:rPr>
              <w:t>44</w:t>
            </w:r>
          </w:p>
        </w:tc>
        <w:tc>
          <w:tcPr>
            <w:tcW w:w="760" w:type="dxa"/>
            <w:vAlign w:val="center"/>
          </w:tcPr>
          <w:p>
            <w:pPr>
              <w:pStyle w:val="390"/>
              <w:spacing w:before="96" w:line="207" w:lineRule="auto"/>
              <w:ind w:left="275"/>
              <w:jc w:val="both"/>
              <w:rPr>
                <w:rFonts w:hint="eastAsia" w:ascii="宋体" w:hAnsi="宋体" w:eastAsia="宋体" w:cs="宋体"/>
                <w:sz w:val="20"/>
                <w:szCs w:val="20"/>
              </w:rPr>
            </w:pPr>
            <w:r>
              <w:rPr>
                <w:rFonts w:hint="eastAsia" w:ascii="宋体" w:hAnsi="宋体" w:eastAsia="宋体" w:cs="宋体"/>
                <w:spacing w:val="-3"/>
                <w:sz w:val="20"/>
                <w:szCs w:val="20"/>
              </w:rPr>
              <w:t>29</w:t>
            </w:r>
          </w:p>
        </w:tc>
        <w:tc>
          <w:tcPr>
            <w:tcW w:w="749" w:type="dxa"/>
            <w:vAlign w:val="center"/>
          </w:tcPr>
          <w:p>
            <w:pPr>
              <w:pStyle w:val="390"/>
              <w:spacing w:before="126" w:line="178" w:lineRule="auto"/>
              <w:ind w:left="276"/>
              <w:jc w:val="both"/>
              <w:rPr>
                <w:rFonts w:hint="eastAsia" w:ascii="宋体" w:hAnsi="宋体" w:eastAsia="宋体" w:cs="宋体"/>
                <w:sz w:val="20"/>
                <w:szCs w:val="20"/>
              </w:rPr>
            </w:pPr>
            <w:r>
              <w:rPr>
                <w:rFonts w:hint="eastAsia" w:ascii="宋体" w:hAnsi="宋体" w:eastAsia="宋体" w:cs="宋体"/>
                <w:spacing w:val="-3"/>
                <w:sz w:val="20"/>
                <w:szCs w:val="20"/>
              </w:rPr>
              <w:t>21</w:t>
            </w:r>
          </w:p>
        </w:tc>
        <w:tc>
          <w:tcPr>
            <w:tcW w:w="759" w:type="dxa"/>
            <w:vAlign w:val="center"/>
          </w:tcPr>
          <w:p>
            <w:pPr>
              <w:pStyle w:val="390"/>
              <w:spacing w:before="126" w:line="178"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16</w:t>
            </w:r>
          </w:p>
        </w:tc>
        <w:tc>
          <w:tcPr>
            <w:tcW w:w="759" w:type="dxa"/>
            <w:vAlign w:val="center"/>
          </w:tcPr>
          <w:p>
            <w:pPr>
              <w:pStyle w:val="390"/>
              <w:spacing w:before="137" w:line="168" w:lineRule="auto"/>
              <w:ind w:left="277"/>
              <w:jc w:val="both"/>
              <w:rPr>
                <w:rFonts w:hint="eastAsia" w:ascii="宋体" w:hAnsi="宋体" w:eastAsia="宋体" w:cs="宋体"/>
                <w:sz w:val="20"/>
                <w:szCs w:val="20"/>
              </w:rPr>
            </w:pPr>
            <w:r>
              <w:rPr>
                <w:rFonts w:hint="eastAsia" w:ascii="宋体" w:hAnsi="宋体" w:eastAsia="宋体" w:cs="宋体"/>
                <w:spacing w:val="-6"/>
                <w:sz w:val="20"/>
                <w:szCs w:val="20"/>
              </w:rPr>
              <w:t>13</w:t>
            </w:r>
          </w:p>
        </w:tc>
        <w:tc>
          <w:tcPr>
            <w:tcW w:w="759" w:type="dxa"/>
            <w:vAlign w:val="center"/>
          </w:tcPr>
          <w:p>
            <w:pPr>
              <w:pStyle w:val="390"/>
              <w:spacing w:before="137" w:line="168" w:lineRule="auto"/>
              <w:ind w:left="328"/>
              <w:jc w:val="both"/>
              <w:rPr>
                <w:rFonts w:hint="eastAsia" w:ascii="宋体" w:hAnsi="宋体" w:eastAsia="宋体" w:cs="宋体"/>
                <w:sz w:val="20"/>
                <w:szCs w:val="20"/>
              </w:rPr>
            </w:pPr>
            <w:r>
              <w:rPr>
                <w:rFonts w:hint="eastAsia" w:ascii="宋体" w:hAnsi="宋体" w:eastAsia="宋体" w:cs="宋体"/>
                <w:sz w:val="20"/>
                <w:szCs w:val="20"/>
              </w:rPr>
              <w:t>9</w:t>
            </w:r>
          </w:p>
        </w:tc>
        <w:tc>
          <w:tcPr>
            <w:tcW w:w="764" w:type="dxa"/>
            <w:vAlign w:val="center"/>
          </w:tcPr>
          <w:p>
            <w:pPr>
              <w:pStyle w:val="390"/>
              <w:spacing w:before="96" w:line="207" w:lineRule="auto"/>
              <w:ind w:left="329"/>
              <w:jc w:val="both"/>
              <w:rPr>
                <w:rFonts w:hint="eastAsia" w:ascii="宋体" w:hAnsi="宋体" w:eastAsia="宋体" w:cs="宋体"/>
                <w:sz w:val="20"/>
                <w:szCs w:val="20"/>
              </w:rPr>
            </w:pPr>
            <w:r>
              <w:rPr>
                <w:rFonts w:hint="eastAsia" w:ascii="宋体" w:hAnsi="宋体" w:eastAsia="宋体" w:cs="宋体"/>
                <w:sz w:val="20"/>
                <w:szCs w:val="2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1064" w:type="dxa"/>
            <w:vAlign w:val="center"/>
          </w:tcPr>
          <w:p>
            <w:pPr>
              <w:pStyle w:val="390"/>
              <w:spacing w:before="136" w:line="174" w:lineRule="auto"/>
              <w:ind w:left="144"/>
              <w:jc w:val="both"/>
              <w:rPr>
                <w:rFonts w:hint="eastAsia" w:ascii="宋体" w:hAnsi="宋体" w:eastAsia="宋体" w:cs="宋体"/>
                <w:sz w:val="20"/>
                <w:szCs w:val="20"/>
              </w:rPr>
            </w:pPr>
            <w:r>
              <w:rPr>
                <w:rFonts w:hint="eastAsia" w:ascii="宋体" w:hAnsi="宋体" w:eastAsia="宋体" w:cs="宋体"/>
                <w:spacing w:val="-3"/>
                <w:sz w:val="20"/>
                <w:szCs w:val="20"/>
              </w:rPr>
              <w:t>infinite</w:t>
            </w:r>
          </w:p>
        </w:tc>
        <w:tc>
          <w:tcPr>
            <w:tcW w:w="759" w:type="dxa"/>
            <w:vAlign w:val="center"/>
          </w:tcPr>
          <w:p>
            <w:pPr>
              <w:pStyle w:val="390"/>
              <w:spacing w:before="136" w:line="174" w:lineRule="auto"/>
              <w:ind w:left="180"/>
              <w:jc w:val="both"/>
              <w:rPr>
                <w:rFonts w:hint="eastAsia" w:ascii="宋体" w:hAnsi="宋体" w:eastAsia="宋体" w:cs="宋体"/>
                <w:sz w:val="20"/>
                <w:szCs w:val="20"/>
              </w:rPr>
            </w:pPr>
            <w:r>
              <w:rPr>
                <w:rFonts w:hint="eastAsia" w:ascii="宋体" w:hAnsi="宋体" w:eastAsia="宋体" w:cs="宋体"/>
                <w:spacing w:val="-2"/>
                <w:sz w:val="20"/>
                <w:szCs w:val="20"/>
              </w:rPr>
              <w:t>4603</w:t>
            </w:r>
          </w:p>
        </w:tc>
        <w:tc>
          <w:tcPr>
            <w:tcW w:w="759" w:type="dxa"/>
            <w:vAlign w:val="center"/>
          </w:tcPr>
          <w:p>
            <w:pPr>
              <w:pStyle w:val="390"/>
              <w:spacing w:before="136" w:line="174" w:lineRule="auto"/>
              <w:ind w:left="221"/>
              <w:jc w:val="both"/>
              <w:rPr>
                <w:rFonts w:hint="eastAsia" w:ascii="宋体" w:hAnsi="宋体" w:eastAsia="宋体" w:cs="宋体"/>
                <w:sz w:val="20"/>
                <w:szCs w:val="20"/>
              </w:rPr>
            </w:pPr>
            <w:r>
              <w:rPr>
                <w:rFonts w:hint="eastAsia" w:ascii="宋体" w:hAnsi="宋体" w:eastAsia="宋体" w:cs="宋体"/>
                <w:spacing w:val="-2"/>
                <w:sz w:val="20"/>
                <w:szCs w:val="20"/>
              </w:rPr>
              <w:t>459</w:t>
            </w:r>
          </w:p>
        </w:tc>
        <w:tc>
          <w:tcPr>
            <w:tcW w:w="759" w:type="dxa"/>
            <w:vAlign w:val="center"/>
          </w:tcPr>
          <w:p>
            <w:pPr>
              <w:pStyle w:val="390"/>
              <w:spacing w:before="136" w:line="174" w:lineRule="auto"/>
              <w:ind w:left="222"/>
              <w:jc w:val="both"/>
              <w:rPr>
                <w:rFonts w:hint="eastAsia" w:ascii="宋体" w:hAnsi="宋体" w:eastAsia="宋体" w:cs="宋体"/>
                <w:sz w:val="20"/>
                <w:szCs w:val="20"/>
              </w:rPr>
            </w:pPr>
            <w:r>
              <w:rPr>
                <w:rFonts w:hint="eastAsia" w:ascii="宋体" w:hAnsi="宋体" w:eastAsia="宋体" w:cs="宋体"/>
                <w:spacing w:val="-3"/>
                <w:sz w:val="20"/>
                <w:szCs w:val="20"/>
              </w:rPr>
              <w:t>228</w:t>
            </w:r>
          </w:p>
        </w:tc>
        <w:tc>
          <w:tcPr>
            <w:tcW w:w="749" w:type="dxa"/>
            <w:vAlign w:val="center"/>
          </w:tcPr>
          <w:p>
            <w:pPr>
              <w:pStyle w:val="390"/>
              <w:spacing w:before="147" w:line="164" w:lineRule="auto"/>
              <w:ind w:left="273"/>
              <w:jc w:val="both"/>
              <w:rPr>
                <w:rFonts w:hint="eastAsia" w:ascii="宋体" w:hAnsi="宋体" w:eastAsia="宋体" w:cs="宋体"/>
                <w:sz w:val="20"/>
                <w:szCs w:val="20"/>
              </w:rPr>
            </w:pPr>
            <w:r>
              <w:rPr>
                <w:rFonts w:hint="eastAsia" w:ascii="宋体" w:hAnsi="宋体" w:eastAsia="宋体" w:cs="宋体"/>
                <w:spacing w:val="-3"/>
                <w:sz w:val="20"/>
                <w:szCs w:val="20"/>
              </w:rPr>
              <w:t>90</w:t>
            </w:r>
          </w:p>
        </w:tc>
        <w:tc>
          <w:tcPr>
            <w:tcW w:w="749" w:type="dxa"/>
            <w:vAlign w:val="center"/>
          </w:tcPr>
          <w:p>
            <w:pPr>
              <w:pStyle w:val="390"/>
              <w:spacing w:before="136" w:line="174" w:lineRule="auto"/>
              <w:ind w:left="274"/>
              <w:jc w:val="both"/>
              <w:rPr>
                <w:rFonts w:hint="eastAsia" w:ascii="宋体" w:hAnsi="宋体" w:eastAsia="宋体" w:cs="宋体"/>
                <w:sz w:val="20"/>
                <w:szCs w:val="20"/>
              </w:rPr>
            </w:pPr>
            <w:r>
              <w:rPr>
                <w:rFonts w:hint="eastAsia" w:ascii="宋体" w:hAnsi="宋体" w:eastAsia="宋体" w:cs="宋体"/>
                <w:spacing w:val="-2"/>
                <w:sz w:val="20"/>
                <w:szCs w:val="20"/>
              </w:rPr>
              <w:t>44</w:t>
            </w:r>
          </w:p>
        </w:tc>
        <w:tc>
          <w:tcPr>
            <w:tcW w:w="760" w:type="dxa"/>
            <w:vAlign w:val="center"/>
          </w:tcPr>
          <w:p>
            <w:pPr>
              <w:pStyle w:val="390"/>
              <w:spacing w:before="96" w:line="213" w:lineRule="auto"/>
              <w:ind w:left="275"/>
              <w:jc w:val="both"/>
              <w:rPr>
                <w:rFonts w:hint="eastAsia" w:ascii="宋体" w:hAnsi="宋体" w:eastAsia="宋体" w:cs="宋体"/>
                <w:sz w:val="20"/>
                <w:szCs w:val="20"/>
              </w:rPr>
            </w:pPr>
            <w:r>
              <w:rPr>
                <w:rFonts w:hint="eastAsia" w:ascii="宋体" w:hAnsi="宋体" w:eastAsia="宋体" w:cs="宋体"/>
                <w:spacing w:val="-3"/>
                <w:sz w:val="20"/>
                <w:szCs w:val="20"/>
              </w:rPr>
              <w:t>29</w:t>
            </w:r>
          </w:p>
        </w:tc>
        <w:tc>
          <w:tcPr>
            <w:tcW w:w="749" w:type="dxa"/>
            <w:vAlign w:val="center"/>
          </w:tcPr>
          <w:p>
            <w:pPr>
              <w:pStyle w:val="390"/>
              <w:spacing w:before="136" w:line="174" w:lineRule="auto"/>
              <w:ind w:left="276"/>
              <w:jc w:val="both"/>
              <w:rPr>
                <w:rFonts w:hint="eastAsia" w:ascii="宋体" w:hAnsi="宋体" w:eastAsia="宋体" w:cs="宋体"/>
                <w:sz w:val="20"/>
                <w:szCs w:val="20"/>
              </w:rPr>
            </w:pPr>
            <w:r>
              <w:rPr>
                <w:rFonts w:hint="eastAsia" w:ascii="宋体" w:hAnsi="宋体" w:eastAsia="宋体" w:cs="宋体"/>
                <w:spacing w:val="-3"/>
                <w:sz w:val="20"/>
                <w:szCs w:val="20"/>
              </w:rPr>
              <w:t>21</w:t>
            </w:r>
          </w:p>
        </w:tc>
        <w:tc>
          <w:tcPr>
            <w:tcW w:w="759" w:type="dxa"/>
            <w:vAlign w:val="center"/>
          </w:tcPr>
          <w:p>
            <w:pPr>
              <w:pStyle w:val="390"/>
              <w:spacing w:before="136" w:line="174" w:lineRule="auto"/>
              <w:ind w:left="276"/>
              <w:jc w:val="both"/>
              <w:rPr>
                <w:rFonts w:hint="eastAsia" w:ascii="宋体" w:hAnsi="宋体" w:eastAsia="宋体" w:cs="宋体"/>
                <w:sz w:val="20"/>
                <w:szCs w:val="20"/>
              </w:rPr>
            </w:pPr>
            <w:r>
              <w:rPr>
                <w:rFonts w:hint="eastAsia" w:ascii="宋体" w:hAnsi="宋体" w:eastAsia="宋体" w:cs="宋体"/>
                <w:spacing w:val="-6"/>
                <w:sz w:val="20"/>
                <w:szCs w:val="20"/>
              </w:rPr>
              <w:t>16</w:t>
            </w:r>
          </w:p>
        </w:tc>
        <w:tc>
          <w:tcPr>
            <w:tcW w:w="759" w:type="dxa"/>
            <w:vAlign w:val="center"/>
          </w:tcPr>
          <w:p>
            <w:pPr>
              <w:pStyle w:val="390"/>
              <w:spacing w:before="107" w:line="203" w:lineRule="auto"/>
              <w:ind w:left="277"/>
              <w:jc w:val="both"/>
              <w:rPr>
                <w:rFonts w:hint="eastAsia" w:ascii="宋体" w:hAnsi="宋体" w:eastAsia="宋体" w:cs="宋体"/>
                <w:sz w:val="20"/>
                <w:szCs w:val="20"/>
              </w:rPr>
            </w:pPr>
            <w:r>
              <w:rPr>
                <w:rFonts w:hint="eastAsia" w:ascii="宋体" w:hAnsi="宋体" w:eastAsia="宋体" w:cs="宋体"/>
                <w:spacing w:val="-6"/>
                <w:sz w:val="20"/>
                <w:szCs w:val="20"/>
              </w:rPr>
              <w:t>13</w:t>
            </w:r>
          </w:p>
        </w:tc>
        <w:tc>
          <w:tcPr>
            <w:tcW w:w="759" w:type="dxa"/>
            <w:vAlign w:val="center"/>
          </w:tcPr>
          <w:p>
            <w:pPr>
              <w:pStyle w:val="390"/>
              <w:spacing w:before="96" w:line="213" w:lineRule="auto"/>
              <w:ind w:left="328"/>
              <w:jc w:val="both"/>
              <w:rPr>
                <w:rFonts w:hint="eastAsia" w:ascii="宋体" w:hAnsi="宋体" w:eastAsia="宋体" w:cs="宋体"/>
                <w:sz w:val="20"/>
                <w:szCs w:val="20"/>
              </w:rPr>
            </w:pPr>
            <w:r>
              <w:rPr>
                <w:rFonts w:hint="eastAsia" w:ascii="宋体" w:hAnsi="宋体" w:eastAsia="宋体" w:cs="宋体"/>
                <w:sz w:val="20"/>
                <w:szCs w:val="20"/>
              </w:rPr>
              <w:t>9</w:t>
            </w:r>
          </w:p>
        </w:tc>
        <w:tc>
          <w:tcPr>
            <w:tcW w:w="764" w:type="dxa"/>
            <w:vAlign w:val="center"/>
          </w:tcPr>
          <w:p>
            <w:pPr>
              <w:pStyle w:val="390"/>
              <w:spacing w:before="96" w:line="213" w:lineRule="auto"/>
              <w:ind w:left="329"/>
              <w:jc w:val="both"/>
              <w:rPr>
                <w:rFonts w:hint="eastAsia" w:ascii="宋体" w:hAnsi="宋体" w:eastAsia="宋体" w:cs="宋体"/>
                <w:sz w:val="20"/>
                <w:szCs w:val="20"/>
              </w:rPr>
            </w:pPr>
            <w:r>
              <w:rPr>
                <w:rFonts w:hint="eastAsia" w:ascii="宋体" w:hAnsi="宋体" w:eastAsia="宋体" w:cs="宋体"/>
                <w:sz w:val="20"/>
                <w:szCs w:val="20"/>
              </w:rPr>
              <w:t>7</w:t>
            </w:r>
          </w:p>
        </w:tc>
      </w:tr>
    </w:tbl>
    <w:p>
      <w:pPr>
        <w:pStyle w:val="80"/>
        <w:ind w:firstLine="0" w:firstLineChars="0"/>
        <w:jc w:val="both"/>
      </w:pPr>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Noto Sans Mono CJK JP Regular">
    <w:altName w:val="Arial"/>
    <w:panose1 w:val="00000000000000000000"/>
    <w:charset w:val="00"/>
    <w:family w:val="swiss"/>
    <w:pitch w:val="default"/>
    <w:sig w:usb0="00000000" w:usb1="00000000" w:usb2="00000000" w:usb3="00000000" w:csb0="00040001" w:csb1="00000000"/>
  </w:font>
  <w:font w:name="Droid Sans Fallback">
    <w:altName w:val="Arial"/>
    <w:panose1 w:val="00000000000000000000"/>
    <w:charset w:val="00"/>
    <w:family w:val="swiss"/>
    <w:pitch w:val="default"/>
    <w:sig w:usb0="00000000" w:usb1="00000000" w:usb2="00000000" w:usb3="00000000" w:csb0="00040001" w:csb1="00000000"/>
  </w:font>
  <w:font w:name="Noto Sans CJK JP Regular">
    <w:altName w:val="Arial"/>
    <w:panose1 w:val="00000000000000000000"/>
    <w:charset w:val="00"/>
    <w:family w:val="swiss"/>
    <w:pitch w:val="default"/>
    <w:sig w:usb0="00000000" w:usb1="00000000" w:usb2="00000000"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6"/>
    </w:pPr>
    <w:r>
      <w:fldChar w:fldCharType="begin"/>
    </w:r>
    <w:r>
      <w:instrText xml:space="preserve">PAGE   \* MERGEFORMAT</w:instrText>
    </w:r>
    <w:r>
      <w:fldChar w:fldCharType="separate"/>
    </w:r>
    <w:r>
      <w:rPr>
        <w:lang w:val="zh-CN"/>
      </w:rPr>
      <w:t>II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8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83"/>
      <w:suff w:val="nothing"/>
      <w:lvlText w:val="%1%2.%3　"/>
      <w:lvlJc w:val="left"/>
      <w:pPr>
        <w:ind w:left="0" w:firstLine="0"/>
      </w:pPr>
    </w:lvl>
    <w:lvl w:ilvl="3" w:tentative="0">
      <w:start w:val="1"/>
      <w:numFmt w:val="decimal"/>
      <w:pStyle w:val="142"/>
      <w:suff w:val="nothing"/>
      <w:lvlText w:val="%1%2.%3.%4　"/>
      <w:lvlJc w:val="left"/>
      <w:pPr>
        <w:ind w:left="0" w:firstLine="0"/>
      </w:pPr>
    </w:lvl>
    <w:lvl w:ilvl="4" w:tentative="0">
      <w:start w:val="1"/>
      <w:numFmt w:val="decimal"/>
      <w:pStyle w:val="177"/>
      <w:suff w:val="nothing"/>
      <w:lvlText w:val="%1%2.%3.%4.%5　"/>
      <w:lvlJc w:val="left"/>
      <w:pPr>
        <w:ind w:left="0" w:firstLine="0"/>
      </w:pPr>
    </w:lvl>
    <w:lvl w:ilvl="5" w:tentative="0">
      <w:start w:val="1"/>
      <w:numFmt w:val="decimal"/>
      <w:pStyle w:val="179"/>
      <w:suff w:val="nothing"/>
      <w:lvlText w:val="%1%2.%3.%4.%5.%6　"/>
      <w:lvlJc w:val="left"/>
      <w:pPr>
        <w:ind w:left="0" w:firstLine="0"/>
      </w:pPr>
    </w:lvl>
    <w:lvl w:ilvl="6" w:tentative="0">
      <w:start w:val="1"/>
      <w:numFmt w:val="decimal"/>
      <w:pStyle w:val="18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20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113"/>
      <w:lvlText w:val="%1"/>
      <w:lvlJc w:val="left"/>
      <w:pPr>
        <w:ind w:left="425" w:hanging="425"/>
      </w:pPr>
      <w:rPr>
        <w:rFonts w:hint="eastAsia"/>
      </w:rPr>
    </w:lvl>
    <w:lvl w:ilvl="1" w:tentative="0">
      <w:start w:val="1"/>
      <w:numFmt w:val="decimal"/>
      <w:pStyle w:val="224"/>
      <w:suff w:val="nothing"/>
      <w:lvlText w:val="%10.%2 "/>
      <w:lvlJc w:val="left"/>
      <w:pPr>
        <w:ind w:left="0" w:firstLine="0"/>
      </w:pPr>
      <w:rPr>
        <w:rFonts w:hint="eastAsia" w:ascii="黑体" w:eastAsia="黑体" w:hAnsiTheme="minorHAnsi"/>
        <w:b w:val="0"/>
        <w:i w:val="0"/>
        <w:sz w:val="21"/>
      </w:rPr>
    </w:lvl>
    <w:lvl w:ilvl="2" w:tentative="0">
      <w:start w:val="1"/>
      <w:numFmt w:val="decimal"/>
      <w:pStyle w:val="225"/>
      <w:suff w:val="nothing"/>
      <w:lvlText w:val="%10.%2.%3 "/>
      <w:lvlJc w:val="left"/>
      <w:pPr>
        <w:ind w:left="0" w:firstLine="0"/>
      </w:pPr>
      <w:rPr>
        <w:rFonts w:hint="eastAsia" w:ascii="黑体" w:eastAsia="黑体" w:hAnsiTheme="minorHAnsi"/>
        <w:b w:val="0"/>
        <w:i w:val="0"/>
        <w:sz w:val="21"/>
      </w:rPr>
    </w:lvl>
    <w:lvl w:ilvl="3" w:tentative="0">
      <w:start w:val="1"/>
      <w:numFmt w:val="decimal"/>
      <w:pStyle w:val="226"/>
      <w:suff w:val="nothing"/>
      <w:lvlText w:val="%10.%2.%3.%4 "/>
      <w:lvlJc w:val="left"/>
      <w:pPr>
        <w:ind w:left="0" w:firstLine="0"/>
      </w:pPr>
      <w:rPr>
        <w:rFonts w:hint="eastAsia" w:ascii="黑体" w:eastAsia="黑体" w:hAnsiTheme="minorHAnsi"/>
        <w:b w:val="0"/>
        <w:i w:val="0"/>
        <w:sz w:val="21"/>
      </w:rPr>
    </w:lvl>
    <w:lvl w:ilvl="4" w:tentative="0">
      <w:start w:val="1"/>
      <w:numFmt w:val="decimal"/>
      <w:pStyle w:val="227"/>
      <w:suff w:val="nothing"/>
      <w:lvlText w:val="%10.%2.%3.%4.%5 "/>
      <w:lvlJc w:val="left"/>
      <w:pPr>
        <w:ind w:left="0" w:firstLine="0"/>
      </w:pPr>
      <w:rPr>
        <w:rFonts w:hint="eastAsia" w:ascii="黑体" w:eastAsia="黑体" w:hAnsiTheme="minorHAnsi"/>
        <w:b w:val="0"/>
        <w:i w:val="0"/>
        <w:sz w:val="21"/>
      </w:rPr>
    </w:lvl>
    <w:lvl w:ilvl="5" w:tentative="0">
      <w:start w:val="1"/>
      <w:numFmt w:val="decimal"/>
      <w:pStyle w:val="22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20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9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9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3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10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1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5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11"/>
      <w:lvlText w:val=""/>
      <w:lvlJc w:val="left"/>
      <w:pPr>
        <w:ind w:left="851" w:hanging="431"/>
      </w:pPr>
      <w:rPr>
        <w:rFonts w:hint="default" w:ascii="Symbol" w:hAnsi="Symbol"/>
        <w:sz w:val="21"/>
      </w:rPr>
    </w:lvl>
    <w:lvl w:ilvl="2" w:tentative="0">
      <w:start w:val="1"/>
      <w:numFmt w:val="bullet"/>
      <w:pStyle w:val="19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2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98"/>
      <w:lvlText w:val="%1)"/>
      <w:lvlJc w:val="left"/>
      <w:pPr>
        <w:tabs>
          <w:tab w:val="left" w:pos="851"/>
        </w:tabs>
        <w:ind w:left="851" w:hanging="426"/>
      </w:pPr>
      <w:rPr>
        <w:rFonts w:hint="eastAsia" w:ascii="宋体" w:hAnsi="Times New Roman" w:eastAsia="宋体"/>
        <w:sz w:val="21"/>
      </w:rPr>
    </w:lvl>
    <w:lvl w:ilvl="1" w:tentative="0">
      <w:start w:val="1"/>
      <w:numFmt w:val="decimal"/>
      <w:pStyle w:val="133"/>
      <w:lvlText w:val="%2)"/>
      <w:lvlJc w:val="left"/>
      <w:pPr>
        <w:tabs>
          <w:tab w:val="left" w:pos="1276"/>
        </w:tabs>
        <w:ind w:left="1276" w:hanging="425"/>
      </w:pPr>
      <w:rPr>
        <w:rFonts w:hint="eastAsia" w:ascii="宋体" w:hAnsi="Times New Roman" w:eastAsia="宋体"/>
        <w:sz w:val="21"/>
      </w:rPr>
    </w:lvl>
    <w:lvl w:ilvl="2" w:tentative="0">
      <w:start w:val="1"/>
      <w:numFmt w:val="decimal"/>
      <w:pStyle w:val="14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22"/>
      <w:lvlText w:val="%1"/>
      <w:lvlJc w:val="left"/>
      <w:pPr>
        <w:ind w:left="420" w:hanging="420"/>
      </w:pPr>
      <w:rPr>
        <w:rFonts w:hint="eastAsia"/>
      </w:rPr>
    </w:lvl>
    <w:lvl w:ilvl="1" w:tentative="0">
      <w:start w:val="1"/>
      <w:numFmt w:val="decimal"/>
      <w:pStyle w:val="10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20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4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11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3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23"/>
      <w:suff w:val="space"/>
      <w:lvlText w:val="%1"/>
      <w:lvlJc w:val="left"/>
      <w:pPr>
        <w:ind w:left="425" w:hanging="425"/>
      </w:pPr>
      <w:rPr>
        <w:rFonts w:hint="eastAsia"/>
      </w:rPr>
    </w:lvl>
    <w:lvl w:ilvl="1" w:tentative="0">
      <w:start w:val="1"/>
      <w:numFmt w:val="decimal"/>
      <w:pStyle w:val="10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3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92"/>
      <w:lvlText w:val="%1)"/>
      <w:lvlJc w:val="left"/>
      <w:pPr>
        <w:tabs>
          <w:tab w:val="left" w:pos="851"/>
        </w:tabs>
        <w:ind w:left="851" w:hanging="426"/>
      </w:pPr>
      <w:rPr>
        <w:rFonts w:hint="eastAsia" w:ascii="宋体" w:hAnsi="Times New Roman" w:eastAsia="宋体"/>
        <w:sz w:val="21"/>
      </w:rPr>
    </w:lvl>
    <w:lvl w:ilvl="1" w:tentative="0">
      <w:start w:val="1"/>
      <w:numFmt w:val="lowerLetter"/>
      <w:pStyle w:val="273"/>
      <w:lvlText w:val="%2)"/>
      <w:lvlJc w:val="left"/>
      <w:pPr>
        <w:tabs>
          <w:tab w:val="left" w:pos="1310"/>
        </w:tabs>
        <w:ind w:left="1310" w:hanging="420"/>
      </w:pPr>
      <w:rPr>
        <w:rFonts w:hint="eastAsia"/>
      </w:rPr>
    </w:lvl>
    <w:lvl w:ilvl="2" w:tentative="0">
      <w:start w:val="1"/>
      <w:numFmt w:val="lowerRoman"/>
      <w:pStyle w:val="272"/>
      <w:lvlText w:val="%3."/>
      <w:lvlJc w:val="right"/>
      <w:pPr>
        <w:tabs>
          <w:tab w:val="left" w:pos="1730"/>
        </w:tabs>
        <w:ind w:left="1730" w:hanging="420"/>
      </w:pPr>
      <w:rPr>
        <w:rFonts w:hint="eastAsia"/>
      </w:rPr>
    </w:lvl>
    <w:lvl w:ilvl="3" w:tentative="0">
      <w:start w:val="1"/>
      <w:numFmt w:val="decimal"/>
      <w:pStyle w:val="271"/>
      <w:lvlText w:val="%4."/>
      <w:lvlJc w:val="left"/>
      <w:pPr>
        <w:tabs>
          <w:tab w:val="left" w:pos="2150"/>
        </w:tabs>
        <w:ind w:left="2150" w:hanging="420"/>
      </w:pPr>
      <w:rPr>
        <w:rFonts w:hint="eastAsia"/>
      </w:rPr>
    </w:lvl>
    <w:lvl w:ilvl="4" w:tentative="0">
      <w:start w:val="1"/>
      <w:numFmt w:val="lowerLetter"/>
      <w:pStyle w:val="270"/>
      <w:lvlText w:val="%5)"/>
      <w:lvlJc w:val="left"/>
      <w:pPr>
        <w:tabs>
          <w:tab w:val="left" w:pos="2570"/>
        </w:tabs>
        <w:ind w:left="2570" w:hanging="420"/>
      </w:pPr>
      <w:rPr>
        <w:rFonts w:hint="eastAsia"/>
      </w:rPr>
    </w:lvl>
    <w:lvl w:ilvl="5" w:tentative="0">
      <w:start w:val="1"/>
      <w:numFmt w:val="lowerRoman"/>
      <w:pStyle w:val="269"/>
      <w:lvlText w:val="%6."/>
      <w:lvlJc w:val="right"/>
      <w:pPr>
        <w:tabs>
          <w:tab w:val="left" w:pos="2990"/>
        </w:tabs>
        <w:ind w:left="2990" w:hanging="420"/>
      </w:pPr>
      <w:rPr>
        <w:rFonts w:hint="eastAsia"/>
      </w:rPr>
    </w:lvl>
    <w:lvl w:ilvl="6" w:tentative="0">
      <w:start w:val="1"/>
      <w:numFmt w:val="decimal"/>
      <w:pStyle w:val="301"/>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3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21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100"/>
      <w:suff w:val="nothing"/>
      <w:lvlText w:val="附录%1"/>
      <w:lvlJc w:val="left"/>
      <w:pPr>
        <w:ind w:left="0" w:firstLine="0"/>
      </w:pPr>
      <w:rPr>
        <w:rFonts w:hint="eastAsia"/>
        <w:spacing w:val="100"/>
      </w:rPr>
    </w:lvl>
    <w:lvl w:ilvl="1" w:tentative="0">
      <w:start w:val="1"/>
      <w:numFmt w:val="decimal"/>
      <w:pStyle w:val="102"/>
      <w:suff w:val="nothing"/>
      <w:lvlText w:val="%1.%2　"/>
      <w:lvlJc w:val="left"/>
      <w:pPr>
        <w:ind w:left="0" w:firstLine="0"/>
      </w:pPr>
      <w:rPr>
        <w:rFonts w:hint="eastAsia" w:ascii="黑体" w:eastAsia="黑体"/>
        <w:b w:val="0"/>
        <w:i w:val="0"/>
        <w:sz w:val="21"/>
      </w:rPr>
    </w:lvl>
    <w:lvl w:ilvl="2" w:tentative="0">
      <w:start w:val="1"/>
      <w:numFmt w:val="decimal"/>
      <w:pStyle w:val="103"/>
      <w:suff w:val="nothing"/>
      <w:lvlText w:val="%1.%2.%3　"/>
      <w:lvlJc w:val="left"/>
      <w:pPr>
        <w:ind w:left="0" w:firstLine="0"/>
      </w:pPr>
      <w:rPr>
        <w:rFonts w:hint="eastAsia" w:ascii="黑体" w:eastAsia="黑体"/>
        <w:b w:val="0"/>
        <w:i w:val="0"/>
        <w:sz w:val="21"/>
      </w:rPr>
    </w:lvl>
    <w:lvl w:ilvl="3" w:tentative="0">
      <w:start w:val="1"/>
      <w:numFmt w:val="decimal"/>
      <w:pStyle w:val="105"/>
      <w:suff w:val="nothing"/>
      <w:lvlText w:val="%1.%2.%3.%4　"/>
      <w:lvlJc w:val="left"/>
      <w:pPr>
        <w:ind w:left="0" w:firstLine="0"/>
      </w:pPr>
      <w:rPr>
        <w:rFonts w:hint="eastAsia" w:ascii="黑体" w:eastAsia="黑体"/>
        <w:b w:val="0"/>
        <w:i w:val="0"/>
        <w:sz w:val="21"/>
      </w:rPr>
    </w:lvl>
    <w:lvl w:ilvl="4" w:tentative="0">
      <w:start w:val="1"/>
      <w:numFmt w:val="decimal"/>
      <w:pStyle w:val="106"/>
      <w:suff w:val="nothing"/>
      <w:lvlText w:val="%1.%2.%3.%4.%5　"/>
      <w:lvlJc w:val="left"/>
      <w:pPr>
        <w:ind w:left="0" w:firstLine="0"/>
      </w:pPr>
      <w:rPr>
        <w:rFonts w:hint="eastAsia" w:ascii="黑体" w:eastAsia="黑体"/>
        <w:b w:val="0"/>
        <w:i w:val="0"/>
        <w:sz w:val="21"/>
      </w:rPr>
    </w:lvl>
    <w:lvl w:ilvl="5" w:tentative="0">
      <w:start w:val="1"/>
      <w:numFmt w:val="decimal"/>
      <w:pStyle w:val="10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21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2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9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76"/>
      <w:suff w:val="nothing"/>
      <w:lvlText w:val="%1"/>
      <w:lvlJc w:val="left"/>
      <w:pPr>
        <w:ind w:left="0" w:firstLine="0"/>
      </w:pPr>
      <w:rPr>
        <w:rFonts w:hint="eastAsia"/>
      </w:rPr>
    </w:lvl>
    <w:lvl w:ilvl="1" w:tentative="0">
      <w:start w:val="1"/>
      <w:numFmt w:val="decimal"/>
      <w:pStyle w:val="128"/>
      <w:suff w:val="nothing"/>
      <w:lvlText w:val="%1%2　"/>
      <w:lvlJc w:val="left"/>
      <w:pPr>
        <w:ind w:left="0" w:firstLine="0"/>
      </w:pPr>
      <w:rPr>
        <w:rFonts w:hint="eastAsia" w:ascii="黑体" w:eastAsia="黑体"/>
        <w:b w:val="0"/>
        <w:i w:val="0"/>
        <w:sz w:val="21"/>
      </w:rPr>
    </w:lvl>
    <w:lvl w:ilvl="2" w:tentative="0">
      <w:start w:val="1"/>
      <w:numFmt w:val="decimal"/>
      <w:pStyle w:val="12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89"/>
      <w:suff w:val="nothing"/>
      <w:lvlText w:val="%1%2.%3.%4　"/>
      <w:lvlJc w:val="left"/>
      <w:pPr>
        <w:ind w:left="0" w:firstLine="0"/>
      </w:pPr>
      <w:rPr>
        <w:rFonts w:hint="eastAsia" w:ascii="黑体" w:eastAsia="黑体"/>
        <w:b w:val="0"/>
        <w:i w:val="0"/>
        <w:sz w:val="21"/>
      </w:rPr>
    </w:lvl>
    <w:lvl w:ilvl="4" w:tentative="0">
      <w:start w:val="1"/>
      <w:numFmt w:val="decimal"/>
      <w:pStyle w:val="118"/>
      <w:suff w:val="nothing"/>
      <w:lvlText w:val="%1%2.%3.%4.%5　"/>
      <w:lvlJc w:val="left"/>
      <w:pPr>
        <w:ind w:left="0" w:firstLine="0"/>
      </w:pPr>
      <w:rPr>
        <w:rFonts w:hint="eastAsia" w:ascii="黑体" w:eastAsia="黑体"/>
        <w:b w:val="0"/>
        <w:i w:val="0"/>
        <w:sz w:val="21"/>
      </w:rPr>
    </w:lvl>
    <w:lvl w:ilvl="5" w:tentative="0">
      <w:start w:val="1"/>
      <w:numFmt w:val="decimal"/>
      <w:pStyle w:val="122"/>
      <w:suff w:val="nothing"/>
      <w:lvlText w:val="%1%2.%3.%4.%5.%6　"/>
      <w:lvlJc w:val="left"/>
      <w:pPr>
        <w:ind w:left="0" w:firstLine="0"/>
      </w:pPr>
      <w:rPr>
        <w:rFonts w:hint="eastAsia" w:ascii="黑体" w:eastAsia="黑体"/>
        <w:b w:val="0"/>
        <w:i w:val="0"/>
        <w:sz w:val="21"/>
      </w:rPr>
    </w:lvl>
    <w:lvl w:ilvl="6" w:tentative="0">
      <w:start w:val="1"/>
      <w:numFmt w:val="decimal"/>
      <w:pStyle w:val="12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20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3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6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EhfQa2QpVJU10XXtvSMM2slFXO6XZKrFBI8FiS3FLQwPX14si8O5hOKvewjbXRH2t7xMaosXrB9L28NTrOuiIQ==" w:salt="qt43Qpi0h4huVn+H8vbfO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F4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98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24E"/>
    <w:rsid w:val="000E4C9E"/>
    <w:rsid w:val="000E6FD7"/>
    <w:rsid w:val="000F06E1"/>
    <w:rsid w:val="000F0E3C"/>
    <w:rsid w:val="000F19D5"/>
    <w:rsid w:val="000F4AEA"/>
    <w:rsid w:val="000F633F"/>
    <w:rsid w:val="000F6499"/>
    <w:rsid w:val="000F67E9"/>
    <w:rsid w:val="001027F2"/>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2F85"/>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36"/>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06A"/>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1B2"/>
    <w:rsid w:val="00324D13"/>
    <w:rsid w:val="00324D2A"/>
    <w:rsid w:val="00324EDD"/>
    <w:rsid w:val="003330F4"/>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23"/>
    <w:rsid w:val="003C14F8"/>
    <w:rsid w:val="003C21C3"/>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2E3D"/>
    <w:rsid w:val="003F3F08"/>
    <w:rsid w:val="003F49F1"/>
    <w:rsid w:val="003F6272"/>
    <w:rsid w:val="00400E72"/>
    <w:rsid w:val="00401400"/>
    <w:rsid w:val="00404869"/>
    <w:rsid w:val="00405884"/>
    <w:rsid w:val="00407D39"/>
    <w:rsid w:val="00413AE8"/>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1713"/>
    <w:rsid w:val="004B2701"/>
    <w:rsid w:val="004B2E1B"/>
    <w:rsid w:val="004B3AA8"/>
    <w:rsid w:val="004B3E93"/>
    <w:rsid w:val="004B436E"/>
    <w:rsid w:val="004C1FBC"/>
    <w:rsid w:val="004C229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1711"/>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A19"/>
    <w:rsid w:val="005A7FCE"/>
    <w:rsid w:val="005B0F3F"/>
    <w:rsid w:val="005B4903"/>
    <w:rsid w:val="005B51CE"/>
    <w:rsid w:val="005B5885"/>
    <w:rsid w:val="005B5CD7"/>
    <w:rsid w:val="005B6CF6"/>
    <w:rsid w:val="005B7422"/>
    <w:rsid w:val="005C14B6"/>
    <w:rsid w:val="005C29B8"/>
    <w:rsid w:val="005C5F21"/>
    <w:rsid w:val="005C7156"/>
    <w:rsid w:val="005D0C75"/>
    <w:rsid w:val="005D4171"/>
    <w:rsid w:val="005D633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02B"/>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6010"/>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412"/>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2910"/>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5467"/>
    <w:rsid w:val="008B7E05"/>
    <w:rsid w:val="008C1797"/>
    <w:rsid w:val="008C219C"/>
    <w:rsid w:val="008C475E"/>
    <w:rsid w:val="008C619A"/>
    <w:rsid w:val="008C62CC"/>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6F57"/>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0818"/>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1433"/>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47B60"/>
    <w:rsid w:val="00A51AAA"/>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591"/>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3B31"/>
    <w:rsid w:val="00BB5F8F"/>
    <w:rsid w:val="00BB6305"/>
    <w:rsid w:val="00BB657A"/>
    <w:rsid w:val="00BC1A4E"/>
    <w:rsid w:val="00BC4790"/>
    <w:rsid w:val="00BC5DC7"/>
    <w:rsid w:val="00BC6B8B"/>
    <w:rsid w:val="00BC73D8"/>
    <w:rsid w:val="00BC7C1C"/>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873C1"/>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0F45"/>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3698"/>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C73E6"/>
    <w:rsid w:val="00DD00F8"/>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2723A"/>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3F02"/>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3192"/>
    <w:rsid w:val="00FA4DAC"/>
    <w:rsid w:val="00FA51A2"/>
    <w:rsid w:val="00FA662D"/>
    <w:rsid w:val="00FA73B1"/>
    <w:rsid w:val="00FB0CB9"/>
    <w:rsid w:val="00FB231D"/>
    <w:rsid w:val="00FB45F1"/>
    <w:rsid w:val="00FB4A72"/>
    <w:rsid w:val="00FB54E8"/>
    <w:rsid w:val="00FB7054"/>
    <w:rsid w:val="00FC17B7"/>
    <w:rsid w:val="00FC1D0C"/>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3A3"/>
    <w:rsid w:val="00FE7E79"/>
    <w:rsid w:val="00FF3E7D"/>
    <w:rsid w:val="00FF5B99"/>
    <w:rsid w:val="00FF730C"/>
    <w:rsid w:val="00FF73F4"/>
    <w:rsid w:val="00FF7CE4"/>
    <w:rsid w:val="00FF7E39"/>
    <w:rsid w:val="05A30D0A"/>
    <w:rsid w:val="0AB94A8B"/>
    <w:rsid w:val="0DB45933"/>
    <w:rsid w:val="194B4244"/>
    <w:rsid w:val="1B1F6C2C"/>
    <w:rsid w:val="20126D60"/>
    <w:rsid w:val="26662827"/>
    <w:rsid w:val="27833045"/>
    <w:rsid w:val="29013255"/>
    <w:rsid w:val="2AA001C1"/>
    <w:rsid w:val="2F01691D"/>
    <w:rsid w:val="31B934DF"/>
    <w:rsid w:val="36435F81"/>
    <w:rsid w:val="3B25346F"/>
    <w:rsid w:val="3D2B5E68"/>
    <w:rsid w:val="3E5A69B0"/>
    <w:rsid w:val="3E6B1F14"/>
    <w:rsid w:val="4253528A"/>
    <w:rsid w:val="44AC4047"/>
    <w:rsid w:val="44F77233"/>
    <w:rsid w:val="47A3011A"/>
    <w:rsid w:val="4FE85264"/>
    <w:rsid w:val="512D6CA6"/>
    <w:rsid w:val="537D06ED"/>
    <w:rsid w:val="544D38E7"/>
    <w:rsid w:val="55DE26CF"/>
    <w:rsid w:val="5B1E33F8"/>
    <w:rsid w:val="5DDC23D4"/>
    <w:rsid w:val="60343BAD"/>
    <w:rsid w:val="6E020FC1"/>
    <w:rsid w:val="7A2B7977"/>
    <w:rsid w:val="7BCB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0"/>
    <w:qFormat/>
    <w:uiPriority w:val="0"/>
    <w:pPr>
      <w:keepNext/>
      <w:keepLines/>
      <w:spacing w:before="260" w:after="260" w:line="416" w:lineRule="auto"/>
      <w:outlineLvl w:val="2"/>
    </w:pPr>
    <w:rPr>
      <w:b/>
      <w:bCs/>
      <w:sz w:val="32"/>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6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6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6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6"/>
    <w:qFormat/>
    <w:uiPriority w:val="0"/>
    <w:pPr>
      <w:keepNext/>
      <w:keepLines/>
      <w:adjustRightInd/>
      <w:spacing w:before="240" w:after="64" w:line="320" w:lineRule="auto"/>
      <w:outlineLvl w:val="8"/>
    </w:pPr>
    <w:rPr>
      <w:rFonts w:ascii="Arial" w:hAnsi="Arial" w:eastAsia="黑体"/>
    </w:rPr>
  </w:style>
  <w:style w:type="character" w:default="1" w:styleId="40">
    <w:name w:val="Default Paragraph Font"/>
    <w:unhideWhenUsed/>
    <w:qFormat/>
    <w:uiPriority w:val="1"/>
  </w:style>
  <w:style w:type="table" w:default="1" w:styleId="56">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264"/>
    <w:unhideWhenUsed/>
    <w:qFormat/>
    <w:uiPriority w:val="0"/>
    <w:rPr>
      <w:b/>
      <w:bCs/>
    </w:rPr>
  </w:style>
  <w:style w:type="paragraph" w:styleId="12">
    <w:name w:val="annotation text"/>
    <w:basedOn w:val="1"/>
    <w:link w:val="255"/>
    <w:unhideWhenUsed/>
    <w:qFormat/>
    <w:uiPriority w:val="0"/>
    <w:pPr>
      <w:adjustRightInd/>
      <w:spacing w:line="240" w:lineRule="auto"/>
      <w:jc w:val="left"/>
    </w:pPr>
    <w:rPr>
      <w:rFonts w:ascii="Times New Roman" w:hAnsi="Times New Roman"/>
      <w:szCs w:val="24"/>
    </w:rPr>
  </w:style>
  <w:style w:type="paragraph" w:styleId="13">
    <w:name w:val="toc 7"/>
    <w:basedOn w:val="1"/>
    <w:next w:val="1"/>
    <w:unhideWhenUsed/>
    <w:qFormat/>
    <w:uiPriority w:val="0"/>
    <w:pPr>
      <w:tabs>
        <w:tab w:val="right" w:leader="dot" w:pos="9344"/>
      </w:tabs>
      <w:spacing w:line="300" w:lineRule="exact"/>
      <w:ind w:left="1259"/>
    </w:pPr>
    <w:rPr>
      <w:rFonts w:ascii="宋体"/>
    </w:rPr>
  </w:style>
  <w:style w:type="paragraph" w:styleId="14">
    <w:name w:val="Normal Indent"/>
    <w:basedOn w:val="1"/>
    <w:qFormat/>
    <w:uiPriority w:val="0"/>
    <w:pPr>
      <w:ind w:firstLine="420"/>
    </w:pPr>
  </w:style>
  <w:style w:type="paragraph" w:styleId="15">
    <w:name w:val="Document Map"/>
    <w:basedOn w:val="1"/>
    <w:link w:val="254"/>
    <w:semiHidden/>
    <w:qFormat/>
    <w:uiPriority w:val="0"/>
    <w:pPr>
      <w:shd w:val="clear" w:color="auto" w:fill="000080"/>
      <w:adjustRightInd/>
      <w:spacing w:line="240" w:lineRule="auto"/>
    </w:pPr>
    <w:rPr>
      <w:rFonts w:ascii="Times New Roman" w:hAnsi="Times New Roman"/>
      <w:szCs w:val="24"/>
    </w:rPr>
  </w:style>
  <w:style w:type="paragraph" w:styleId="16">
    <w:name w:val="Body Text 3"/>
    <w:basedOn w:val="1"/>
    <w:link w:val="256"/>
    <w:qFormat/>
    <w:uiPriority w:val="0"/>
    <w:pPr>
      <w:adjustRightInd/>
      <w:spacing w:after="120" w:line="240" w:lineRule="auto"/>
    </w:pPr>
    <w:rPr>
      <w:rFonts w:ascii="Times New Roman" w:hAnsi="Times New Roman"/>
      <w:sz w:val="16"/>
      <w:szCs w:val="16"/>
    </w:rPr>
  </w:style>
  <w:style w:type="paragraph" w:styleId="17">
    <w:name w:val="Body Text"/>
    <w:basedOn w:val="1"/>
    <w:link w:val="110"/>
    <w:qFormat/>
    <w:uiPriority w:val="1"/>
    <w:pPr>
      <w:spacing w:after="120"/>
    </w:pPr>
  </w:style>
  <w:style w:type="paragraph" w:styleId="18">
    <w:name w:val="Body Text Indent"/>
    <w:basedOn w:val="1"/>
    <w:link w:val="257"/>
    <w:qFormat/>
    <w:uiPriority w:val="99"/>
    <w:pPr>
      <w:autoSpaceDE w:val="0"/>
      <w:autoSpaceDN w:val="0"/>
      <w:spacing w:line="240" w:lineRule="auto"/>
      <w:ind w:firstLine="510"/>
    </w:pPr>
    <w:rPr>
      <w:rFonts w:ascii="宋体" w:hAnsi="Times New Roman"/>
      <w:color w:val="000000"/>
      <w:kern w:val="0"/>
      <w:sz w:val="24"/>
      <w:szCs w:val="24"/>
    </w:rPr>
  </w:style>
  <w:style w:type="paragraph" w:styleId="19">
    <w:name w:val="HTML Address"/>
    <w:basedOn w:val="1"/>
    <w:link w:val="258"/>
    <w:qFormat/>
    <w:uiPriority w:val="0"/>
    <w:pPr>
      <w:adjustRightInd/>
      <w:spacing w:line="240" w:lineRule="auto"/>
    </w:pPr>
    <w:rPr>
      <w:rFonts w:ascii="Times New Roman" w:hAnsi="Times New Roman"/>
      <w:i/>
      <w:iCs/>
      <w:szCs w:val="24"/>
    </w:rPr>
  </w:style>
  <w:style w:type="paragraph" w:styleId="20">
    <w:name w:val="toc 5"/>
    <w:basedOn w:val="1"/>
    <w:next w:val="1"/>
    <w:unhideWhenUsed/>
    <w:qFormat/>
    <w:uiPriority w:val="0"/>
    <w:pPr>
      <w:ind w:left="839"/>
    </w:pPr>
    <w:rPr>
      <w:rFonts w:ascii="宋体"/>
    </w:rPr>
  </w:style>
  <w:style w:type="paragraph" w:styleId="21">
    <w:name w:val="toc 3"/>
    <w:basedOn w:val="1"/>
    <w:next w:val="1"/>
    <w:unhideWhenUsed/>
    <w:qFormat/>
    <w:uiPriority w:val="39"/>
    <w:pPr>
      <w:spacing w:line="300" w:lineRule="exact"/>
      <w:ind w:left="420"/>
    </w:pPr>
    <w:rPr>
      <w:rFonts w:ascii="宋体"/>
    </w:rPr>
  </w:style>
  <w:style w:type="paragraph" w:styleId="22">
    <w:name w:val="Plain Text"/>
    <w:basedOn w:val="1"/>
    <w:link w:val="259"/>
    <w:qFormat/>
    <w:uiPriority w:val="0"/>
    <w:pPr>
      <w:adjustRightInd/>
      <w:spacing w:line="240" w:lineRule="auto"/>
    </w:pPr>
    <w:rPr>
      <w:rFonts w:ascii="宋体" w:hAnsi="Courier New"/>
      <w:szCs w:val="20"/>
    </w:rPr>
  </w:style>
  <w:style w:type="paragraph" w:styleId="23">
    <w:name w:val="toc 8"/>
    <w:basedOn w:val="13"/>
    <w:next w:val="1"/>
    <w:semiHidden/>
    <w:qFormat/>
    <w:uiPriority w:val="0"/>
    <w:pPr>
      <w:widowControl/>
      <w:tabs>
        <w:tab w:val="clear" w:pos="9344"/>
      </w:tabs>
      <w:adjustRightInd/>
      <w:spacing w:line="240" w:lineRule="auto"/>
      <w:ind w:left="0"/>
    </w:pPr>
    <w:rPr>
      <w:rFonts w:hAnsi="Times New Roman"/>
      <w:kern w:val="0"/>
      <w:szCs w:val="20"/>
    </w:rPr>
  </w:style>
  <w:style w:type="paragraph" w:styleId="24">
    <w:name w:val="Date"/>
    <w:basedOn w:val="1"/>
    <w:next w:val="1"/>
    <w:link w:val="260"/>
    <w:qFormat/>
    <w:uiPriority w:val="99"/>
    <w:pPr>
      <w:adjustRightInd/>
      <w:spacing w:line="240" w:lineRule="auto"/>
      <w:ind w:left="100" w:leftChars="2500"/>
    </w:pPr>
    <w:rPr>
      <w:rFonts w:ascii="宋体" w:hAnsi="Times New Roman"/>
      <w:color w:val="000000"/>
      <w:kern w:val="0"/>
      <w:szCs w:val="24"/>
    </w:rPr>
  </w:style>
  <w:style w:type="paragraph" w:styleId="25">
    <w:name w:val="Body Text Indent 2"/>
    <w:basedOn w:val="1"/>
    <w:link w:val="261"/>
    <w:qFormat/>
    <w:uiPriority w:val="99"/>
    <w:pPr>
      <w:adjustRightInd/>
      <w:snapToGrid w:val="0"/>
      <w:spacing w:line="240" w:lineRule="auto"/>
      <w:ind w:firstLine="420" w:firstLineChars="200"/>
    </w:pPr>
    <w:rPr>
      <w:rFonts w:ascii="宋体" w:hAnsi="宋体"/>
      <w:szCs w:val="24"/>
    </w:rPr>
  </w:style>
  <w:style w:type="paragraph" w:styleId="26">
    <w:name w:val="Balloon Text"/>
    <w:basedOn w:val="1"/>
    <w:link w:val="69"/>
    <w:unhideWhenUsed/>
    <w:qFormat/>
    <w:uiPriority w:val="99"/>
    <w:rPr>
      <w:sz w:val="18"/>
      <w:szCs w:val="18"/>
    </w:rPr>
  </w:style>
  <w:style w:type="paragraph" w:styleId="27">
    <w:name w:val="footer"/>
    <w:basedOn w:val="1"/>
    <w:link w:val="68"/>
    <w:qFormat/>
    <w:uiPriority w:val="99"/>
    <w:pPr>
      <w:tabs>
        <w:tab w:val="center" w:pos="4153"/>
        <w:tab w:val="right" w:pos="8306"/>
      </w:tabs>
      <w:adjustRightInd/>
      <w:snapToGrid w:val="0"/>
      <w:spacing w:line="240" w:lineRule="auto"/>
      <w:jc w:val="right"/>
    </w:pPr>
    <w:rPr>
      <w:rFonts w:ascii="宋体"/>
      <w:sz w:val="18"/>
      <w:szCs w:val="18"/>
    </w:rPr>
  </w:style>
  <w:style w:type="paragraph" w:styleId="28">
    <w:name w:val="header"/>
    <w:basedOn w:val="1"/>
    <w:link w:val="67"/>
    <w:qFormat/>
    <w:uiPriority w:val="99"/>
    <w:pPr>
      <w:tabs>
        <w:tab w:val="center" w:pos="4153"/>
        <w:tab w:val="right" w:pos="8306"/>
      </w:tabs>
      <w:adjustRightInd/>
      <w:snapToGrid w:val="0"/>
      <w:jc w:val="center"/>
    </w:pPr>
    <w:rPr>
      <w:sz w:val="18"/>
      <w:szCs w:val="18"/>
    </w:rPr>
  </w:style>
  <w:style w:type="paragraph" w:styleId="29">
    <w:name w:val="toc 1"/>
    <w:basedOn w:val="1"/>
    <w:next w:val="1"/>
    <w:unhideWhenUsed/>
    <w:qFormat/>
    <w:uiPriority w:val="39"/>
    <w:rPr>
      <w:rFonts w:ascii="宋体"/>
    </w:rPr>
  </w:style>
  <w:style w:type="paragraph" w:styleId="30">
    <w:name w:val="toc 4"/>
    <w:basedOn w:val="1"/>
    <w:next w:val="1"/>
    <w:unhideWhenUsed/>
    <w:qFormat/>
    <w:uiPriority w:val="0"/>
    <w:pPr>
      <w:tabs>
        <w:tab w:val="right" w:leader="dot" w:pos="9344"/>
      </w:tabs>
      <w:spacing w:line="300" w:lineRule="exact"/>
      <w:ind w:left="629"/>
    </w:pPr>
    <w:rPr>
      <w:rFonts w:ascii="宋体"/>
    </w:rPr>
  </w:style>
  <w:style w:type="paragraph" w:styleId="31">
    <w:name w:val="footnote text"/>
    <w:basedOn w:val="1"/>
    <w:next w:val="1"/>
    <w:link w:val="12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32">
    <w:name w:val="toc 6"/>
    <w:basedOn w:val="1"/>
    <w:next w:val="1"/>
    <w:unhideWhenUsed/>
    <w:qFormat/>
    <w:uiPriority w:val="0"/>
    <w:pPr>
      <w:spacing w:line="300" w:lineRule="exact"/>
      <w:ind w:left="1049"/>
    </w:pPr>
    <w:rPr>
      <w:rFonts w:ascii="宋体"/>
    </w:rPr>
  </w:style>
  <w:style w:type="paragraph" w:styleId="33">
    <w:name w:val="Body Text Indent 3"/>
    <w:basedOn w:val="1"/>
    <w:link w:val="262"/>
    <w:qFormat/>
    <w:uiPriority w:val="0"/>
    <w:pPr>
      <w:adjustRightInd/>
      <w:spacing w:after="120" w:line="240" w:lineRule="auto"/>
      <w:ind w:left="420" w:leftChars="200"/>
    </w:pPr>
    <w:rPr>
      <w:rFonts w:ascii="Times New Roman" w:hAnsi="Times New Roman"/>
      <w:sz w:val="16"/>
      <w:szCs w:val="16"/>
    </w:rPr>
  </w:style>
  <w:style w:type="paragraph" w:styleId="34">
    <w:name w:val="table of figures"/>
    <w:basedOn w:val="1"/>
    <w:next w:val="1"/>
    <w:semiHidden/>
    <w:qFormat/>
    <w:uiPriority w:val="0"/>
    <w:pPr>
      <w:adjustRightInd/>
      <w:spacing w:line="240" w:lineRule="auto"/>
      <w:jc w:val="left"/>
    </w:pPr>
    <w:rPr>
      <w:szCs w:val="24"/>
    </w:rPr>
  </w:style>
  <w:style w:type="paragraph" w:styleId="35">
    <w:name w:val="toc 2"/>
    <w:basedOn w:val="1"/>
    <w:next w:val="1"/>
    <w:unhideWhenUsed/>
    <w:qFormat/>
    <w:uiPriority w:val="39"/>
    <w:pPr>
      <w:tabs>
        <w:tab w:val="right" w:leader="dot" w:pos="9344"/>
      </w:tabs>
      <w:spacing w:line="300" w:lineRule="exact"/>
      <w:ind w:left="210"/>
    </w:pPr>
    <w:rPr>
      <w:rFonts w:ascii="宋体"/>
    </w:rPr>
  </w:style>
  <w:style w:type="paragraph" w:styleId="36">
    <w:name w:val="toc 9"/>
    <w:basedOn w:val="23"/>
    <w:next w:val="1"/>
    <w:semiHidden/>
    <w:qFormat/>
    <w:uiPriority w:val="0"/>
    <w:pPr/>
  </w:style>
  <w:style w:type="paragraph" w:styleId="37">
    <w:name w:val="HTML Preformatted"/>
    <w:basedOn w:val="1"/>
    <w:link w:val="263"/>
    <w:qFormat/>
    <w:uiPriority w:val="0"/>
    <w:pPr>
      <w:adjustRightInd/>
      <w:spacing w:line="240" w:lineRule="auto"/>
    </w:pPr>
    <w:rPr>
      <w:rFonts w:ascii="Courier New" w:hAnsi="Courier New" w:cs="Courier New"/>
      <w:sz w:val="20"/>
      <w:szCs w:val="20"/>
    </w:rPr>
  </w:style>
  <w:style w:type="paragraph" w:styleId="38">
    <w:name w:val="Normal (Web)"/>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styleId="39">
    <w:name w:val="Title"/>
    <w:basedOn w:val="1"/>
    <w:link w:val="72"/>
    <w:qFormat/>
    <w:uiPriority w:val="0"/>
    <w:pPr>
      <w:spacing w:before="240" w:after="60"/>
      <w:jc w:val="center"/>
      <w:outlineLvl w:val="0"/>
    </w:pPr>
    <w:rPr>
      <w:rFonts w:ascii="Arial" w:hAnsi="Arial" w:cs="Arial"/>
      <w:b/>
      <w:bCs/>
      <w:sz w:val="32"/>
      <w:szCs w:val="32"/>
    </w:rPr>
  </w:style>
  <w:style w:type="character" w:styleId="41">
    <w:name w:val="Strong"/>
    <w:qFormat/>
    <w:uiPriority w:val="22"/>
    <w:rPr>
      <w:b/>
      <w:bCs/>
    </w:rPr>
  </w:style>
  <w:style w:type="character" w:styleId="42">
    <w:name w:val="page number"/>
    <w:qFormat/>
    <w:uiPriority w:val="0"/>
    <w:rPr>
      <w:rFonts w:ascii="宋体" w:hAnsi="Times New Roman" w:eastAsia="宋体"/>
      <w:sz w:val="18"/>
    </w:rPr>
  </w:style>
  <w:style w:type="character" w:styleId="43">
    <w:name w:val="FollowedHyperlink"/>
    <w:unhideWhenUsed/>
    <w:qFormat/>
    <w:uiPriority w:val="99"/>
    <w:rPr>
      <w:color w:val="800080"/>
      <w:u w:val="single"/>
    </w:rPr>
  </w:style>
  <w:style w:type="character" w:styleId="44">
    <w:name w:val="Emphasis"/>
    <w:qFormat/>
    <w:uiPriority w:val="20"/>
    <w:rPr>
      <w:i/>
      <w:iCs/>
    </w:rPr>
  </w:style>
  <w:style w:type="character" w:styleId="45">
    <w:name w:val="HTML Definition"/>
    <w:qFormat/>
    <w:uiPriority w:val="0"/>
    <w:rPr>
      <w:i/>
      <w:iCs/>
    </w:rPr>
  </w:style>
  <w:style w:type="character" w:styleId="46">
    <w:name w:val="HTML Typewriter"/>
    <w:qFormat/>
    <w:uiPriority w:val="0"/>
    <w:rPr>
      <w:rFonts w:ascii="Courier New" w:hAnsi="Courier New"/>
      <w:sz w:val="20"/>
      <w:szCs w:val="20"/>
    </w:rPr>
  </w:style>
  <w:style w:type="character" w:styleId="47">
    <w:name w:val="HTML Acronym"/>
    <w:qFormat/>
    <w:uiPriority w:val="0"/>
  </w:style>
  <w:style w:type="character" w:styleId="48">
    <w:name w:val="HTML Variable"/>
    <w:qFormat/>
    <w:uiPriority w:val="0"/>
    <w:rPr>
      <w:i/>
      <w:iCs/>
    </w:rPr>
  </w:style>
  <w:style w:type="character" w:styleId="49">
    <w:name w:val="Hyperlink"/>
    <w:qFormat/>
    <w:uiPriority w:val="99"/>
    <w:rPr>
      <w:rFonts w:ascii="宋体" w:hAnsi="Times New Roman" w:eastAsia="宋体"/>
      <w:color w:val="auto"/>
      <w:spacing w:val="0"/>
      <w:w w:val="100"/>
      <w:position w:val="0"/>
      <w:sz w:val="21"/>
      <w:u w:val="none"/>
      <w:vertAlign w:val="baseline"/>
    </w:rPr>
  </w:style>
  <w:style w:type="character" w:styleId="50">
    <w:name w:val="HTML Code"/>
    <w:qFormat/>
    <w:uiPriority w:val="0"/>
    <w:rPr>
      <w:rFonts w:ascii="Courier New" w:hAnsi="Courier New"/>
      <w:sz w:val="20"/>
      <w:szCs w:val="20"/>
    </w:rPr>
  </w:style>
  <w:style w:type="character" w:styleId="51">
    <w:name w:val="annotation reference"/>
    <w:unhideWhenUsed/>
    <w:qFormat/>
    <w:uiPriority w:val="0"/>
    <w:rPr>
      <w:sz w:val="21"/>
      <w:szCs w:val="21"/>
    </w:rPr>
  </w:style>
  <w:style w:type="character" w:styleId="52">
    <w:name w:val="HTML Cite"/>
    <w:qFormat/>
    <w:uiPriority w:val="0"/>
    <w:rPr>
      <w:i/>
      <w:iCs/>
    </w:rPr>
  </w:style>
  <w:style w:type="character" w:styleId="53">
    <w:name w:val="footnote reference"/>
    <w:semiHidden/>
    <w:qFormat/>
    <w:uiPriority w:val="0"/>
    <w:rPr>
      <w:rFonts w:ascii="宋体" w:hAnsi="宋体" w:eastAsia="宋体" w:cs="Times New Roman"/>
      <w:spacing w:val="0"/>
      <w:sz w:val="18"/>
      <w:vertAlign w:val="superscript"/>
    </w:rPr>
  </w:style>
  <w:style w:type="character" w:styleId="54">
    <w:name w:val="HTML Keyboard"/>
    <w:qFormat/>
    <w:uiPriority w:val="0"/>
    <w:rPr>
      <w:rFonts w:ascii="Courier New" w:hAnsi="Courier New"/>
      <w:sz w:val="20"/>
      <w:szCs w:val="20"/>
    </w:rPr>
  </w:style>
  <w:style w:type="character" w:styleId="55">
    <w:name w:val="HTML Sample"/>
    <w:qFormat/>
    <w:uiPriority w:val="0"/>
    <w:rPr>
      <w:rFonts w:ascii="Courier New" w:hAnsi="Courier New"/>
    </w:rPr>
  </w:style>
  <w:style w:type="table" w:styleId="57">
    <w:name w:val="Table Grid"/>
    <w:basedOn w:val="5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8">
    <w:name w:val="标题 1 Char"/>
    <w:link w:val="2"/>
    <w:qFormat/>
    <w:uiPriority w:val="0"/>
    <w:rPr>
      <w:b/>
      <w:bCs/>
      <w:kern w:val="44"/>
      <w:sz w:val="44"/>
      <w:szCs w:val="44"/>
    </w:rPr>
  </w:style>
  <w:style w:type="character" w:customStyle="1" w:styleId="59">
    <w:name w:val="标题 2 Char"/>
    <w:link w:val="3"/>
    <w:qFormat/>
    <w:uiPriority w:val="0"/>
    <w:rPr>
      <w:rFonts w:ascii="Arial" w:hAnsi="Arial" w:eastAsia="黑体"/>
      <w:b/>
      <w:bCs/>
      <w:kern w:val="2"/>
      <w:sz w:val="32"/>
      <w:szCs w:val="32"/>
    </w:rPr>
  </w:style>
  <w:style w:type="character" w:customStyle="1" w:styleId="60">
    <w:name w:val="标题 3 Char"/>
    <w:link w:val="4"/>
    <w:qFormat/>
    <w:uiPriority w:val="0"/>
    <w:rPr>
      <w:b/>
      <w:bCs/>
      <w:kern w:val="2"/>
      <w:sz w:val="32"/>
      <w:szCs w:val="32"/>
    </w:rPr>
  </w:style>
  <w:style w:type="character" w:customStyle="1" w:styleId="61">
    <w:name w:val="标题 4 Char"/>
    <w:link w:val="5"/>
    <w:qFormat/>
    <w:uiPriority w:val="0"/>
    <w:rPr>
      <w:rFonts w:ascii="Arial" w:hAnsi="Arial" w:eastAsia="黑体"/>
      <w:b/>
      <w:bCs/>
      <w:kern w:val="2"/>
      <w:sz w:val="28"/>
      <w:szCs w:val="28"/>
    </w:rPr>
  </w:style>
  <w:style w:type="character" w:customStyle="1" w:styleId="62">
    <w:name w:val="标题 5 Char"/>
    <w:link w:val="6"/>
    <w:qFormat/>
    <w:uiPriority w:val="0"/>
    <w:rPr>
      <w:b/>
      <w:bCs/>
      <w:kern w:val="2"/>
      <w:sz w:val="28"/>
      <w:szCs w:val="28"/>
    </w:rPr>
  </w:style>
  <w:style w:type="character" w:customStyle="1" w:styleId="63">
    <w:name w:val="标题 6 Char"/>
    <w:link w:val="7"/>
    <w:qFormat/>
    <w:uiPriority w:val="0"/>
    <w:rPr>
      <w:rFonts w:ascii="Arial" w:hAnsi="Arial" w:eastAsia="黑体"/>
      <w:b/>
      <w:bCs/>
      <w:kern w:val="2"/>
      <w:sz w:val="24"/>
      <w:szCs w:val="24"/>
    </w:rPr>
  </w:style>
  <w:style w:type="character" w:customStyle="1" w:styleId="64">
    <w:name w:val="标题 7 Char"/>
    <w:link w:val="8"/>
    <w:qFormat/>
    <w:uiPriority w:val="0"/>
    <w:rPr>
      <w:b/>
      <w:bCs/>
      <w:kern w:val="2"/>
      <w:sz w:val="24"/>
      <w:szCs w:val="24"/>
    </w:rPr>
  </w:style>
  <w:style w:type="character" w:customStyle="1" w:styleId="65">
    <w:name w:val="标题 8 Char"/>
    <w:link w:val="9"/>
    <w:qFormat/>
    <w:uiPriority w:val="0"/>
    <w:rPr>
      <w:rFonts w:ascii="Arial" w:hAnsi="Arial" w:eastAsia="黑体"/>
      <w:kern w:val="2"/>
      <w:sz w:val="24"/>
      <w:szCs w:val="24"/>
    </w:rPr>
  </w:style>
  <w:style w:type="character" w:customStyle="1" w:styleId="66">
    <w:name w:val="标题 9 Char"/>
    <w:link w:val="10"/>
    <w:qFormat/>
    <w:uiPriority w:val="0"/>
    <w:rPr>
      <w:rFonts w:ascii="Arial" w:hAnsi="Arial" w:eastAsia="黑体"/>
      <w:kern w:val="2"/>
      <w:sz w:val="21"/>
      <w:szCs w:val="21"/>
    </w:rPr>
  </w:style>
  <w:style w:type="character" w:customStyle="1" w:styleId="67">
    <w:name w:val="页眉 Char"/>
    <w:link w:val="28"/>
    <w:qFormat/>
    <w:uiPriority w:val="99"/>
    <w:rPr>
      <w:kern w:val="2"/>
      <w:sz w:val="18"/>
      <w:szCs w:val="18"/>
    </w:rPr>
  </w:style>
  <w:style w:type="character" w:customStyle="1" w:styleId="68">
    <w:name w:val="页脚 Char"/>
    <w:link w:val="27"/>
    <w:qFormat/>
    <w:uiPriority w:val="99"/>
    <w:rPr>
      <w:rFonts w:ascii="宋体"/>
      <w:kern w:val="2"/>
      <w:sz w:val="18"/>
      <w:szCs w:val="18"/>
    </w:rPr>
  </w:style>
  <w:style w:type="character" w:customStyle="1" w:styleId="69">
    <w:name w:val="批注框文本 Char"/>
    <w:link w:val="26"/>
    <w:qFormat/>
    <w:uiPriority w:val="99"/>
    <w:rPr>
      <w:kern w:val="2"/>
      <w:sz w:val="18"/>
      <w:szCs w:val="18"/>
    </w:rPr>
  </w:style>
  <w:style w:type="paragraph" w:customStyle="1" w:styleId="70">
    <w:name w:val="Quote"/>
    <w:basedOn w:val="1"/>
    <w:next w:val="1"/>
    <w:link w:val="71"/>
    <w:qFormat/>
    <w:uiPriority w:val="29"/>
    <w:rPr>
      <w:i/>
      <w:iCs/>
      <w:color w:val="000000"/>
    </w:rPr>
  </w:style>
  <w:style w:type="character" w:customStyle="1" w:styleId="71">
    <w:name w:val="引用 Char"/>
    <w:link w:val="70"/>
    <w:qFormat/>
    <w:uiPriority w:val="29"/>
    <w:rPr>
      <w:i/>
      <w:iCs/>
      <w:color w:val="000000"/>
      <w:kern w:val="2"/>
      <w:sz w:val="21"/>
      <w:szCs w:val="21"/>
    </w:rPr>
  </w:style>
  <w:style w:type="character" w:customStyle="1" w:styleId="72">
    <w:name w:val="标题 Char"/>
    <w:link w:val="39"/>
    <w:qFormat/>
    <w:uiPriority w:val="0"/>
    <w:rPr>
      <w:rFonts w:ascii="Arial" w:hAnsi="Arial" w:cs="Arial"/>
      <w:b/>
      <w:bCs/>
      <w:kern w:val="2"/>
      <w:sz w:val="32"/>
      <w:szCs w:val="32"/>
    </w:rPr>
  </w:style>
  <w:style w:type="paragraph" w:customStyle="1" w:styleId="7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7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7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77">
    <w:name w:val="标准书眉一"/>
    <w:qFormat/>
    <w:uiPriority w:val="0"/>
    <w:pPr>
      <w:jc w:val="both"/>
    </w:pPr>
    <w:rPr>
      <w:rFonts w:ascii="Times New Roman" w:hAnsi="Times New Roman" w:eastAsia="宋体" w:cs="Times New Roman"/>
      <w:lang w:val="en-US" w:eastAsia="zh-CN" w:bidi="ar-SA"/>
    </w:rPr>
  </w:style>
  <w:style w:type="paragraph" w:customStyle="1" w:styleId="78">
    <w:name w:val="标准文件_ICS"/>
    <w:basedOn w:val="1"/>
    <w:qFormat/>
    <w:uiPriority w:val="0"/>
    <w:pPr>
      <w:spacing w:line="0" w:lineRule="atLeast"/>
    </w:pPr>
    <w:rPr>
      <w:rFonts w:ascii="黑体" w:hAnsi="宋体" w:eastAsia="黑体"/>
    </w:rPr>
  </w:style>
  <w:style w:type="paragraph" w:customStyle="1" w:styleId="79">
    <w:name w:val="标准文件_标准正文"/>
    <w:basedOn w:val="1"/>
    <w:next w:val="80"/>
    <w:qFormat/>
    <w:uiPriority w:val="0"/>
    <w:pPr>
      <w:snapToGrid w:val="0"/>
      <w:ind w:firstLine="200" w:firstLineChars="200"/>
    </w:pPr>
    <w:rPr>
      <w:kern w:val="0"/>
    </w:rPr>
  </w:style>
  <w:style w:type="paragraph" w:customStyle="1" w:styleId="80">
    <w:name w:val="标准文件_段"/>
    <w:link w:val="20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1">
    <w:name w:val="标准文件_版本"/>
    <w:basedOn w:val="79"/>
    <w:qFormat/>
    <w:uiPriority w:val="0"/>
    <w:pPr>
      <w:adjustRightInd/>
      <w:snapToGrid/>
      <w:ind w:firstLine="0" w:firstLineChars="0"/>
    </w:pPr>
    <w:rPr>
      <w:rFonts w:ascii="宋体" w:hAnsi="宋体"/>
      <w:kern w:val="2"/>
    </w:rPr>
  </w:style>
  <w:style w:type="paragraph" w:customStyle="1" w:styleId="82">
    <w:name w:val="标准文件_标准部门"/>
    <w:basedOn w:val="1"/>
    <w:qFormat/>
    <w:uiPriority w:val="0"/>
    <w:pPr>
      <w:jc w:val="center"/>
    </w:pPr>
    <w:rPr>
      <w:rFonts w:ascii="黑体" w:eastAsia="黑体"/>
      <w:kern w:val="0"/>
      <w:sz w:val="44"/>
    </w:rPr>
  </w:style>
  <w:style w:type="paragraph" w:customStyle="1" w:styleId="83">
    <w:name w:val="标准文件_标准代替"/>
    <w:basedOn w:val="1"/>
    <w:next w:val="1"/>
    <w:qFormat/>
    <w:uiPriority w:val="0"/>
    <w:pPr>
      <w:spacing w:line="310" w:lineRule="exact"/>
      <w:jc w:val="right"/>
    </w:pPr>
    <w:rPr>
      <w:rFonts w:ascii="宋体" w:hAnsi="宋体"/>
      <w:kern w:val="0"/>
    </w:rPr>
  </w:style>
  <w:style w:type="paragraph" w:customStyle="1" w:styleId="8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8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6">
    <w:name w:val="标准文件_页眉偶数页"/>
    <w:basedOn w:val="85"/>
    <w:next w:val="1"/>
    <w:qFormat/>
    <w:uiPriority w:val="0"/>
    <w:pPr>
      <w:jc w:val="left"/>
    </w:pPr>
  </w:style>
  <w:style w:type="paragraph" w:customStyle="1" w:styleId="8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8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89">
    <w:name w:val="标准文件_二级条标题"/>
    <w:next w:val="8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90">
    <w:name w:val="标准文件_发布"/>
    <w:qFormat/>
    <w:uiPriority w:val="0"/>
    <w:rPr>
      <w:rFonts w:ascii="黑体" w:eastAsia="黑体"/>
      <w:spacing w:val="0"/>
      <w:w w:val="100"/>
      <w:position w:val="3"/>
      <w:sz w:val="28"/>
    </w:rPr>
  </w:style>
  <w:style w:type="paragraph" w:customStyle="1" w:styleId="91">
    <w:name w:val="标准文件_方框数字列项"/>
    <w:basedOn w:val="80"/>
    <w:qFormat/>
    <w:uiPriority w:val="0"/>
    <w:pPr>
      <w:numPr>
        <w:ilvl w:val="0"/>
        <w:numId w:val="3"/>
      </w:numPr>
      <w:ind w:firstLine="0" w:firstLineChars="0"/>
    </w:pPr>
  </w:style>
  <w:style w:type="paragraph" w:customStyle="1" w:styleId="92">
    <w:name w:val="标准文件_封面标准编号"/>
    <w:basedOn w:val="1"/>
    <w:next w:val="83"/>
    <w:qFormat/>
    <w:uiPriority w:val="0"/>
    <w:pPr>
      <w:spacing w:line="310" w:lineRule="exact"/>
      <w:jc w:val="right"/>
    </w:pPr>
    <w:rPr>
      <w:rFonts w:ascii="黑体" w:eastAsia="黑体"/>
      <w:kern w:val="0"/>
      <w:sz w:val="28"/>
    </w:rPr>
  </w:style>
  <w:style w:type="paragraph" w:customStyle="1" w:styleId="93">
    <w:name w:val="标准文件_封面标准分类号"/>
    <w:basedOn w:val="1"/>
    <w:qFormat/>
    <w:uiPriority w:val="0"/>
    <w:rPr>
      <w:rFonts w:ascii="黑体" w:eastAsia="黑体"/>
      <w:b/>
      <w:kern w:val="0"/>
      <w:sz w:val="28"/>
    </w:rPr>
  </w:style>
  <w:style w:type="paragraph" w:customStyle="1" w:styleId="94">
    <w:name w:val="标准文件_封面标准名称"/>
    <w:basedOn w:val="1"/>
    <w:qFormat/>
    <w:uiPriority w:val="0"/>
    <w:pPr>
      <w:spacing w:line="240" w:lineRule="auto"/>
      <w:jc w:val="center"/>
    </w:pPr>
    <w:rPr>
      <w:rFonts w:ascii="黑体" w:eastAsia="黑体"/>
      <w:kern w:val="0"/>
      <w:sz w:val="52"/>
    </w:rPr>
  </w:style>
  <w:style w:type="paragraph" w:customStyle="1" w:styleId="95">
    <w:name w:val="标准文件_封面标准英文名称"/>
    <w:basedOn w:val="1"/>
    <w:qFormat/>
    <w:uiPriority w:val="0"/>
    <w:pPr>
      <w:spacing w:line="240" w:lineRule="auto"/>
      <w:jc w:val="center"/>
    </w:pPr>
    <w:rPr>
      <w:rFonts w:ascii="黑体" w:eastAsia="黑体"/>
      <w:b/>
      <w:sz w:val="28"/>
    </w:rPr>
  </w:style>
  <w:style w:type="paragraph" w:customStyle="1" w:styleId="96">
    <w:name w:val="标准文件_封面发布日期"/>
    <w:basedOn w:val="1"/>
    <w:qFormat/>
    <w:uiPriority w:val="0"/>
    <w:pPr>
      <w:spacing w:line="310" w:lineRule="exact"/>
    </w:pPr>
    <w:rPr>
      <w:rFonts w:ascii="黑体" w:eastAsia="黑体"/>
      <w:kern w:val="0"/>
      <w:sz w:val="28"/>
    </w:rPr>
  </w:style>
  <w:style w:type="paragraph" w:customStyle="1" w:styleId="97">
    <w:name w:val="标准文件_封面密级"/>
    <w:basedOn w:val="1"/>
    <w:qFormat/>
    <w:uiPriority w:val="0"/>
    <w:rPr>
      <w:rFonts w:eastAsia="黑体"/>
      <w:sz w:val="32"/>
    </w:rPr>
  </w:style>
  <w:style w:type="paragraph" w:customStyle="1" w:styleId="98">
    <w:name w:val="标准文件_封面实施日期"/>
    <w:basedOn w:val="1"/>
    <w:qFormat/>
    <w:uiPriority w:val="0"/>
    <w:pPr>
      <w:spacing w:line="310" w:lineRule="exact"/>
      <w:jc w:val="right"/>
    </w:pPr>
    <w:rPr>
      <w:rFonts w:ascii="黑体" w:eastAsia="黑体"/>
      <w:sz w:val="28"/>
    </w:rPr>
  </w:style>
  <w:style w:type="paragraph" w:customStyle="1" w:styleId="99">
    <w:name w:val="标准文件_封面抬头"/>
    <w:basedOn w:val="80"/>
    <w:qFormat/>
    <w:uiPriority w:val="0"/>
    <w:pPr>
      <w:adjustRightInd w:val="0"/>
      <w:spacing w:line="800" w:lineRule="exact"/>
      <w:ind w:firstLine="0" w:firstLineChars="0"/>
      <w:jc w:val="distribute"/>
    </w:pPr>
    <w:rPr>
      <w:rFonts w:ascii="黑体" w:eastAsia="黑体"/>
      <w:b/>
      <w:sz w:val="64"/>
    </w:rPr>
  </w:style>
  <w:style w:type="paragraph" w:customStyle="1" w:styleId="100">
    <w:name w:val="标准文件_附录标识"/>
    <w:next w:val="8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01">
    <w:name w:val="标准文件_附录表标题"/>
    <w:next w:val="8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102">
    <w:name w:val="标准文件_附录一级条标题"/>
    <w:next w:val="8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3">
    <w:name w:val="标准文件_附录二级条标题"/>
    <w:basedOn w:val="102"/>
    <w:next w:val="80"/>
    <w:qFormat/>
    <w:uiPriority w:val="0"/>
    <w:pPr>
      <w:widowControl/>
      <w:numPr>
        <w:ilvl w:val="2"/>
      </w:numPr>
      <w:wordWrap w:val="0"/>
      <w:overflowPunct w:val="0"/>
      <w:autoSpaceDE w:val="0"/>
      <w:autoSpaceDN w:val="0"/>
      <w:textAlignment w:val="baseline"/>
      <w:outlineLvl w:val="3"/>
    </w:pPr>
  </w:style>
  <w:style w:type="paragraph" w:customStyle="1" w:styleId="104">
    <w:name w:val="标准文件_附录公式"/>
    <w:basedOn w:val="79"/>
    <w:next w:val="7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05">
    <w:name w:val="标准文件_附录三级条标题"/>
    <w:next w:val="8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6">
    <w:name w:val="标准文件_附录四级条标题"/>
    <w:next w:val="8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7">
    <w:name w:val="标准文件_附录图标题"/>
    <w:next w:val="8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08">
    <w:name w:val="标准文件_附录五级条标题"/>
    <w:next w:val="8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09">
    <w:name w:val="标准文件_附录英文标识"/>
    <w:next w:val="17"/>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10">
    <w:name w:val="正文文本 Char"/>
    <w:link w:val="17"/>
    <w:qFormat/>
    <w:uiPriority w:val="1"/>
    <w:rPr>
      <w:kern w:val="2"/>
      <w:sz w:val="21"/>
      <w:szCs w:val="21"/>
    </w:rPr>
  </w:style>
  <w:style w:type="paragraph" w:customStyle="1" w:styleId="111">
    <w:name w:val="标准文件_附录章标题"/>
    <w:next w:val="8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2">
    <w:name w:val="标准文件_公式后的破折号"/>
    <w:basedOn w:val="80"/>
    <w:next w:val="80"/>
    <w:qFormat/>
    <w:uiPriority w:val="0"/>
    <w:pPr>
      <w:ind w:left="488" w:leftChars="200" w:hanging="289" w:hangingChars="290"/>
    </w:pPr>
  </w:style>
  <w:style w:type="paragraph" w:customStyle="1" w:styleId="11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14">
    <w:name w:val="标准文件_目次、标准名称标题"/>
    <w:basedOn w:val="113"/>
    <w:next w:val="80"/>
    <w:qFormat/>
    <w:uiPriority w:val="0"/>
    <w:pPr>
      <w:spacing w:line="460" w:lineRule="exact"/>
      <w:ind w:left="0" w:firstLine="0"/>
    </w:pPr>
  </w:style>
  <w:style w:type="paragraph" w:customStyle="1" w:styleId="11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1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17">
    <w:name w:val="标准文件_破折号列项（二级）"/>
    <w:basedOn w:val="116"/>
    <w:qFormat/>
    <w:uiPriority w:val="0"/>
    <w:pPr>
      <w:numPr>
        <w:numId w:val="10"/>
      </w:numPr>
    </w:pPr>
  </w:style>
  <w:style w:type="paragraph" w:customStyle="1" w:styleId="118">
    <w:name w:val="标准文件_三级条标题"/>
    <w:basedOn w:val="89"/>
    <w:next w:val="80"/>
    <w:qFormat/>
    <w:uiPriority w:val="0"/>
    <w:pPr>
      <w:widowControl/>
      <w:numPr>
        <w:ilvl w:val="4"/>
      </w:numPr>
      <w:outlineLvl w:val="3"/>
    </w:pPr>
  </w:style>
  <w:style w:type="character" w:customStyle="1" w:styleId="119">
    <w:name w:val="不明显参考1"/>
    <w:qFormat/>
    <w:uiPriority w:val="31"/>
    <w:rPr>
      <w:smallCaps/>
      <w:color w:val="C0504D"/>
      <w:u w:val="single"/>
    </w:rPr>
  </w:style>
  <w:style w:type="paragraph" w:customStyle="1" w:styleId="120">
    <w:name w:val="标准文件_示例后续"/>
    <w:basedOn w:val="1"/>
    <w:qFormat/>
    <w:uiPriority w:val="0"/>
    <w:pPr>
      <w:adjustRightInd/>
      <w:spacing w:line="240" w:lineRule="auto"/>
      <w:ind w:firstLine="200" w:firstLineChars="200"/>
    </w:pPr>
    <w:rPr>
      <w:sz w:val="18"/>
      <w:szCs w:val="24"/>
    </w:rPr>
  </w:style>
  <w:style w:type="paragraph" w:customStyle="1" w:styleId="12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22">
    <w:name w:val="标准文件_四级条标题"/>
    <w:next w:val="8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23">
    <w:name w:val="脚注文本 Char"/>
    <w:link w:val="31"/>
    <w:semiHidden/>
    <w:qFormat/>
    <w:uiPriority w:val="0"/>
    <w:rPr>
      <w:rFonts w:ascii="宋体"/>
      <w:kern w:val="2"/>
      <w:sz w:val="18"/>
      <w:szCs w:val="18"/>
    </w:rPr>
  </w:style>
  <w:style w:type="paragraph" w:customStyle="1" w:styleId="124">
    <w:name w:val="标准文件_条文脚注"/>
    <w:basedOn w:val="31"/>
    <w:qFormat/>
    <w:uiPriority w:val="0"/>
    <w:pPr>
      <w:adjustRightInd w:val="0"/>
      <w:spacing w:line="240" w:lineRule="auto"/>
      <w:ind w:left="0" w:leftChars="0" w:firstLine="200" w:firstLineChars="200"/>
      <w:jc w:val="both"/>
    </w:pPr>
    <w:rPr>
      <w:rFonts w:hAnsi="宋体"/>
    </w:rPr>
  </w:style>
  <w:style w:type="paragraph" w:customStyle="1" w:styleId="125">
    <w:name w:val="标准文件_图表脚注"/>
    <w:basedOn w:val="1"/>
    <w:next w:val="80"/>
    <w:qFormat/>
    <w:uiPriority w:val="0"/>
    <w:pPr>
      <w:numPr>
        <w:ilvl w:val="0"/>
        <w:numId w:val="12"/>
      </w:numPr>
      <w:spacing w:line="240" w:lineRule="auto"/>
      <w:jc w:val="left"/>
    </w:pPr>
    <w:rPr>
      <w:rFonts w:ascii="宋体" w:hAnsi="宋体"/>
      <w:sz w:val="18"/>
    </w:rPr>
  </w:style>
  <w:style w:type="character" w:customStyle="1" w:styleId="126">
    <w:name w:val="标准文件_图表脚注内容"/>
    <w:qFormat/>
    <w:uiPriority w:val="0"/>
    <w:rPr>
      <w:rFonts w:ascii="宋体" w:hAnsi="宋体" w:eastAsia="宋体" w:cs="Times New Roman"/>
      <w:spacing w:val="0"/>
      <w:sz w:val="18"/>
      <w:vertAlign w:val="superscript"/>
    </w:rPr>
  </w:style>
  <w:style w:type="paragraph" w:customStyle="1" w:styleId="127">
    <w:name w:val="标准文件_五级条标题"/>
    <w:next w:val="8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28">
    <w:name w:val="标准文件_章标题"/>
    <w:next w:val="8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9">
    <w:name w:val="标准文件_一级条标题"/>
    <w:basedOn w:val="128"/>
    <w:next w:val="80"/>
    <w:qFormat/>
    <w:uiPriority w:val="0"/>
    <w:pPr>
      <w:numPr>
        <w:ilvl w:val="2"/>
      </w:numPr>
      <w:spacing w:before="50" w:beforeLines="50" w:after="50" w:afterLines="50"/>
      <w:outlineLvl w:val="1"/>
    </w:pPr>
  </w:style>
  <w:style w:type="paragraph" w:customStyle="1" w:styleId="130">
    <w:name w:val="标准文件_一致程度"/>
    <w:basedOn w:val="1"/>
    <w:qFormat/>
    <w:uiPriority w:val="0"/>
    <w:pPr>
      <w:spacing w:line="440" w:lineRule="exact"/>
      <w:jc w:val="center"/>
    </w:pPr>
    <w:rPr>
      <w:sz w:val="28"/>
    </w:rPr>
  </w:style>
  <w:style w:type="paragraph" w:customStyle="1" w:styleId="13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2">
    <w:name w:val="标准文件_英文图表脚注"/>
    <w:basedOn w:val="79"/>
    <w:qFormat/>
    <w:uiPriority w:val="0"/>
    <w:pPr>
      <w:widowControl/>
      <w:adjustRightInd/>
      <w:snapToGrid/>
      <w:spacing w:line="240" w:lineRule="auto"/>
      <w:ind w:left="79" w:hanging="79" w:hangingChars="80"/>
    </w:pPr>
    <w:rPr>
      <w:rFonts w:ascii="宋体" w:hAnsi="宋体"/>
    </w:rPr>
  </w:style>
  <w:style w:type="paragraph" w:customStyle="1" w:styleId="13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34">
    <w:name w:val="标准文件_英文注："/>
    <w:basedOn w:val="1"/>
    <w:next w:val="8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3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36">
    <w:name w:val="标准文件_正文表标题"/>
    <w:next w:val="8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37">
    <w:name w:val="标准文件_正文公式"/>
    <w:basedOn w:val="1"/>
    <w:next w:val="79"/>
    <w:qFormat/>
    <w:uiPriority w:val="0"/>
    <w:pPr>
      <w:tabs>
        <w:tab w:val="center" w:pos="4678"/>
        <w:tab w:val="right" w:leader="middleDot" w:pos="9356"/>
      </w:tabs>
      <w:spacing w:line="240" w:lineRule="auto"/>
    </w:pPr>
    <w:rPr>
      <w:rFonts w:ascii="宋体" w:hAnsi="宋体"/>
    </w:rPr>
  </w:style>
  <w:style w:type="paragraph" w:customStyle="1" w:styleId="138">
    <w:name w:val="标准文件_正文图标题"/>
    <w:next w:val="8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39">
    <w:name w:val="标准文件_正文英文表标题"/>
    <w:next w:val="8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40">
    <w:name w:val="标准文件_正文英文图标题"/>
    <w:next w:val="8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4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4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43">
    <w:name w:val="发布部门"/>
    <w:next w:val="8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4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4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5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51">
    <w:name w:val="封面正文"/>
    <w:qFormat/>
    <w:uiPriority w:val="0"/>
    <w:pPr>
      <w:jc w:val="both"/>
    </w:pPr>
    <w:rPr>
      <w:rFonts w:ascii="Times New Roman" w:hAnsi="Times New Roman" w:eastAsia="宋体" w:cs="Times New Roman"/>
      <w:lang w:val="en-US" w:eastAsia="zh-CN" w:bidi="ar-SA"/>
    </w:rPr>
  </w:style>
  <w:style w:type="paragraph" w:customStyle="1" w:styleId="152">
    <w:name w:val="附录二级无标题条"/>
    <w:basedOn w:val="1"/>
    <w:next w:val="8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53">
    <w:name w:val="附录三级无标题条"/>
    <w:basedOn w:val="152"/>
    <w:next w:val="80"/>
    <w:qFormat/>
    <w:uiPriority w:val="0"/>
    <w:pPr>
      <w:outlineLvl w:val="4"/>
    </w:pPr>
  </w:style>
  <w:style w:type="paragraph" w:customStyle="1" w:styleId="154">
    <w:name w:val="附录四级无标题条"/>
    <w:basedOn w:val="153"/>
    <w:next w:val="80"/>
    <w:qFormat/>
    <w:uiPriority w:val="0"/>
    <w:pPr>
      <w:outlineLvl w:val="5"/>
    </w:pPr>
  </w:style>
  <w:style w:type="paragraph" w:customStyle="1" w:styleId="155">
    <w:name w:val="附录图"/>
    <w:next w:val="8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57">
    <w:name w:val="附录五级无标题条"/>
    <w:basedOn w:val="154"/>
    <w:next w:val="80"/>
    <w:qFormat/>
    <w:uiPriority w:val="0"/>
    <w:pPr>
      <w:outlineLvl w:val="6"/>
    </w:pPr>
  </w:style>
  <w:style w:type="paragraph" w:customStyle="1" w:styleId="158">
    <w:name w:val="附录性质"/>
    <w:basedOn w:val="1"/>
    <w:qFormat/>
    <w:uiPriority w:val="0"/>
    <w:pPr>
      <w:widowControl/>
      <w:adjustRightInd/>
      <w:jc w:val="center"/>
    </w:pPr>
    <w:rPr>
      <w:rFonts w:ascii="黑体" w:eastAsia="黑体"/>
    </w:rPr>
  </w:style>
  <w:style w:type="paragraph" w:customStyle="1" w:styleId="159">
    <w:name w:val="附录一级无标题条"/>
    <w:basedOn w:val="111"/>
    <w:next w:val="80"/>
    <w:qFormat/>
    <w:uiPriority w:val="0"/>
    <w:pPr>
      <w:autoSpaceDN w:val="0"/>
      <w:outlineLvl w:val="2"/>
    </w:pPr>
    <w:rPr>
      <w:rFonts w:ascii="宋体" w:hAnsi="宋体" w:eastAsia="宋体"/>
    </w:rPr>
  </w:style>
  <w:style w:type="character" w:customStyle="1" w:styleId="160">
    <w:name w:val="个人答复风格"/>
    <w:qFormat/>
    <w:uiPriority w:val="0"/>
    <w:rPr>
      <w:rFonts w:ascii="Arial" w:hAnsi="Arial" w:eastAsia="宋体" w:cs="Arial"/>
      <w:color w:val="auto"/>
      <w:spacing w:val="0"/>
      <w:sz w:val="20"/>
    </w:rPr>
  </w:style>
  <w:style w:type="character" w:customStyle="1" w:styleId="161">
    <w:name w:val="个人撰写风格"/>
    <w:qFormat/>
    <w:uiPriority w:val="0"/>
    <w:rPr>
      <w:rFonts w:ascii="Arial" w:hAnsi="Arial" w:eastAsia="宋体" w:cs="Arial"/>
      <w:color w:val="auto"/>
      <w:spacing w:val="0"/>
      <w:sz w:val="20"/>
    </w:rPr>
  </w:style>
  <w:style w:type="paragraph" w:customStyle="1" w:styleId="16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6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64">
    <w:name w:val="列项·"/>
    <w:basedOn w:val="80"/>
    <w:qFormat/>
    <w:uiPriority w:val="0"/>
    <w:pPr>
      <w:tabs>
        <w:tab w:val="left" w:pos="840"/>
      </w:tabs>
    </w:pPr>
  </w:style>
  <w:style w:type="paragraph" w:customStyle="1" w:styleId="16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6">
    <w:name w:val="目录 21"/>
    <w:basedOn w:val="1"/>
    <w:next w:val="1"/>
    <w:semiHidden/>
    <w:qFormat/>
    <w:uiPriority w:val="0"/>
    <w:pPr>
      <w:adjustRightInd/>
      <w:spacing w:line="240" w:lineRule="auto"/>
      <w:jc w:val="left"/>
    </w:pPr>
    <w:rPr>
      <w:bCs/>
      <w:iCs/>
    </w:rPr>
  </w:style>
  <w:style w:type="paragraph" w:customStyle="1" w:styleId="167">
    <w:name w:val="目录 31"/>
    <w:basedOn w:val="1"/>
    <w:next w:val="1"/>
    <w:semiHidden/>
    <w:qFormat/>
    <w:uiPriority w:val="0"/>
    <w:pPr>
      <w:spacing w:line="240" w:lineRule="auto"/>
    </w:pPr>
    <w:rPr>
      <w:rFonts w:ascii="宋体" w:hAnsi="宋体"/>
      <w:iCs/>
    </w:rPr>
  </w:style>
  <w:style w:type="paragraph" w:customStyle="1" w:styleId="168">
    <w:name w:val="目录 41"/>
    <w:basedOn w:val="1"/>
    <w:next w:val="1"/>
    <w:semiHidden/>
    <w:qFormat/>
    <w:uiPriority w:val="0"/>
    <w:pPr>
      <w:adjustRightInd/>
      <w:spacing w:line="240" w:lineRule="auto"/>
      <w:jc w:val="left"/>
    </w:pPr>
  </w:style>
  <w:style w:type="paragraph" w:customStyle="1" w:styleId="169">
    <w:name w:val="目录 51"/>
    <w:basedOn w:val="1"/>
    <w:next w:val="1"/>
    <w:semiHidden/>
    <w:qFormat/>
    <w:uiPriority w:val="0"/>
    <w:pPr>
      <w:spacing w:line="240" w:lineRule="auto"/>
    </w:pPr>
    <w:rPr>
      <w:rFonts w:ascii="宋体" w:hAnsi="宋体"/>
    </w:rPr>
  </w:style>
  <w:style w:type="paragraph" w:customStyle="1" w:styleId="170">
    <w:name w:val="目录 61"/>
    <w:basedOn w:val="1"/>
    <w:next w:val="1"/>
    <w:semiHidden/>
    <w:qFormat/>
    <w:uiPriority w:val="0"/>
    <w:pPr>
      <w:adjustRightInd/>
      <w:spacing w:line="240" w:lineRule="auto"/>
      <w:jc w:val="left"/>
    </w:pPr>
  </w:style>
  <w:style w:type="paragraph" w:customStyle="1" w:styleId="171">
    <w:name w:val="目录 71"/>
    <w:basedOn w:val="170"/>
    <w:semiHidden/>
    <w:qFormat/>
    <w:uiPriority w:val="0"/>
    <w:pPr>
      <w:ind w:left="1260"/>
    </w:pPr>
  </w:style>
  <w:style w:type="paragraph" w:customStyle="1" w:styleId="172">
    <w:name w:val="目录 81"/>
    <w:basedOn w:val="171"/>
    <w:semiHidden/>
    <w:qFormat/>
    <w:uiPriority w:val="0"/>
    <w:pPr>
      <w:ind w:left="1470"/>
    </w:pPr>
  </w:style>
  <w:style w:type="paragraph" w:customStyle="1" w:styleId="173">
    <w:name w:val="目录 91"/>
    <w:basedOn w:val="172"/>
    <w:semiHidden/>
    <w:qFormat/>
    <w:uiPriority w:val="0"/>
    <w:pPr>
      <w:ind w:left="1680"/>
    </w:pPr>
  </w:style>
  <w:style w:type="paragraph" w:customStyle="1" w:styleId="17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75">
    <w:name w:val="其他发布部门"/>
    <w:basedOn w:val="143"/>
    <w:qFormat/>
    <w:uiPriority w:val="0"/>
    <w:pPr>
      <w:framePr/>
      <w:spacing w:line="0" w:lineRule="atLeast"/>
    </w:pPr>
    <w:rPr>
      <w:rFonts w:ascii="黑体" w:eastAsia="黑体"/>
      <w:b w:val="0"/>
    </w:rPr>
  </w:style>
  <w:style w:type="paragraph" w:customStyle="1" w:styleId="17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78">
    <w:name w:val="实施日期"/>
    <w:basedOn w:val="144"/>
    <w:qFormat/>
    <w:uiPriority w:val="0"/>
    <w:pPr>
      <w:framePr w:hSpace="0" w:xAlign="right"/>
      <w:jc w:val="right"/>
    </w:pPr>
  </w:style>
  <w:style w:type="paragraph" w:customStyle="1" w:styleId="17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8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81">
    <w:name w:val="无标题条"/>
    <w:next w:val="80"/>
    <w:qFormat/>
    <w:uiPriority w:val="0"/>
    <w:pPr>
      <w:jc w:val="both"/>
    </w:pPr>
    <w:rPr>
      <w:rFonts w:ascii="宋体" w:hAnsi="宋体" w:eastAsia="宋体" w:cs="Times New Roman"/>
      <w:sz w:val="21"/>
      <w:lang w:val="en-US" w:eastAsia="zh-CN" w:bidi="ar-SA"/>
    </w:rPr>
  </w:style>
  <w:style w:type="paragraph" w:customStyle="1" w:styleId="182">
    <w:name w:val="五级无标题条"/>
    <w:basedOn w:val="1"/>
    <w:qFormat/>
    <w:uiPriority w:val="0"/>
    <w:pPr>
      <w:numPr>
        <w:ilvl w:val="6"/>
        <w:numId w:val="20"/>
      </w:numPr>
      <w:adjustRightInd/>
    </w:pPr>
    <w:rPr>
      <w:szCs w:val="24"/>
    </w:rPr>
  </w:style>
  <w:style w:type="paragraph" w:customStyle="1" w:styleId="183">
    <w:name w:val="一级无标题条"/>
    <w:basedOn w:val="1"/>
    <w:link w:val="299"/>
    <w:qFormat/>
    <w:uiPriority w:val="0"/>
    <w:pPr>
      <w:numPr>
        <w:ilvl w:val="2"/>
        <w:numId w:val="20"/>
      </w:numPr>
      <w:adjustRightInd/>
      <w:spacing w:before="10" w:after="10" w:line="240" w:lineRule="auto"/>
    </w:pPr>
    <w:rPr>
      <w:rFonts w:ascii="宋体" w:hAnsi="宋体"/>
      <w:szCs w:val="24"/>
    </w:rPr>
  </w:style>
  <w:style w:type="paragraph" w:customStyle="1" w:styleId="18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5">
    <w:name w:val="注×:后续"/>
    <w:basedOn w:val="184"/>
    <w:qFormat/>
    <w:uiPriority w:val="0"/>
    <w:pPr>
      <w:ind w:left="1406" w:leftChars="0" w:hanging="499" w:firstLineChars="0"/>
    </w:pPr>
  </w:style>
  <w:style w:type="paragraph" w:customStyle="1" w:styleId="186">
    <w:name w:val="标准文件_一级无标题"/>
    <w:basedOn w:val="129"/>
    <w:qFormat/>
    <w:uiPriority w:val="0"/>
    <w:pPr>
      <w:spacing w:before="0" w:beforeLines="0" w:after="0" w:afterLines="0"/>
      <w:outlineLvl w:val="9"/>
    </w:pPr>
    <w:rPr>
      <w:rFonts w:ascii="宋体" w:eastAsia="宋体"/>
    </w:rPr>
  </w:style>
  <w:style w:type="paragraph" w:customStyle="1" w:styleId="187">
    <w:name w:val="标准文件_五级无标题"/>
    <w:basedOn w:val="127"/>
    <w:qFormat/>
    <w:uiPriority w:val="0"/>
    <w:pPr>
      <w:spacing w:before="0" w:beforeLines="0" w:after="0" w:afterLines="0"/>
      <w:outlineLvl w:val="9"/>
    </w:pPr>
    <w:rPr>
      <w:rFonts w:ascii="宋体" w:eastAsia="宋体"/>
    </w:rPr>
  </w:style>
  <w:style w:type="paragraph" w:customStyle="1" w:styleId="188">
    <w:name w:val="标准文件_三级无标题"/>
    <w:basedOn w:val="118"/>
    <w:qFormat/>
    <w:uiPriority w:val="0"/>
    <w:pPr>
      <w:spacing w:before="0" w:beforeLines="0" w:after="0" w:afterLines="0"/>
      <w:outlineLvl w:val="9"/>
    </w:pPr>
    <w:rPr>
      <w:rFonts w:ascii="宋体" w:eastAsia="宋体"/>
    </w:rPr>
  </w:style>
  <w:style w:type="paragraph" w:customStyle="1" w:styleId="189">
    <w:name w:val="标准文件_二级无标题"/>
    <w:basedOn w:val="89"/>
    <w:qFormat/>
    <w:uiPriority w:val="0"/>
    <w:pPr>
      <w:spacing w:before="0" w:beforeLines="0" w:after="0" w:afterLines="0"/>
      <w:outlineLvl w:val="9"/>
    </w:pPr>
    <w:rPr>
      <w:rFonts w:ascii="宋体" w:eastAsia="宋体"/>
    </w:rPr>
  </w:style>
  <w:style w:type="paragraph" w:customStyle="1" w:styleId="190">
    <w:name w:val="标准_四级无标题"/>
    <w:basedOn w:val="122"/>
    <w:next w:val="80"/>
    <w:qFormat/>
    <w:uiPriority w:val="0"/>
    <w:rPr>
      <w:rFonts w:eastAsia="宋体"/>
    </w:rPr>
  </w:style>
  <w:style w:type="paragraph" w:customStyle="1" w:styleId="191">
    <w:name w:val="标准文件_四级无标题"/>
    <w:basedOn w:val="122"/>
    <w:qFormat/>
    <w:uiPriority w:val="0"/>
    <w:pPr>
      <w:spacing w:before="0" w:beforeLines="0" w:after="0" w:afterLines="0"/>
      <w:outlineLvl w:val="9"/>
    </w:pPr>
    <w:rPr>
      <w:rFonts w:ascii="宋体" w:hAnsi="黑体" w:eastAsia="宋体"/>
      <w:szCs w:val="52"/>
    </w:rPr>
  </w:style>
  <w:style w:type="paragraph" w:customStyle="1" w:styleId="192">
    <w:name w:val="标准文件_大写罗马数字编号列项"/>
    <w:basedOn w:val="80"/>
    <w:qFormat/>
    <w:uiPriority w:val="0"/>
    <w:pPr>
      <w:numPr>
        <w:ilvl w:val="0"/>
        <w:numId w:val="23"/>
      </w:numPr>
      <w:ind w:firstLine="0" w:firstLineChars="0"/>
    </w:pPr>
    <w:rPr>
      <w:rFonts w:ascii="Times New Roman" w:cs="Arial"/>
      <w:szCs w:val="28"/>
    </w:rPr>
  </w:style>
  <w:style w:type="paragraph" w:customStyle="1" w:styleId="193">
    <w:name w:val="标准文件_小写罗马数字编号列项"/>
    <w:basedOn w:val="80"/>
    <w:qFormat/>
    <w:uiPriority w:val="0"/>
    <w:pPr>
      <w:numPr>
        <w:ilvl w:val="0"/>
        <w:numId w:val="24"/>
      </w:numPr>
      <w:ind w:firstLine="0" w:firstLineChars="0"/>
    </w:pPr>
    <w:rPr>
      <w:rFonts w:cs="Arial"/>
      <w:szCs w:val="28"/>
    </w:rPr>
  </w:style>
  <w:style w:type="paragraph" w:customStyle="1" w:styleId="194">
    <w:name w:val="标准文件_附录标题"/>
    <w:basedOn w:val="100"/>
    <w:qFormat/>
    <w:uiPriority w:val="0"/>
    <w:pPr>
      <w:numPr>
        <w:numId w:val="0"/>
      </w:numPr>
      <w:spacing w:after="280"/>
      <w:outlineLvl w:val="9"/>
    </w:pPr>
  </w:style>
  <w:style w:type="paragraph" w:customStyle="1" w:styleId="195">
    <w:name w:val="标准文件_二级项"/>
    <w:qFormat/>
    <w:uiPriority w:val="0"/>
    <w:rPr>
      <w:rFonts w:ascii="宋体" w:hAnsi="Times New Roman" w:eastAsia="宋体" w:cs="Times New Roman"/>
      <w:sz w:val="21"/>
      <w:lang w:val="en-US" w:eastAsia="zh-CN" w:bidi="ar-SA"/>
    </w:rPr>
  </w:style>
  <w:style w:type="paragraph" w:customStyle="1" w:styleId="196">
    <w:name w:val="标准文件_三级项"/>
    <w:basedOn w:val="1"/>
    <w:qFormat/>
    <w:uiPriority w:val="0"/>
    <w:pPr>
      <w:numPr>
        <w:ilvl w:val="2"/>
        <w:numId w:val="21"/>
      </w:numPr>
      <w:spacing w:line="536870612" w:lineRule="auto"/>
    </w:pPr>
    <w:rPr>
      <w:rFonts w:ascii="Times New Roman" w:hAnsi="Times New Roman"/>
    </w:rPr>
  </w:style>
  <w:style w:type="paragraph" w:customStyle="1" w:styleId="197">
    <w:name w:val="图表脚注说明"/>
    <w:basedOn w:val="1"/>
    <w:next w:val="80"/>
    <w:qFormat/>
    <w:uiPriority w:val="0"/>
    <w:pPr>
      <w:numPr>
        <w:ilvl w:val="0"/>
        <w:numId w:val="25"/>
      </w:numPr>
      <w:adjustRightInd/>
      <w:spacing w:line="240" w:lineRule="auto"/>
    </w:pPr>
    <w:rPr>
      <w:rFonts w:ascii="宋体" w:hAnsi="Times New Roman"/>
      <w:sz w:val="18"/>
      <w:szCs w:val="18"/>
    </w:rPr>
  </w:style>
  <w:style w:type="paragraph" w:customStyle="1" w:styleId="19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99">
    <w:name w:val="标准文件_索引字母"/>
    <w:next w:val="80"/>
    <w:qFormat/>
    <w:uiPriority w:val="0"/>
    <w:pPr>
      <w:jc w:val="center"/>
    </w:pPr>
    <w:rPr>
      <w:rFonts w:ascii="宋体" w:hAnsi="宋体" w:eastAsia="Times New Roman" w:cs="Times New Roman"/>
      <w:b/>
      <w:kern w:val="2"/>
      <w:sz w:val="21"/>
      <w:lang w:val="en-US" w:eastAsia="zh-CN" w:bidi="ar-SA"/>
    </w:rPr>
  </w:style>
  <w:style w:type="paragraph" w:customStyle="1" w:styleId="200">
    <w:name w:val="标准文件_附录前"/>
    <w:next w:val="8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0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02">
    <w:name w:val="标准文件_表格"/>
    <w:basedOn w:val="80"/>
    <w:qFormat/>
    <w:uiPriority w:val="0"/>
    <w:pPr>
      <w:ind w:firstLine="0" w:firstLineChars="0"/>
      <w:jc w:val="center"/>
    </w:pPr>
    <w:rPr>
      <w:sz w:val="18"/>
    </w:rPr>
  </w:style>
  <w:style w:type="paragraph" w:customStyle="1" w:styleId="203">
    <w:name w:val="标准文件_注："/>
    <w:next w:val="8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20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205">
    <w:name w:val="标准文件_示例："/>
    <w:next w:val="20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06">
    <w:name w:val="标准文件_示例内容"/>
    <w:basedOn w:val="80"/>
    <w:qFormat/>
    <w:uiPriority w:val="0"/>
    <w:pPr>
      <w:ind w:firstLine="420"/>
    </w:pPr>
    <w:rPr>
      <w:sz w:val="18"/>
    </w:rPr>
  </w:style>
  <w:style w:type="paragraph" w:customStyle="1" w:styleId="207">
    <w:name w:val="标准文件_示例×："/>
    <w:basedOn w:val="1"/>
    <w:next w:val="20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208">
    <w:name w:val="标准文件_段 Char"/>
    <w:link w:val="80"/>
    <w:qFormat/>
    <w:uiPriority w:val="0"/>
    <w:rPr>
      <w:rFonts w:ascii="宋体" w:hAnsi="Times New Roman"/>
      <w:sz w:val="21"/>
    </w:rPr>
  </w:style>
  <w:style w:type="paragraph" w:customStyle="1" w:styleId="209">
    <w:name w:val="标准文件_表格续"/>
    <w:basedOn w:val="80"/>
    <w:next w:val="80"/>
    <w:qFormat/>
    <w:uiPriority w:val="0"/>
    <w:pPr>
      <w:jc w:val="center"/>
    </w:pPr>
    <w:rPr>
      <w:rFonts w:ascii="黑体" w:hAnsi="黑体" w:eastAsia="黑体"/>
    </w:rPr>
  </w:style>
  <w:style w:type="character" w:customStyle="1" w:styleId="210">
    <w:name w:val="Placeholder Text"/>
    <w:basedOn w:val="40"/>
    <w:qFormat/>
    <w:uiPriority w:val="0"/>
    <w:rPr>
      <w:color w:val="808080"/>
    </w:rPr>
  </w:style>
  <w:style w:type="paragraph" w:customStyle="1" w:styleId="211">
    <w:name w:val="标准文件_二级项2"/>
    <w:basedOn w:val="80"/>
    <w:qFormat/>
    <w:uiPriority w:val="0"/>
    <w:pPr>
      <w:numPr>
        <w:ilvl w:val="1"/>
        <w:numId w:val="21"/>
      </w:numPr>
      <w:ind w:firstLine="0" w:firstLineChars="0"/>
    </w:pPr>
  </w:style>
  <w:style w:type="paragraph" w:customStyle="1" w:styleId="212">
    <w:name w:val="标准文件_三级项2"/>
    <w:basedOn w:val="80"/>
    <w:qFormat/>
    <w:uiPriority w:val="0"/>
    <w:pPr>
      <w:numPr>
        <w:ilvl w:val="0"/>
        <w:numId w:val="30"/>
      </w:numPr>
      <w:spacing w:line="300" w:lineRule="exact"/>
      <w:ind w:firstLineChars="0"/>
    </w:pPr>
    <w:rPr>
      <w:rFonts w:ascii="Times New Roman"/>
    </w:rPr>
  </w:style>
  <w:style w:type="paragraph" w:customStyle="1" w:styleId="213">
    <w:name w:val="标准文件_一级项2"/>
    <w:basedOn w:val="80"/>
    <w:qFormat/>
    <w:uiPriority w:val="0"/>
    <w:pPr>
      <w:numPr>
        <w:ilvl w:val="0"/>
        <w:numId w:val="31"/>
      </w:numPr>
      <w:spacing w:line="300" w:lineRule="exact"/>
      <w:ind w:firstLineChars="0"/>
    </w:pPr>
    <w:rPr>
      <w:rFonts w:ascii="Times New Roman"/>
    </w:rPr>
  </w:style>
  <w:style w:type="paragraph" w:customStyle="1" w:styleId="214">
    <w:name w:val="标准文件_提示"/>
    <w:basedOn w:val="80"/>
    <w:next w:val="80"/>
    <w:qFormat/>
    <w:uiPriority w:val="0"/>
    <w:pPr>
      <w:ind w:firstLine="420"/>
    </w:pPr>
    <w:rPr>
      <w:rFonts w:ascii="黑体" w:eastAsia="黑体"/>
    </w:rPr>
  </w:style>
  <w:style w:type="character" w:customStyle="1" w:styleId="215">
    <w:name w:val="标准文件_来源"/>
    <w:basedOn w:val="40"/>
    <w:qFormat/>
    <w:uiPriority w:val="1"/>
    <w:rPr>
      <w:rFonts w:eastAsia="宋体"/>
      <w:sz w:val="21"/>
    </w:rPr>
  </w:style>
  <w:style w:type="paragraph" w:customStyle="1" w:styleId="21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7">
    <w:name w:val="其他发布日期"/>
    <w:basedOn w:val="144"/>
    <w:qFormat/>
    <w:uiPriority w:val="0"/>
    <w:pPr>
      <w:framePr w:w="3997" w:h="471" w:hRule="exact" w:hSpace="0" w:vSpace="181" w:vAnchor="page" w:hAnchor="page" w:x="1419" w:y="14097"/>
    </w:pPr>
  </w:style>
  <w:style w:type="paragraph" w:customStyle="1" w:styleId="218">
    <w:name w:val="其他实施日期"/>
    <w:basedOn w:val="178"/>
    <w:qFormat/>
    <w:uiPriority w:val="0"/>
    <w:pPr>
      <w:framePr w:w="3997" w:h="471" w:hRule="exact" w:vSpace="181" w:vAnchor="page" w:hAnchor="page" w:x="7089" w:y="14097"/>
    </w:pPr>
  </w:style>
  <w:style w:type="paragraph" w:customStyle="1" w:styleId="219">
    <w:name w:val="标准文件_文件编号"/>
    <w:basedOn w:val="8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20">
    <w:name w:val="标准文件_替换文件编号"/>
    <w:basedOn w:val="219"/>
    <w:qFormat/>
    <w:uiPriority w:val="0"/>
    <w:pPr>
      <w:spacing w:before="57"/>
    </w:pPr>
    <w:rPr>
      <w:sz w:val="21"/>
    </w:rPr>
  </w:style>
  <w:style w:type="paragraph" w:customStyle="1" w:styleId="221">
    <w:name w:val="标准文件_文件名称"/>
    <w:basedOn w:val="80"/>
    <w:next w:val="8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22">
    <w:name w:val="标准文件_附录图标号"/>
    <w:basedOn w:val="80"/>
    <w:next w:val="8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23">
    <w:name w:val="标准文件_附录表标号"/>
    <w:basedOn w:val="80"/>
    <w:next w:val="80"/>
    <w:qFormat/>
    <w:uiPriority w:val="0"/>
    <w:pPr>
      <w:numPr>
        <w:ilvl w:val="0"/>
        <w:numId w:val="5"/>
      </w:numPr>
      <w:spacing w:line="14" w:lineRule="exact"/>
      <w:ind w:firstLine="0" w:firstLineChars="0"/>
      <w:jc w:val="center"/>
    </w:pPr>
    <w:rPr>
      <w:rFonts w:eastAsia="黑体"/>
      <w:vanish/>
      <w:sz w:val="2"/>
    </w:rPr>
  </w:style>
  <w:style w:type="paragraph" w:customStyle="1" w:styleId="224">
    <w:name w:val="标准文件_引言一级条标题"/>
    <w:basedOn w:val="80"/>
    <w:next w:val="80"/>
    <w:qFormat/>
    <w:uiPriority w:val="0"/>
    <w:pPr>
      <w:numPr>
        <w:ilvl w:val="1"/>
        <w:numId w:val="8"/>
      </w:numPr>
      <w:spacing w:before="50" w:beforeLines="50" w:after="50" w:afterLines="50"/>
      <w:ind w:firstLineChars="0"/>
    </w:pPr>
    <w:rPr>
      <w:rFonts w:ascii="黑体" w:eastAsia="黑体"/>
    </w:rPr>
  </w:style>
  <w:style w:type="paragraph" w:customStyle="1" w:styleId="225">
    <w:name w:val="标准文件_引言二级条标题"/>
    <w:basedOn w:val="80"/>
    <w:next w:val="80"/>
    <w:qFormat/>
    <w:uiPriority w:val="0"/>
    <w:pPr>
      <w:numPr>
        <w:ilvl w:val="2"/>
        <w:numId w:val="8"/>
      </w:numPr>
      <w:spacing w:before="50" w:beforeLines="50" w:after="50" w:afterLines="50"/>
      <w:ind w:firstLineChars="0"/>
    </w:pPr>
    <w:rPr>
      <w:rFonts w:ascii="黑体" w:eastAsia="黑体"/>
    </w:rPr>
  </w:style>
  <w:style w:type="paragraph" w:customStyle="1" w:styleId="226">
    <w:name w:val="标准文件_引言三级条标题"/>
    <w:basedOn w:val="80"/>
    <w:next w:val="80"/>
    <w:qFormat/>
    <w:uiPriority w:val="0"/>
    <w:pPr>
      <w:numPr>
        <w:ilvl w:val="3"/>
        <w:numId w:val="8"/>
      </w:numPr>
      <w:spacing w:before="50" w:beforeLines="50" w:after="50" w:afterLines="50"/>
      <w:ind w:firstLineChars="0"/>
    </w:pPr>
    <w:rPr>
      <w:rFonts w:ascii="黑体" w:eastAsia="黑体"/>
    </w:rPr>
  </w:style>
  <w:style w:type="paragraph" w:customStyle="1" w:styleId="227">
    <w:name w:val="标准文件_引言四级条标题"/>
    <w:basedOn w:val="80"/>
    <w:next w:val="80"/>
    <w:qFormat/>
    <w:uiPriority w:val="0"/>
    <w:pPr>
      <w:numPr>
        <w:ilvl w:val="4"/>
        <w:numId w:val="8"/>
      </w:numPr>
      <w:spacing w:before="50" w:beforeLines="50" w:after="50" w:afterLines="50"/>
      <w:ind w:firstLineChars="0"/>
    </w:pPr>
    <w:rPr>
      <w:rFonts w:ascii="黑体" w:eastAsia="黑体"/>
    </w:rPr>
  </w:style>
  <w:style w:type="paragraph" w:customStyle="1" w:styleId="228">
    <w:name w:val="标准文件_引言五级条标题"/>
    <w:basedOn w:val="80"/>
    <w:next w:val="80"/>
    <w:qFormat/>
    <w:uiPriority w:val="0"/>
    <w:pPr>
      <w:numPr>
        <w:ilvl w:val="5"/>
        <w:numId w:val="8"/>
      </w:numPr>
      <w:spacing w:before="50" w:beforeLines="50" w:after="50" w:afterLines="50"/>
      <w:ind w:firstLineChars="0"/>
    </w:pPr>
    <w:rPr>
      <w:rFonts w:ascii="黑体" w:eastAsia="黑体"/>
    </w:rPr>
  </w:style>
  <w:style w:type="paragraph" w:customStyle="1" w:styleId="229">
    <w:name w:val="标准文件_注后"/>
    <w:basedOn w:val="80"/>
    <w:qFormat/>
    <w:uiPriority w:val="0"/>
    <w:pPr>
      <w:ind w:left="811" w:firstLine="0" w:firstLineChars="0"/>
    </w:pPr>
    <w:rPr>
      <w:sz w:val="18"/>
    </w:rPr>
  </w:style>
  <w:style w:type="paragraph" w:customStyle="1" w:styleId="230">
    <w:name w:val="标准文件_注X后"/>
    <w:basedOn w:val="80"/>
    <w:qFormat/>
    <w:uiPriority w:val="0"/>
    <w:pPr>
      <w:ind w:left="811" w:firstLine="0" w:firstLineChars="0"/>
    </w:pPr>
    <w:rPr>
      <w:sz w:val="18"/>
    </w:rPr>
  </w:style>
  <w:style w:type="paragraph" w:customStyle="1" w:styleId="231">
    <w:name w:val="标准文件_示例后"/>
    <w:basedOn w:val="80"/>
    <w:qFormat/>
    <w:uiPriority w:val="0"/>
    <w:pPr>
      <w:ind w:left="964" w:firstLine="0" w:firstLineChars="0"/>
    </w:pPr>
    <w:rPr>
      <w:sz w:val="18"/>
    </w:rPr>
  </w:style>
  <w:style w:type="paragraph" w:customStyle="1" w:styleId="232">
    <w:name w:val="标准文件_示例X后"/>
    <w:basedOn w:val="80"/>
    <w:link w:val="233"/>
    <w:qFormat/>
    <w:uiPriority w:val="0"/>
    <w:pPr>
      <w:ind w:left="1049" w:firstLine="0" w:firstLineChars="0"/>
    </w:pPr>
    <w:rPr>
      <w:sz w:val="18"/>
    </w:rPr>
  </w:style>
  <w:style w:type="character" w:customStyle="1" w:styleId="233">
    <w:name w:val="标准文件_示例X后 字符"/>
    <w:basedOn w:val="208"/>
    <w:link w:val="232"/>
    <w:qFormat/>
    <w:uiPriority w:val="0"/>
    <w:rPr>
      <w:rFonts w:ascii="宋体" w:hAnsi="Times New Roman"/>
      <w:sz w:val="18"/>
    </w:rPr>
  </w:style>
  <w:style w:type="paragraph" w:customStyle="1" w:styleId="234">
    <w:name w:val="标准文件_索引项"/>
    <w:basedOn w:val="80"/>
    <w:next w:val="80"/>
    <w:qFormat/>
    <w:uiPriority w:val="0"/>
    <w:pPr>
      <w:tabs>
        <w:tab w:val="right" w:leader="dot" w:pos="9356"/>
      </w:tabs>
      <w:ind w:left="210" w:hanging="210" w:firstLineChars="0"/>
      <w:jc w:val="left"/>
    </w:pPr>
  </w:style>
  <w:style w:type="paragraph" w:customStyle="1" w:styleId="235">
    <w:name w:val="标准文件_附录一级无标题"/>
    <w:basedOn w:val="102"/>
    <w:qFormat/>
    <w:uiPriority w:val="0"/>
    <w:pPr>
      <w:spacing w:before="0" w:beforeLines="0" w:after="0" w:afterLines="0" w:line="276" w:lineRule="auto"/>
      <w:outlineLvl w:val="9"/>
    </w:pPr>
    <w:rPr>
      <w:rFonts w:ascii="宋体" w:eastAsia="宋体"/>
    </w:rPr>
  </w:style>
  <w:style w:type="paragraph" w:customStyle="1" w:styleId="236">
    <w:name w:val="标准文件_附录二级无标题"/>
    <w:basedOn w:val="103"/>
    <w:qFormat/>
    <w:uiPriority w:val="0"/>
    <w:pPr>
      <w:spacing w:before="0" w:beforeLines="0" w:after="0" w:afterLines="0" w:line="276" w:lineRule="auto"/>
      <w:outlineLvl w:val="9"/>
    </w:pPr>
    <w:rPr>
      <w:rFonts w:ascii="宋体" w:eastAsia="宋体"/>
    </w:rPr>
  </w:style>
  <w:style w:type="paragraph" w:customStyle="1" w:styleId="237">
    <w:name w:val="标准文件_附录三级无标题"/>
    <w:basedOn w:val="105"/>
    <w:qFormat/>
    <w:uiPriority w:val="0"/>
    <w:pPr>
      <w:spacing w:before="0" w:beforeLines="0" w:after="0" w:afterLines="0" w:line="276" w:lineRule="auto"/>
      <w:outlineLvl w:val="9"/>
    </w:pPr>
    <w:rPr>
      <w:rFonts w:ascii="宋体" w:eastAsia="宋体"/>
    </w:rPr>
  </w:style>
  <w:style w:type="paragraph" w:customStyle="1" w:styleId="238">
    <w:name w:val="标准文件_附录四级无标题"/>
    <w:basedOn w:val="106"/>
    <w:qFormat/>
    <w:uiPriority w:val="0"/>
    <w:pPr>
      <w:spacing w:before="0" w:beforeLines="0" w:after="0" w:afterLines="0" w:line="276" w:lineRule="auto"/>
      <w:outlineLvl w:val="9"/>
    </w:pPr>
    <w:rPr>
      <w:rFonts w:ascii="宋体" w:eastAsia="宋体"/>
    </w:rPr>
  </w:style>
  <w:style w:type="paragraph" w:customStyle="1" w:styleId="239">
    <w:name w:val="标准文件_附录五级无标题"/>
    <w:basedOn w:val="108"/>
    <w:qFormat/>
    <w:uiPriority w:val="0"/>
    <w:pPr>
      <w:spacing w:before="0" w:beforeLines="0" w:after="0" w:afterLines="0" w:line="276" w:lineRule="auto"/>
      <w:outlineLvl w:val="9"/>
    </w:pPr>
    <w:rPr>
      <w:rFonts w:ascii="宋体" w:eastAsia="宋体"/>
    </w:rPr>
  </w:style>
  <w:style w:type="paragraph" w:customStyle="1" w:styleId="240">
    <w:name w:val="标准文件_引言一级无标题"/>
    <w:basedOn w:val="224"/>
    <w:next w:val="80"/>
    <w:qFormat/>
    <w:uiPriority w:val="0"/>
    <w:pPr>
      <w:spacing w:before="0" w:beforeLines="0" w:after="0" w:afterLines="0" w:line="276" w:lineRule="auto"/>
    </w:pPr>
    <w:rPr>
      <w:rFonts w:ascii="宋体" w:eastAsia="宋体"/>
    </w:rPr>
  </w:style>
  <w:style w:type="paragraph" w:customStyle="1" w:styleId="241">
    <w:name w:val="标准文件_引言二级无标题"/>
    <w:basedOn w:val="225"/>
    <w:next w:val="80"/>
    <w:qFormat/>
    <w:uiPriority w:val="0"/>
    <w:pPr>
      <w:spacing w:before="0" w:beforeLines="0" w:after="0" w:afterLines="0" w:line="276" w:lineRule="auto"/>
    </w:pPr>
    <w:rPr>
      <w:rFonts w:ascii="宋体" w:eastAsia="宋体"/>
    </w:rPr>
  </w:style>
  <w:style w:type="paragraph" w:customStyle="1" w:styleId="242">
    <w:name w:val="标准文件_引言三级无标题"/>
    <w:basedOn w:val="226"/>
    <w:qFormat/>
    <w:uiPriority w:val="0"/>
    <w:pPr>
      <w:spacing w:before="0" w:beforeLines="0" w:after="0" w:afterLines="0" w:line="276" w:lineRule="auto"/>
    </w:pPr>
    <w:rPr>
      <w:rFonts w:ascii="宋体" w:eastAsia="宋体"/>
    </w:rPr>
  </w:style>
  <w:style w:type="paragraph" w:customStyle="1" w:styleId="243">
    <w:name w:val="标准文件_引言四级无标题"/>
    <w:basedOn w:val="227"/>
    <w:next w:val="80"/>
    <w:qFormat/>
    <w:uiPriority w:val="0"/>
    <w:pPr>
      <w:spacing w:before="0" w:beforeLines="0" w:after="0" w:afterLines="0" w:line="276" w:lineRule="auto"/>
    </w:pPr>
    <w:rPr>
      <w:rFonts w:ascii="宋体" w:eastAsia="宋体"/>
    </w:rPr>
  </w:style>
  <w:style w:type="paragraph" w:customStyle="1" w:styleId="244">
    <w:name w:val="标准文件_引言五级无标题"/>
    <w:basedOn w:val="228"/>
    <w:next w:val="80"/>
    <w:qFormat/>
    <w:uiPriority w:val="0"/>
    <w:pPr>
      <w:spacing w:before="0" w:beforeLines="0" w:after="0" w:afterLines="0" w:line="276" w:lineRule="auto"/>
    </w:pPr>
    <w:rPr>
      <w:rFonts w:ascii="宋体" w:eastAsia="宋体"/>
    </w:rPr>
  </w:style>
  <w:style w:type="paragraph" w:customStyle="1" w:styleId="245">
    <w:name w:val="标准文件_索引标题"/>
    <w:basedOn w:val="87"/>
    <w:next w:val="80"/>
    <w:qFormat/>
    <w:uiPriority w:val="0"/>
    <w:rPr>
      <w:rFonts w:hAnsi="黑体"/>
    </w:rPr>
  </w:style>
  <w:style w:type="paragraph" w:customStyle="1" w:styleId="246">
    <w:name w:val="标准文件_脚注内容"/>
    <w:basedOn w:val="80"/>
    <w:qFormat/>
    <w:uiPriority w:val="0"/>
    <w:pPr>
      <w:ind w:left="400" w:leftChars="200" w:hanging="200" w:hangingChars="200"/>
    </w:pPr>
    <w:rPr>
      <w:sz w:val="15"/>
    </w:rPr>
  </w:style>
  <w:style w:type="paragraph" w:customStyle="1" w:styleId="247">
    <w:name w:val="标准文件_术语条一"/>
    <w:basedOn w:val="186"/>
    <w:next w:val="80"/>
    <w:qFormat/>
    <w:uiPriority w:val="0"/>
  </w:style>
  <w:style w:type="paragraph" w:customStyle="1" w:styleId="248">
    <w:name w:val="标准文件_术语条二"/>
    <w:basedOn w:val="189"/>
    <w:next w:val="80"/>
    <w:qFormat/>
    <w:uiPriority w:val="0"/>
  </w:style>
  <w:style w:type="paragraph" w:customStyle="1" w:styleId="249">
    <w:name w:val="标准文件_术语条三"/>
    <w:basedOn w:val="188"/>
    <w:next w:val="80"/>
    <w:qFormat/>
    <w:uiPriority w:val="0"/>
  </w:style>
  <w:style w:type="paragraph" w:customStyle="1" w:styleId="250">
    <w:name w:val="标准文件_术语条四"/>
    <w:basedOn w:val="191"/>
    <w:next w:val="80"/>
    <w:qFormat/>
    <w:uiPriority w:val="0"/>
  </w:style>
  <w:style w:type="paragraph" w:customStyle="1" w:styleId="251">
    <w:name w:val="标准文件_术语条五"/>
    <w:basedOn w:val="187"/>
    <w:next w:val="80"/>
    <w:qFormat/>
    <w:uiPriority w:val="0"/>
  </w:style>
  <w:style w:type="paragraph" w:customStyle="1" w:styleId="25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3">
    <w:name w:val="发布"/>
    <w:basedOn w:val="40"/>
    <w:qFormat/>
    <w:uiPriority w:val="0"/>
    <w:rPr>
      <w:rFonts w:ascii="黑体" w:eastAsia="黑体"/>
      <w:spacing w:val="85"/>
      <w:w w:val="100"/>
      <w:position w:val="3"/>
      <w:sz w:val="28"/>
      <w:szCs w:val="28"/>
    </w:rPr>
  </w:style>
  <w:style w:type="character" w:customStyle="1" w:styleId="254">
    <w:name w:val="文档结构图 Char"/>
    <w:basedOn w:val="40"/>
    <w:link w:val="15"/>
    <w:semiHidden/>
    <w:qFormat/>
    <w:uiPriority w:val="0"/>
    <w:rPr>
      <w:rFonts w:ascii="Times New Roman" w:hAnsi="Times New Roman"/>
      <w:kern w:val="2"/>
      <w:sz w:val="21"/>
      <w:szCs w:val="24"/>
      <w:shd w:val="clear" w:color="auto" w:fill="000080"/>
    </w:rPr>
  </w:style>
  <w:style w:type="character" w:customStyle="1" w:styleId="255">
    <w:name w:val="批注文字 Char"/>
    <w:basedOn w:val="40"/>
    <w:link w:val="12"/>
    <w:qFormat/>
    <w:uiPriority w:val="0"/>
    <w:rPr>
      <w:rFonts w:ascii="Times New Roman" w:hAnsi="Times New Roman"/>
      <w:kern w:val="2"/>
      <w:sz w:val="21"/>
      <w:szCs w:val="24"/>
    </w:rPr>
  </w:style>
  <w:style w:type="character" w:customStyle="1" w:styleId="256">
    <w:name w:val="正文文本 3 Char"/>
    <w:basedOn w:val="40"/>
    <w:link w:val="16"/>
    <w:qFormat/>
    <w:uiPriority w:val="0"/>
    <w:rPr>
      <w:rFonts w:ascii="Times New Roman" w:hAnsi="Times New Roman"/>
      <w:kern w:val="2"/>
      <w:sz w:val="16"/>
      <w:szCs w:val="16"/>
    </w:rPr>
  </w:style>
  <w:style w:type="character" w:customStyle="1" w:styleId="257">
    <w:name w:val="正文文本缩进 Char"/>
    <w:basedOn w:val="40"/>
    <w:link w:val="18"/>
    <w:qFormat/>
    <w:uiPriority w:val="99"/>
    <w:rPr>
      <w:rFonts w:ascii="宋体" w:hAnsi="Times New Roman"/>
      <w:color w:val="000000"/>
      <w:sz w:val="24"/>
      <w:szCs w:val="24"/>
    </w:rPr>
  </w:style>
  <w:style w:type="character" w:customStyle="1" w:styleId="258">
    <w:name w:val="HTML 地址 Char"/>
    <w:basedOn w:val="40"/>
    <w:link w:val="19"/>
    <w:qFormat/>
    <w:uiPriority w:val="0"/>
    <w:rPr>
      <w:rFonts w:ascii="Times New Roman" w:hAnsi="Times New Roman"/>
      <w:i/>
      <w:iCs/>
      <w:kern w:val="2"/>
      <w:sz w:val="21"/>
      <w:szCs w:val="24"/>
    </w:rPr>
  </w:style>
  <w:style w:type="character" w:customStyle="1" w:styleId="259">
    <w:name w:val="纯文本 Char"/>
    <w:basedOn w:val="40"/>
    <w:link w:val="22"/>
    <w:qFormat/>
    <w:uiPriority w:val="0"/>
    <w:rPr>
      <w:rFonts w:ascii="宋体" w:hAnsi="Courier New"/>
      <w:kern w:val="2"/>
      <w:sz w:val="21"/>
    </w:rPr>
  </w:style>
  <w:style w:type="character" w:customStyle="1" w:styleId="260">
    <w:name w:val="日期 Char"/>
    <w:basedOn w:val="40"/>
    <w:link w:val="24"/>
    <w:qFormat/>
    <w:uiPriority w:val="99"/>
    <w:rPr>
      <w:rFonts w:ascii="宋体" w:hAnsi="Times New Roman"/>
      <w:color w:val="000000"/>
      <w:sz w:val="21"/>
      <w:szCs w:val="24"/>
    </w:rPr>
  </w:style>
  <w:style w:type="character" w:customStyle="1" w:styleId="261">
    <w:name w:val="正文文本缩进 2 Char"/>
    <w:basedOn w:val="40"/>
    <w:link w:val="25"/>
    <w:qFormat/>
    <w:uiPriority w:val="99"/>
    <w:rPr>
      <w:rFonts w:ascii="宋体" w:hAnsi="宋体"/>
      <w:kern w:val="2"/>
      <w:sz w:val="21"/>
      <w:szCs w:val="24"/>
    </w:rPr>
  </w:style>
  <w:style w:type="character" w:customStyle="1" w:styleId="262">
    <w:name w:val="正文文本缩进 3 Char"/>
    <w:basedOn w:val="40"/>
    <w:link w:val="33"/>
    <w:qFormat/>
    <w:uiPriority w:val="0"/>
    <w:rPr>
      <w:rFonts w:ascii="Times New Roman" w:hAnsi="Times New Roman"/>
      <w:kern w:val="2"/>
      <w:sz w:val="16"/>
      <w:szCs w:val="16"/>
    </w:rPr>
  </w:style>
  <w:style w:type="character" w:customStyle="1" w:styleId="263">
    <w:name w:val="HTML 预设格式 Char"/>
    <w:basedOn w:val="40"/>
    <w:link w:val="37"/>
    <w:qFormat/>
    <w:uiPriority w:val="0"/>
    <w:rPr>
      <w:rFonts w:ascii="Courier New" w:hAnsi="Courier New" w:cs="Courier New"/>
      <w:kern w:val="2"/>
    </w:rPr>
  </w:style>
  <w:style w:type="character" w:customStyle="1" w:styleId="264">
    <w:name w:val="批注主题 Char"/>
    <w:basedOn w:val="255"/>
    <w:link w:val="11"/>
    <w:qFormat/>
    <w:uiPriority w:val="0"/>
    <w:rPr>
      <w:rFonts w:ascii="Times New Roman" w:hAnsi="Times New Roman"/>
      <w:b/>
      <w:bCs/>
      <w:kern w:val="2"/>
      <w:sz w:val="21"/>
      <w:szCs w:val="24"/>
    </w:rPr>
  </w:style>
  <w:style w:type="character" w:customStyle="1" w:styleId="265">
    <w:name w:val="一级条标题 Char"/>
    <w:qFormat/>
    <w:uiPriority w:val="0"/>
    <w:rPr>
      <w:lang w:val="en-US" w:eastAsia="zh-CN" w:bidi="ar-SA"/>
    </w:rPr>
  </w:style>
  <w:style w:type="character" w:customStyle="1" w:styleId="266">
    <w:name w:val="章标题 Char"/>
    <w:qFormat/>
    <w:uiPriority w:val="0"/>
    <w:rPr>
      <w:rFonts w:ascii="黑体" w:eastAsia="黑体"/>
      <w:sz w:val="21"/>
      <w:lang w:val="en-US" w:eastAsia="zh-CN" w:bidi="ar-SA"/>
    </w:rPr>
  </w:style>
  <w:style w:type="paragraph" w:customStyle="1" w:styleId="26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68">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69">
    <w:name w:val="附录四级条标题"/>
    <w:basedOn w:val="270"/>
    <w:next w:val="274"/>
    <w:qFormat/>
    <w:uiPriority w:val="0"/>
    <w:pPr>
      <w:numPr>
        <w:ilvl w:val="5"/>
      </w:numPr>
      <w:tabs>
        <w:tab w:val="left" w:pos="1310"/>
      </w:tabs>
      <w:outlineLvl w:val="5"/>
    </w:pPr>
  </w:style>
  <w:style w:type="paragraph" w:customStyle="1" w:styleId="270">
    <w:name w:val="附录三级条标题"/>
    <w:basedOn w:val="271"/>
    <w:next w:val="274"/>
    <w:qFormat/>
    <w:uiPriority w:val="0"/>
    <w:pPr>
      <w:numPr>
        <w:ilvl w:val="4"/>
      </w:numPr>
      <w:tabs>
        <w:tab w:val="left" w:pos="1310"/>
      </w:tabs>
      <w:outlineLvl w:val="4"/>
    </w:pPr>
  </w:style>
  <w:style w:type="paragraph" w:customStyle="1" w:styleId="271">
    <w:name w:val="附录二级条标题"/>
    <w:basedOn w:val="272"/>
    <w:next w:val="274"/>
    <w:qFormat/>
    <w:uiPriority w:val="0"/>
    <w:pPr>
      <w:numPr>
        <w:ilvl w:val="3"/>
      </w:numPr>
      <w:tabs>
        <w:tab w:val="left" w:pos="1310"/>
      </w:tabs>
      <w:outlineLvl w:val="3"/>
    </w:pPr>
  </w:style>
  <w:style w:type="paragraph" w:customStyle="1" w:styleId="272">
    <w:name w:val="附录一级条标题"/>
    <w:basedOn w:val="273"/>
    <w:next w:val="274"/>
    <w:qFormat/>
    <w:uiPriority w:val="0"/>
    <w:pPr>
      <w:numPr>
        <w:ilvl w:val="2"/>
      </w:numPr>
      <w:tabs>
        <w:tab w:val="left" w:pos="1310"/>
      </w:tabs>
      <w:autoSpaceDN w:val="0"/>
      <w:spacing w:before="0" w:beforeLines="0" w:after="0" w:afterLines="0"/>
      <w:outlineLvl w:val="2"/>
    </w:pPr>
  </w:style>
  <w:style w:type="paragraph" w:customStyle="1" w:styleId="273">
    <w:name w:val="附录章标题"/>
    <w:next w:val="274"/>
    <w:qFormat/>
    <w:uiPriority w:val="0"/>
    <w:pPr>
      <w:numPr>
        <w:ilvl w:val="1"/>
        <w:numId w:val="23"/>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74">
    <w:name w:val="段"/>
    <w:link w:val="27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75">
    <w:name w:val="段 Char"/>
    <w:link w:val="274"/>
    <w:qFormat/>
    <w:locked/>
    <w:uiPriority w:val="0"/>
    <w:rPr>
      <w:rFonts w:ascii="宋体" w:hAnsi="Times New Roman"/>
      <w:sz w:val="21"/>
    </w:rPr>
  </w:style>
  <w:style w:type="paragraph" w:customStyle="1" w:styleId="276">
    <w:name w:val="正文表标题"/>
    <w:next w:val="274"/>
    <w:qFormat/>
    <w:uiPriority w:val="0"/>
    <w:pPr>
      <w:ind w:left="425" w:hanging="425"/>
      <w:jc w:val="center"/>
    </w:pPr>
    <w:rPr>
      <w:rFonts w:ascii="黑体" w:hAnsi="Times New Roman" w:eastAsia="黑体" w:cs="Times New Roman"/>
      <w:sz w:val="21"/>
      <w:lang w:val="en-US" w:eastAsia="zh-CN" w:bidi="ar-SA"/>
    </w:rPr>
  </w:style>
  <w:style w:type="paragraph" w:customStyle="1" w:styleId="277">
    <w:name w:val="五级条标题"/>
    <w:basedOn w:val="278"/>
    <w:next w:val="274"/>
    <w:qFormat/>
    <w:uiPriority w:val="0"/>
    <w:pPr>
      <w:outlineLvl w:val="6"/>
    </w:pPr>
  </w:style>
  <w:style w:type="paragraph" w:customStyle="1" w:styleId="278">
    <w:name w:val="四级条标题"/>
    <w:basedOn w:val="279"/>
    <w:next w:val="274"/>
    <w:qFormat/>
    <w:uiPriority w:val="0"/>
    <w:pPr>
      <w:outlineLvl w:val="5"/>
    </w:pPr>
  </w:style>
  <w:style w:type="paragraph" w:customStyle="1" w:styleId="279">
    <w:name w:val="三级条标题"/>
    <w:basedOn w:val="280"/>
    <w:next w:val="274"/>
    <w:qFormat/>
    <w:uiPriority w:val="0"/>
    <w:pPr>
      <w:outlineLvl w:val="4"/>
    </w:pPr>
  </w:style>
  <w:style w:type="paragraph" w:customStyle="1" w:styleId="280">
    <w:name w:val="二级条标题"/>
    <w:basedOn w:val="281"/>
    <w:next w:val="274"/>
    <w:qFormat/>
    <w:uiPriority w:val="0"/>
    <w:pPr>
      <w:outlineLvl w:val="3"/>
    </w:pPr>
  </w:style>
  <w:style w:type="paragraph" w:customStyle="1" w:styleId="281">
    <w:name w:val="一级条标题"/>
    <w:basedOn w:val="282"/>
    <w:next w:val="274"/>
    <w:link w:val="283"/>
    <w:qFormat/>
    <w:uiPriority w:val="0"/>
    <w:pPr>
      <w:spacing w:before="0" w:beforeLines="0" w:after="0" w:afterLines="0"/>
      <w:outlineLvl w:val="2"/>
    </w:pPr>
  </w:style>
  <w:style w:type="paragraph" w:customStyle="1" w:styleId="282">
    <w:name w:val="章标题"/>
    <w:next w:val="274"/>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character" w:customStyle="1" w:styleId="283">
    <w:name w:val="一级条标题 Char1"/>
    <w:link w:val="281"/>
    <w:qFormat/>
    <w:uiPriority w:val="0"/>
    <w:rPr>
      <w:rFonts w:ascii="黑体" w:hAnsi="Times New Roman" w:eastAsia="黑体"/>
      <w:sz w:val="21"/>
    </w:rPr>
  </w:style>
  <w:style w:type="paragraph" w:customStyle="1" w:styleId="284">
    <w:name w:val="Char Char Char Char1"/>
    <w:basedOn w:val="15"/>
    <w:qFormat/>
    <w:uiPriority w:val="0"/>
    <w:pPr>
      <w:adjustRightInd w:val="0"/>
      <w:spacing w:line="436" w:lineRule="exact"/>
      <w:ind w:left="357"/>
      <w:jc w:val="left"/>
      <w:outlineLvl w:val="3"/>
    </w:pPr>
    <w:rPr>
      <w:rFonts w:ascii="Tahoma" w:hAnsi="Tahoma"/>
      <w:b/>
      <w:sz w:val="24"/>
    </w:rPr>
  </w:style>
  <w:style w:type="paragraph" w:customStyle="1" w:styleId="285">
    <w:name w:val="图表脚注"/>
    <w:next w:val="274"/>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86">
    <w:name w:val="目次、标准名称标题"/>
    <w:basedOn w:val="287"/>
    <w:next w:val="274"/>
    <w:qFormat/>
    <w:uiPriority w:val="0"/>
    <w:pPr>
      <w:spacing w:line="460" w:lineRule="exact"/>
    </w:pPr>
  </w:style>
  <w:style w:type="paragraph" w:customStyle="1" w:styleId="287">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8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289">
    <w:name w:val="示例"/>
    <w:next w:val="274"/>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290">
    <w:name w:val="正文图标题"/>
    <w:next w:val="274"/>
    <w:qFormat/>
    <w:uiPriority w:val="0"/>
    <w:pPr>
      <w:ind w:left="794" w:hanging="397"/>
      <w:jc w:val="center"/>
    </w:pPr>
    <w:rPr>
      <w:rFonts w:ascii="黑体" w:hAnsi="Times New Roman" w:eastAsia="黑体" w:cs="Times New Roman"/>
      <w:sz w:val="21"/>
      <w:lang w:val="en-US" w:eastAsia="zh-CN" w:bidi="ar-SA"/>
    </w:rPr>
  </w:style>
  <w:style w:type="paragraph" w:customStyle="1" w:styleId="291">
    <w:name w:val="附录图标题"/>
    <w:next w:val="274"/>
    <w:qFormat/>
    <w:uiPriority w:val="0"/>
    <w:pPr>
      <w:jc w:val="center"/>
    </w:pPr>
    <w:rPr>
      <w:rFonts w:ascii="黑体" w:hAnsi="Times New Roman" w:eastAsia="黑体" w:cs="Times New Roman"/>
      <w:sz w:val="21"/>
      <w:lang w:val="en-US" w:eastAsia="zh-CN" w:bidi="ar-SA"/>
    </w:rPr>
  </w:style>
  <w:style w:type="paragraph" w:customStyle="1" w:styleId="29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93">
    <w:name w:val="封面标准号2"/>
    <w:basedOn w:val="292"/>
    <w:qFormat/>
    <w:uiPriority w:val="0"/>
    <w:pPr>
      <w:framePr w:w="9138" w:h="1244" w:hRule="exact" w:wrap="around" w:vAnchor="page" w:hAnchor="margin" w:y="2908"/>
      <w:adjustRightInd w:val="0"/>
      <w:spacing w:before="357" w:line="280" w:lineRule="exact"/>
    </w:pPr>
  </w:style>
  <w:style w:type="paragraph" w:customStyle="1" w:styleId="29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95">
    <w:name w:val="标准书眉_偶数页"/>
    <w:basedOn w:val="294"/>
    <w:next w:val="1"/>
    <w:qFormat/>
    <w:uiPriority w:val="0"/>
    <w:pPr>
      <w:jc w:val="left"/>
    </w:pPr>
  </w:style>
  <w:style w:type="paragraph" w:customStyle="1" w:styleId="296">
    <w:name w:val="附录标识"/>
    <w:basedOn w:val="287"/>
    <w:qFormat/>
    <w:uiPriority w:val="0"/>
    <w:pPr>
      <w:tabs>
        <w:tab w:val="left" w:pos="851"/>
        <w:tab w:val="left" w:pos="6405"/>
      </w:tabs>
      <w:spacing w:after="200"/>
      <w:ind w:left="851" w:hanging="426"/>
    </w:pPr>
    <w:rPr>
      <w:sz w:val="21"/>
    </w:rPr>
  </w:style>
  <w:style w:type="paragraph" w:customStyle="1" w:styleId="297">
    <w:name w:val="注×："/>
    <w:qFormat/>
    <w:uiPriority w:val="0"/>
    <w:pPr>
      <w:widowControl w:val="0"/>
      <w:tabs>
        <w:tab w:val="left" w:pos="630"/>
      </w:tabs>
      <w:autoSpaceDE w:val="0"/>
      <w:autoSpaceDN w:val="0"/>
      <w:ind w:left="1588"/>
      <w:jc w:val="both"/>
    </w:pPr>
    <w:rPr>
      <w:rFonts w:ascii="宋体" w:hAnsi="Times New Roman" w:eastAsia="宋体" w:cs="Times New Roman"/>
      <w:sz w:val="18"/>
      <w:lang w:val="en-US" w:eastAsia="zh-CN" w:bidi="ar-SA"/>
    </w:rPr>
  </w:style>
  <w:style w:type="paragraph" w:customStyle="1" w:styleId="298">
    <w:name w:val="附录表标题"/>
    <w:next w:val="274"/>
    <w:qFormat/>
    <w:uiPriority w:val="0"/>
    <w:pPr>
      <w:jc w:val="center"/>
      <w:textAlignment w:val="baseline"/>
    </w:pPr>
    <w:rPr>
      <w:rFonts w:ascii="黑体" w:hAnsi="Times New Roman" w:eastAsia="黑体" w:cs="Times New Roman"/>
      <w:kern w:val="21"/>
      <w:sz w:val="21"/>
      <w:lang w:val="en-US" w:eastAsia="zh-CN" w:bidi="ar-SA"/>
    </w:rPr>
  </w:style>
  <w:style w:type="character" w:customStyle="1" w:styleId="299">
    <w:name w:val="一级无标题条 Char"/>
    <w:link w:val="183"/>
    <w:qFormat/>
    <w:uiPriority w:val="0"/>
    <w:rPr>
      <w:rFonts w:ascii="宋体" w:hAnsi="宋体"/>
      <w:kern w:val="2"/>
      <w:sz w:val="21"/>
      <w:szCs w:val="24"/>
    </w:rPr>
  </w:style>
  <w:style w:type="paragraph" w:customStyle="1" w:styleId="300">
    <w:name w:val="Char Char"/>
    <w:basedOn w:val="15"/>
    <w:qFormat/>
    <w:uiPriority w:val="0"/>
    <w:pPr>
      <w:adjustRightInd w:val="0"/>
      <w:spacing w:line="436" w:lineRule="exact"/>
      <w:ind w:left="357"/>
      <w:jc w:val="left"/>
      <w:outlineLvl w:val="3"/>
    </w:pPr>
    <w:rPr>
      <w:rFonts w:ascii="Tahoma" w:hAnsi="Tahoma"/>
      <w:b/>
      <w:sz w:val="24"/>
    </w:rPr>
  </w:style>
  <w:style w:type="paragraph" w:customStyle="1" w:styleId="301">
    <w:name w:val="附录五级条标题"/>
    <w:basedOn w:val="269"/>
    <w:next w:val="274"/>
    <w:qFormat/>
    <w:uiPriority w:val="0"/>
    <w:pPr>
      <w:numPr>
        <w:ilvl w:val="6"/>
      </w:numPr>
      <w:outlineLvl w:val="6"/>
    </w:pPr>
  </w:style>
  <w:style w:type="paragraph" w:customStyle="1" w:styleId="302">
    <w:name w:val="参考文献、索引标题"/>
    <w:basedOn w:val="287"/>
    <w:next w:val="1"/>
    <w:qFormat/>
    <w:uiPriority w:val="0"/>
    <w:pPr>
      <w:spacing w:after="200"/>
    </w:pPr>
    <w:rPr>
      <w:sz w:val="21"/>
    </w:rPr>
  </w:style>
  <w:style w:type="paragraph" w:customStyle="1" w:styleId="303">
    <w:name w:val="条文脚注"/>
    <w:basedOn w:val="31"/>
    <w:qFormat/>
    <w:uiPriority w:val="0"/>
    <w:pPr>
      <w:spacing w:line="240" w:lineRule="auto"/>
      <w:ind w:left="780" w:hanging="360"/>
      <w:jc w:val="both"/>
    </w:pPr>
    <w:rPr>
      <w:rFonts w:hAnsi="Times New Roman"/>
    </w:rPr>
  </w:style>
  <w:style w:type="paragraph" w:customStyle="1" w:styleId="304">
    <w:name w:val="注："/>
    <w:next w:val="274"/>
    <w:qFormat/>
    <w:uiPriority w:val="0"/>
    <w:pPr>
      <w:widowControl w:val="0"/>
      <w:autoSpaceDE w:val="0"/>
      <w:autoSpaceDN w:val="0"/>
      <w:ind w:left="851"/>
      <w:jc w:val="both"/>
    </w:pPr>
    <w:rPr>
      <w:rFonts w:ascii="宋体" w:hAnsi="Times New Roman" w:eastAsia="宋体" w:cs="Times New Roman"/>
      <w:sz w:val="18"/>
      <w:lang w:val="en-US" w:eastAsia="zh-CN" w:bidi="ar-SA"/>
    </w:rPr>
  </w:style>
  <w:style w:type="paragraph" w:customStyle="1" w:styleId="30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06">
    <w:name w:val="Char Char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07">
    <w:name w:val="List Paragraph"/>
    <w:basedOn w:val="1"/>
    <w:qFormat/>
    <w:uiPriority w:val="1"/>
    <w:pPr>
      <w:autoSpaceDE w:val="0"/>
      <w:autoSpaceDN w:val="0"/>
      <w:adjustRightInd/>
      <w:spacing w:line="240" w:lineRule="auto"/>
      <w:ind w:left="610" w:hanging="490"/>
      <w:jc w:val="left"/>
    </w:pPr>
    <w:rPr>
      <w:rFonts w:ascii="Noto Sans Mono CJK JP Regular" w:hAnsi="Noto Sans Mono CJK JP Regular" w:eastAsia="Noto Sans Mono CJK JP Regular" w:cs="Noto Sans Mono CJK JP Regular"/>
      <w:kern w:val="0"/>
      <w:sz w:val="22"/>
      <w:szCs w:val="22"/>
      <w:lang w:val="zh-CN" w:bidi="zh-CN"/>
    </w:rPr>
  </w:style>
  <w:style w:type="paragraph" w:customStyle="1" w:styleId="308">
    <w:name w:val="标题 11"/>
    <w:basedOn w:val="1"/>
    <w:qFormat/>
    <w:uiPriority w:val="1"/>
    <w:pPr>
      <w:autoSpaceDE w:val="0"/>
      <w:autoSpaceDN w:val="0"/>
      <w:adjustRightInd/>
      <w:spacing w:line="240" w:lineRule="auto"/>
      <w:ind w:left="120"/>
      <w:jc w:val="left"/>
      <w:outlineLvl w:val="1"/>
    </w:pPr>
    <w:rPr>
      <w:rFonts w:ascii="Droid Sans Fallback" w:hAnsi="Droid Sans Fallback" w:eastAsia="Droid Sans Fallback" w:cs="Droid Sans Fallback"/>
      <w:kern w:val="0"/>
      <w:sz w:val="30"/>
      <w:szCs w:val="30"/>
      <w:lang w:val="zh-CN" w:bidi="zh-CN"/>
    </w:rPr>
  </w:style>
  <w:style w:type="paragraph" w:customStyle="1" w:styleId="309">
    <w:name w:val="Table Paragraph"/>
    <w:basedOn w:val="1"/>
    <w:qFormat/>
    <w:uiPriority w:val="1"/>
    <w:pPr>
      <w:autoSpaceDE w:val="0"/>
      <w:autoSpaceDN w:val="0"/>
      <w:adjustRightInd/>
      <w:spacing w:line="240" w:lineRule="auto"/>
      <w:jc w:val="left"/>
    </w:pPr>
    <w:rPr>
      <w:rFonts w:ascii="Noto Sans CJK JP Regular" w:hAnsi="Noto Sans CJK JP Regular" w:eastAsia="Noto Sans CJK JP Regular" w:cs="Noto Sans CJK JP Regular"/>
      <w:kern w:val="0"/>
      <w:sz w:val="22"/>
      <w:szCs w:val="22"/>
      <w:lang w:val="zh-CN" w:bidi="zh-CN"/>
    </w:rPr>
  </w:style>
  <w:style w:type="paragraph" w:customStyle="1" w:styleId="310">
    <w:name w:val="列出段落11"/>
    <w:basedOn w:val="1"/>
    <w:qFormat/>
    <w:uiPriority w:val="0"/>
    <w:pPr>
      <w:adjustRightInd/>
      <w:spacing w:line="240" w:lineRule="auto"/>
      <w:ind w:firstLine="420" w:firstLineChars="200"/>
    </w:pPr>
  </w:style>
  <w:style w:type="paragraph" w:customStyle="1" w:styleId="311">
    <w:name w:val="列出段落1"/>
    <w:basedOn w:val="1"/>
    <w:qFormat/>
    <w:uiPriority w:val="0"/>
    <w:pPr>
      <w:adjustRightInd/>
      <w:spacing w:line="240" w:lineRule="auto"/>
      <w:ind w:firstLine="420" w:firstLineChars="200"/>
    </w:pPr>
  </w:style>
  <w:style w:type="paragraph" w:customStyle="1" w:styleId="312">
    <w:name w:val="font5"/>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16"/>
      <w:szCs w:val="16"/>
    </w:rPr>
  </w:style>
  <w:style w:type="paragraph" w:customStyle="1" w:styleId="313">
    <w:name w:val="font6"/>
    <w:basedOn w:val="1"/>
    <w:qFormat/>
    <w:uiPriority w:val="0"/>
    <w:pPr>
      <w:widowControl/>
      <w:adjustRightInd/>
      <w:spacing w:before="100" w:beforeAutospacing="1" w:after="100" w:afterAutospacing="1" w:line="240" w:lineRule="auto"/>
      <w:jc w:val="left"/>
    </w:pPr>
    <w:rPr>
      <w:rFonts w:ascii="宋体" w:hAnsi="宋体" w:cs="宋体"/>
      <w:color w:val="000000"/>
      <w:kern w:val="0"/>
      <w:sz w:val="16"/>
      <w:szCs w:val="16"/>
    </w:rPr>
  </w:style>
  <w:style w:type="paragraph" w:customStyle="1" w:styleId="314">
    <w:name w:val="xl74"/>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15">
    <w:name w:val="xl75"/>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16">
    <w:name w:val="xl76"/>
    <w:basedOn w:val="1"/>
    <w:qFormat/>
    <w:uiPriority w:val="0"/>
    <w:pPr>
      <w:widowControl/>
      <w:pBdr>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17">
    <w:name w:val="xl77"/>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18">
    <w:name w:val="xl78"/>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19">
    <w:name w:val="xl79"/>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0">
    <w:name w:val="xl80"/>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1">
    <w:name w:val="xl81"/>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2">
    <w:name w:val="xl82"/>
    <w:basedOn w:val="1"/>
    <w:qFormat/>
    <w:uiPriority w:val="0"/>
    <w:pPr>
      <w:widowControl/>
      <w:pBdr>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3">
    <w:name w:val="xl8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4">
    <w:name w:val="xl84"/>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5">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6">
    <w:name w:val="xl86"/>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7">
    <w:name w:val="xl87"/>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8">
    <w:name w:val="xl88"/>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29">
    <w:name w:val="xl89"/>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0">
    <w:name w:val="xl90"/>
    <w:basedOn w:val="1"/>
    <w:qFormat/>
    <w:uiPriority w:val="0"/>
    <w:pPr>
      <w:widowControl/>
      <w:pBdr>
        <w:top w:val="single" w:color="auto" w:sz="4" w:space="0"/>
      </w:pBdr>
      <w:adjustRightInd/>
      <w:spacing w:before="100" w:beforeAutospacing="1" w:after="100" w:afterAutospacing="1" w:line="240" w:lineRule="auto"/>
      <w:jc w:val="center"/>
    </w:pPr>
    <w:rPr>
      <w:rFonts w:ascii="宋体" w:hAnsi="宋体" w:cs="宋体"/>
      <w:kern w:val="0"/>
      <w:sz w:val="16"/>
      <w:szCs w:val="16"/>
    </w:rPr>
  </w:style>
  <w:style w:type="paragraph" w:customStyle="1" w:styleId="331">
    <w:name w:val="xl91"/>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2">
    <w:name w:val="xl92"/>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3">
    <w:name w:val="xl93"/>
    <w:basedOn w:val="1"/>
    <w:qFormat/>
    <w:uiPriority w:val="0"/>
    <w:pPr>
      <w:widowControl/>
      <w:pBdr>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4">
    <w:name w:val="xl94"/>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5">
    <w:name w:val="xl95"/>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6">
    <w:name w:val="xl96"/>
    <w:basedOn w:val="1"/>
    <w:qFormat/>
    <w:uiPriority w:val="0"/>
    <w:pPr>
      <w:widowControl/>
      <w:pBdr>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7">
    <w:name w:val="xl97"/>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8">
    <w:name w:val="xl98"/>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39">
    <w:name w:val="xl99"/>
    <w:basedOn w:val="1"/>
    <w:qFormat/>
    <w:uiPriority w:val="0"/>
    <w:pPr>
      <w:widowControl/>
      <w:pBdr>
        <w:top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40">
    <w:name w:val="xl100"/>
    <w:basedOn w:val="1"/>
    <w:qFormat/>
    <w:uiPriority w:val="0"/>
    <w:pPr>
      <w:widowControl/>
      <w:adjustRightInd/>
      <w:spacing w:before="100" w:beforeAutospacing="1" w:after="100" w:afterAutospacing="1" w:line="240" w:lineRule="auto"/>
      <w:jc w:val="center"/>
    </w:pPr>
    <w:rPr>
      <w:rFonts w:ascii="Times New Roman" w:hAnsi="Times New Roman"/>
      <w:kern w:val="0"/>
      <w:sz w:val="16"/>
      <w:szCs w:val="16"/>
    </w:rPr>
  </w:style>
  <w:style w:type="paragraph" w:customStyle="1" w:styleId="341">
    <w:name w:val="xl101"/>
    <w:basedOn w:val="1"/>
    <w:qFormat/>
    <w:uiPriority w:val="0"/>
    <w:pPr>
      <w:widowControl/>
      <w:pBdr>
        <w:bottom w:val="single" w:color="auto" w:sz="4" w:space="0"/>
      </w:pBdr>
      <w:adjustRightInd/>
      <w:spacing w:before="100" w:beforeAutospacing="1" w:after="100" w:afterAutospacing="1" w:line="240" w:lineRule="auto"/>
      <w:jc w:val="center"/>
    </w:pPr>
    <w:rPr>
      <w:rFonts w:ascii="Times New Roman" w:hAnsi="Times New Roman"/>
      <w:kern w:val="0"/>
      <w:sz w:val="16"/>
      <w:szCs w:val="16"/>
    </w:rPr>
  </w:style>
  <w:style w:type="paragraph" w:customStyle="1" w:styleId="342">
    <w:name w:val="font1"/>
    <w:basedOn w:val="1"/>
    <w:qFormat/>
    <w:uiPriority w:val="0"/>
    <w:pPr>
      <w:widowControl/>
      <w:adjustRightInd/>
      <w:spacing w:before="100" w:beforeAutospacing="1" w:after="100" w:afterAutospacing="1" w:line="240" w:lineRule="auto"/>
      <w:jc w:val="left"/>
    </w:pPr>
    <w:rPr>
      <w:rFonts w:ascii="Tahoma" w:hAnsi="Tahoma" w:cs="Tahoma"/>
      <w:color w:val="000000"/>
      <w:kern w:val="0"/>
      <w:sz w:val="22"/>
      <w:szCs w:val="22"/>
    </w:rPr>
  </w:style>
  <w:style w:type="paragraph" w:customStyle="1" w:styleId="343">
    <w:name w:val="font2"/>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44">
    <w:name w:val="font3"/>
    <w:basedOn w:val="1"/>
    <w:qFormat/>
    <w:uiPriority w:val="0"/>
    <w:pPr>
      <w:widowControl/>
      <w:adjustRightInd/>
      <w:spacing w:before="100" w:beforeAutospacing="1" w:after="100" w:afterAutospacing="1" w:line="240" w:lineRule="auto"/>
      <w:jc w:val="left"/>
    </w:pPr>
    <w:rPr>
      <w:rFonts w:ascii="宋体" w:hAnsi="宋体" w:cs="宋体"/>
      <w:color w:val="000000"/>
      <w:kern w:val="0"/>
      <w:sz w:val="16"/>
      <w:szCs w:val="16"/>
    </w:rPr>
  </w:style>
  <w:style w:type="paragraph" w:customStyle="1" w:styleId="345">
    <w:name w:val="et2"/>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46">
    <w:name w:val="et3"/>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22"/>
      <w:szCs w:val="22"/>
    </w:rPr>
  </w:style>
  <w:style w:type="paragraph" w:customStyle="1" w:styleId="347">
    <w:name w:val="et4"/>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22"/>
      <w:szCs w:val="22"/>
    </w:rPr>
  </w:style>
  <w:style w:type="paragraph" w:customStyle="1" w:styleId="348">
    <w:name w:val="et6"/>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49">
    <w:name w:val="et8"/>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50">
    <w:name w:val="et9"/>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22"/>
      <w:szCs w:val="22"/>
    </w:rPr>
  </w:style>
  <w:style w:type="paragraph" w:customStyle="1" w:styleId="351">
    <w:name w:val="et10"/>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22"/>
      <w:szCs w:val="22"/>
    </w:rPr>
  </w:style>
  <w:style w:type="paragraph" w:customStyle="1" w:styleId="352">
    <w:name w:val="et12"/>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53">
    <w:name w:val="et19"/>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54">
    <w:name w:val="et20"/>
    <w:basedOn w:val="1"/>
    <w:qFormat/>
    <w:uiPriority w:val="0"/>
    <w:pPr>
      <w:widowControl/>
      <w:adjustRightInd/>
      <w:spacing w:before="100" w:beforeAutospacing="1" w:after="100" w:afterAutospacing="1" w:line="240" w:lineRule="auto"/>
      <w:jc w:val="left"/>
    </w:pPr>
    <w:rPr>
      <w:rFonts w:ascii="Tahoma" w:hAnsi="Tahoma" w:cs="Tahoma"/>
      <w:color w:val="000000"/>
      <w:kern w:val="0"/>
      <w:sz w:val="22"/>
      <w:szCs w:val="22"/>
    </w:rPr>
  </w:style>
  <w:style w:type="paragraph" w:customStyle="1" w:styleId="355">
    <w:name w:val="et21"/>
    <w:basedOn w:val="1"/>
    <w:qFormat/>
    <w:uiPriority w:val="0"/>
    <w:pPr>
      <w:widowControl/>
      <w:adjustRightInd/>
      <w:spacing w:before="100" w:beforeAutospacing="1" w:after="100" w:afterAutospacing="1" w:line="240" w:lineRule="auto"/>
      <w:jc w:val="left"/>
    </w:pPr>
    <w:rPr>
      <w:rFonts w:ascii="Tahoma" w:hAnsi="Tahoma" w:cs="Tahoma"/>
      <w:color w:val="000000"/>
      <w:kern w:val="0"/>
      <w:sz w:val="22"/>
      <w:szCs w:val="22"/>
    </w:rPr>
  </w:style>
  <w:style w:type="paragraph" w:customStyle="1" w:styleId="356">
    <w:name w:val="et23"/>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22"/>
      <w:szCs w:val="22"/>
    </w:rPr>
  </w:style>
  <w:style w:type="paragraph" w:customStyle="1" w:styleId="357">
    <w:name w:val="et24"/>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58">
    <w:name w:val="et25"/>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22"/>
      <w:szCs w:val="22"/>
    </w:rPr>
  </w:style>
  <w:style w:type="paragraph" w:customStyle="1" w:styleId="359">
    <w:name w:val="et26"/>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60">
    <w:name w:val="et27"/>
    <w:basedOn w:val="1"/>
    <w:qFormat/>
    <w:uiPriority w:val="0"/>
    <w:pPr>
      <w:widowControl/>
      <w:adjustRightInd/>
      <w:spacing w:before="100" w:beforeAutospacing="1" w:after="100" w:afterAutospacing="1" w:line="240" w:lineRule="auto"/>
      <w:jc w:val="left"/>
    </w:pPr>
    <w:rPr>
      <w:rFonts w:cs="Calibri"/>
      <w:color w:val="000000"/>
      <w:kern w:val="0"/>
      <w:sz w:val="22"/>
      <w:szCs w:val="22"/>
    </w:rPr>
  </w:style>
  <w:style w:type="paragraph" w:customStyle="1" w:styleId="361">
    <w:name w:val="et29"/>
    <w:basedOn w:val="1"/>
    <w:qFormat/>
    <w:uiPriority w:val="0"/>
    <w:pPr>
      <w:widowControl/>
      <w:adjustRightInd/>
      <w:spacing w:before="100" w:beforeAutospacing="1" w:after="100" w:afterAutospacing="1" w:line="240" w:lineRule="auto"/>
      <w:jc w:val="left"/>
    </w:pPr>
    <w:rPr>
      <w:rFonts w:ascii="宋体" w:hAnsi="宋体" w:cs="宋体"/>
      <w:color w:val="000000"/>
      <w:kern w:val="0"/>
      <w:sz w:val="22"/>
      <w:szCs w:val="22"/>
    </w:rPr>
  </w:style>
  <w:style w:type="paragraph" w:customStyle="1" w:styleId="362">
    <w:name w:val="et30"/>
    <w:basedOn w:val="1"/>
    <w:qFormat/>
    <w:uiPriority w:val="0"/>
    <w:pPr>
      <w:widowControl/>
      <w:adjustRightInd/>
      <w:spacing w:before="100" w:beforeAutospacing="1" w:after="100" w:afterAutospacing="1" w:line="240" w:lineRule="auto"/>
      <w:jc w:val="left"/>
    </w:pPr>
    <w:rPr>
      <w:rFonts w:ascii="Times New Roman" w:hAnsi="Times New Roman"/>
      <w:color w:val="000000"/>
      <w:kern w:val="0"/>
      <w:sz w:val="22"/>
      <w:szCs w:val="22"/>
    </w:rPr>
  </w:style>
  <w:style w:type="paragraph" w:customStyle="1" w:styleId="363">
    <w:name w:val="et32"/>
    <w:basedOn w:val="1"/>
    <w:qFormat/>
    <w:uiPriority w:val="0"/>
    <w:pPr>
      <w:widowControl/>
      <w:adjustRightInd/>
      <w:spacing w:before="100" w:beforeAutospacing="1" w:after="100" w:afterAutospacing="1" w:line="240" w:lineRule="auto"/>
      <w:jc w:val="left"/>
    </w:pPr>
    <w:rPr>
      <w:rFonts w:cs="Calibri"/>
      <w:color w:val="000000"/>
      <w:kern w:val="0"/>
      <w:sz w:val="22"/>
      <w:szCs w:val="22"/>
    </w:rPr>
  </w:style>
  <w:style w:type="character" w:customStyle="1" w:styleId="364">
    <w:name w:val="EndNote Bibliography Char"/>
    <w:link w:val="365"/>
    <w:qFormat/>
    <w:locked/>
    <w:uiPriority w:val="0"/>
    <w:rPr>
      <w:rFonts w:cs="Calibri"/>
      <w:kern w:val="2"/>
      <w:szCs w:val="22"/>
    </w:rPr>
  </w:style>
  <w:style w:type="paragraph" w:customStyle="1" w:styleId="365">
    <w:name w:val="EndNote Bibliography"/>
    <w:basedOn w:val="1"/>
    <w:link w:val="364"/>
    <w:qFormat/>
    <w:uiPriority w:val="0"/>
    <w:pPr>
      <w:adjustRightInd/>
      <w:spacing w:line="240" w:lineRule="auto"/>
    </w:pPr>
    <w:rPr>
      <w:rFonts w:cs="Calibri"/>
      <w:sz w:val="20"/>
      <w:szCs w:val="22"/>
    </w:rPr>
  </w:style>
  <w:style w:type="paragraph" w:customStyle="1" w:styleId="366">
    <w:name w:val="xl65"/>
    <w:basedOn w:val="1"/>
    <w:qFormat/>
    <w:uiPriority w:val="0"/>
    <w:pPr>
      <w:widowControl/>
      <w:adjustRightInd/>
      <w:spacing w:before="100" w:beforeAutospacing="1" w:after="100" w:afterAutospacing="1" w:line="240" w:lineRule="auto"/>
      <w:jc w:val="center"/>
    </w:pPr>
    <w:rPr>
      <w:rFonts w:ascii="华文宋体" w:hAnsi="华文宋体" w:eastAsia="华文宋体" w:cs="宋体"/>
      <w:kern w:val="0"/>
      <w:sz w:val="24"/>
      <w:szCs w:val="24"/>
    </w:rPr>
  </w:style>
  <w:style w:type="paragraph" w:customStyle="1" w:styleId="367">
    <w:name w:val="xl66"/>
    <w:basedOn w:val="1"/>
    <w:qFormat/>
    <w:uiPriority w:val="0"/>
    <w:pPr>
      <w:widowControl/>
      <w:adjustRightInd/>
      <w:spacing w:before="100" w:beforeAutospacing="1" w:after="100" w:afterAutospacing="1" w:line="240" w:lineRule="auto"/>
      <w:jc w:val="center"/>
    </w:pPr>
    <w:rPr>
      <w:rFonts w:ascii="华文宋体" w:hAnsi="华文宋体" w:eastAsia="华文宋体" w:cs="宋体"/>
      <w:kern w:val="0"/>
      <w:sz w:val="24"/>
      <w:szCs w:val="24"/>
    </w:rPr>
  </w:style>
  <w:style w:type="paragraph" w:customStyle="1" w:styleId="368">
    <w:name w:val="xl67"/>
    <w:basedOn w:val="1"/>
    <w:qFormat/>
    <w:uiPriority w:val="0"/>
    <w:pPr>
      <w:widowControl/>
      <w:adjustRightInd/>
      <w:spacing w:before="100" w:beforeAutospacing="1" w:after="100" w:afterAutospacing="1" w:line="240" w:lineRule="auto"/>
      <w:jc w:val="center"/>
    </w:pPr>
    <w:rPr>
      <w:rFonts w:ascii="华文宋体" w:hAnsi="华文宋体" w:eastAsia="华文宋体" w:cs="宋体"/>
      <w:kern w:val="0"/>
      <w:sz w:val="24"/>
      <w:szCs w:val="24"/>
    </w:rPr>
  </w:style>
  <w:style w:type="paragraph" w:customStyle="1" w:styleId="369">
    <w:name w:val="xl68"/>
    <w:basedOn w:val="1"/>
    <w:qFormat/>
    <w:uiPriority w:val="0"/>
    <w:pPr>
      <w:widowControl/>
      <w:adjustRightInd/>
      <w:spacing w:before="100" w:beforeAutospacing="1" w:after="100" w:afterAutospacing="1" w:line="240" w:lineRule="auto"/>
      <w:jc w:val="center"/>
    </w:pPr>
    <w:rPr>
      <w:rFonts w:ascii="华文宋体" w:hAnsi="华文宋体" w:eastAsia="华文宋体" w:cs="宋体"/>
      <w:kern w:val="0"/>
      <w:sz w:val="24"/>
      <w:szCs w:val="24"/>
    </w:rPr>
  </w:style>
  <w:style w:type="paragraph" w:customStyle="1" w:styleId="37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华文宋体" w:hAnsi="华文宋体" w:eastAsia="华文宋体" w:cs="宋体"/>
      <w:kern w:val="0"/>
      <w:sz w:val="18"/>
      <w:szCs w:val="18"/>
    </w:rPr>
  </w:style>
  <w:style w:type="paragraph" w:customStyle="1" w:styleId="371">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华文宋体" w:hAnsi="华文宋体" w:eastAsia="华文宋体" w:cs="宋体"/>
      <w:kern w:val="0"/>
      <w:sz w:val="18"/>
      <w:szCs w:val="18"/>
    </w:rPr>
  </w:style>
  <w:style w:type="paragraph" w:customStyle="1" w:styleId="372">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华文宋体" w:hAnsi="华文宋体" w:eastAsia="华文宋体" w:cs="宋体"/>
      <w:kern w:val="0"/>
      <w:sz w:val="18"/>
      <w:szCs w:val="18"/>
    </w:rPr>
  </w:style>
  <w:style w:type="paragraph" w:customStyle="1" w:styleId="373">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华文宋体" w:hAnsi="华文宋体" w:eastAsia="华文宋体" w:cs="宋体"/>
      <w:kern w:val="0"/>
      <w:sz w:val="18"/>
      <w:szCs w:val="18"/>
    </w:rPr>
  </w:style>
  <w:style w:type="paragraph" w:customStyle="1" w:styleId="374">
    <w:name w:val="xl7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华文宋体" w:hAnsi="华文宋体" w:eastAsia="华文宋体" w:cs="宋体"/>
      <w:kern w:val="0"/>
      <w:sz w:val="18"/>
      <w:szCs w:val="18"/>
    </w:rPr>
  </w:style>
  <w:style w:type="paragraph" w:customStyle="1" w:styleId="375">
    <w:name w:val="Arial 8"/>
    <w:basedOn w:val="5"/>
    <w:qFormat/>
    <w:uiPriority w:val="0"/>
    <w:pPr>
      <w:keepNext w:val="0"/>
      <w:keepLines w:val="0"/>
      <w:widowControl/>
      <w:tabs>
        <w:tab w:val="left" w:pos="2694"/>
      </w:tabs>
      <w:adjustRightInd/>
      <w:spacing w:before="0" w:after="0" w:line="240" w:lineRule="auto"/>
      <w:jc w:val="left"/>
    </w:pPr>
    <w:rPr>
      <w:rFonts w:eastAsia="Times New Roman" w:cs="Arial"/>
      <w:b w:val="0"/>
      <w:bCs w:val="0"/>
      <w:kern w:val="0"/>
      <w:sz w:val="16"/>
      <w:szCs w:val="20"/>
      <w:lang w:val="en-CA" w:eastAsia="en-US"/>
    </w:rPr>
  </w:style>
  <w:style w:type="character" w:customStyle="1" w:styleId="376">
    <w:name w:val="Analyte Name Char"/>
    <w:link w:val="377"/>
    <w:qFormat/>
    <w:locked/>
    <w:uiPriority w:val="0"/>
    <w:rPr>
      <w:rFonts w:ascii="Arial" w:hAnsi="Arial" w:eastAsia="Times New Roman" w:cs="Arial"/>
      <w:b/>
      <w:bCs/>
      <w:szCs w:val="24"/>
      <w:lang w:val="en-CA" w:eastAsia="en-US"/>
    </w:rPr>
  </w:style>
  <w:style w:type="paragraph" w:customStyle="1" w:styleId="377">
    <w:name w:val="Analyte Name"/>
    <w:basedOn w:val="5"/>
    <w:link w:val="376"/>
    <w:qFormat/>
    <w:uiPriority w:val="0"/>
    <w:pPr>
      <w:keepLines w:val="0"/>
      <w:widowControl/>
      <w:adjustRightInd/>
      <w:spacing w:before="0" w:after="0" w:line="240" w:lineRule="auto"/>
      <w:jc w:val="center"/>
    </w:pPr>
    <w:rPr>
      <w:rFonts w:eastAsia="Times New Roman" w:cs="Arial"/>
      <w:kern w:val="0"/>
      <w:sz w:val="20"/>
      <w:szCs w:val="24"/>
      <w:lang w:val="en-CA" w:eastAsia="en-US"/>
    </w:rPr>
  </w:style>
  <w:style w:type="character" w:customStyle="1" w:styleId="378">
    <w:name w:val="font01"/>
    <w:qFormat/>
    <w:uiPriority w:val="0"/>
    <w:rPr>
      <w:rFonts w:hint="default" w:ascii="Tahoma" w:hAnsi="Tahoma" w:cs="Tahoma"/>
      <w:color w:val="000000"/>
      <w:sz w:val="22"/>
      <w:szCs w:val="22"/>
      <w:u w:val="none"/>
    </w:rPr>
  </w:style>
  <w:style w:type="character" w:customStyle="1" w:styleId="379">
    <w:name w:val="font11"/>
    <w:qFormat/>
    <w:uiPriority w:val="0"/>
    <w:rPr>
      <w:rFonts w:hint="eastAsia" w:ascii="宋体" w:hAnsi="宋体" w:eastAsia="宋体"/>
      <w:color w:val="000000"/>
      <w:sz w:val="22"/>
      <w:szCs w:val="22"/>
      <w:u w:val="none"/>
    </w:rPr>
  </w:style>
  <w:style w:type="character" w:customStyle="1" w:styleId="380">
    <w:name w:val="font51"/>
    <w:qFormat/>
    <w:uiPriority w:val="0"/>
    <w:rPr>
      <w:rFonts w:hint="default" w:ascii="Times New Roman" w:hAnsi="Times New Roman" w:cs="Times New Roman"/>
      <w:color w:val="000000"/>
      <w:sz w:val="16"/>
      <w:szCs w:val="16"/>
      <w:u w:val="none"/>
    </w:rPr>
  </w:style>
  <w:style w:type="character" w:customStyle="1" w:styleId="381">
    <w:name w:val="font21"/>
    <w:qFormat/>
    <w:uiPriority w:val="0"/>
    <w:rPr>
      <w:rFonts w:hint="eastAsia" w:ascii="宋体" w:hAnsi="宋体" w:eastAsia="宋体"/>
      <w:color w:val="000000"/>
      <w:sz w:val="22"/>
      <w:szCs w:val="22"/>
      <w:u w:val="none"/>
    </w:rPr>
  </w:style>
  <w:style w:type="character" w:customStyle="1" w:styleId="382">
    <w:name w:val="font31"/>
    <w:qFormat/>
    <w:uiPriority w:val="0"/>
    <w:rPr>
      <w:rFonts w:hint="eastAsia" w:ascii="宋体" w:hAnsi="宋体" w:eastAsia="宋体"/>
      <w:color w:val="000000"/>
      <w:sz w:val="16"/>
      <w:szCs w:val="16"/>
      <w:u w:val="none"/>
    </w:rPr>
  </w:style>
  <w:style w:type="table" w:customStyle="1" w:styleId="383">
    <w:name w:val="Table Normal"/>
    <w:semiHidden/>
    <w:qFormat/>
    <w:uiPriority w:val="2"/>
    <w:tblPr>
      <w:tblLayout w:type="fixed"/>
      <w:tblCellMar>
        <w:top w:w="0" w:type="dxa"/>
        <w:left w:w="0" w:type="dxa"/>
        <w:bottom w:w="0" w:type="dxa"/>
        <w:right w:w="0" w:type="dxa"/>
      </w:tblCellMar>
    </w:tblPr>
  </w:style>
  <w:style w:type="paragraph" w:customStyle="1" w:styleId="384">
    <w:name w:val="font7"/>
    <w:basedOn w:val="1"/>
    <w:qFormat/>
    <w:uiPriority w:val="0"/>
    <w:pPr>
      <w:widowControl/>
      <w:adjustRightInd/>
      <w:spacing w:before="100" w:beforeAutospacing="1" w:after="100" w:afterAutospacing="1" w:line="240" w:lineRule="auto"/>
      <w:jc w:val="left"/>
    </w:pPr>
    <w:rPr>
      <w:rFonts w:ascii="宋体" w:hAnsi="宋体" w:cs="宋体"/>
      <w:kern w:val="0"/>
      <w:sz w:val="18"/>
      <w:szCs w:val="18"/>
    </w:rPr>
  </w:style>
  <w:style w:type="paragraph" w:customStyle="1" w:styleId="385">
    <w:name w:val="font8"/>
    <w:basedOn w:val="1"/>
    <w:qFormat/>
    <w:uiPriority w:val="0"/>
    <w:pPr>
      <w:widowControl/>
      <w:adjustRightInd/>
      <w:spacing w:before="100" w:beforeAutospacing="1" w:after="100" w:afterAutospacing="1" w:line="240" w:lineRule="auto"/>
      <w:jc w:val="left"/>
    </w:pPr>
    <w:rPr>
      <w:rFonts w:ascii="宋体" w:hAnsi="宋体" w:cs="宋体"/>
      <w:kern w:val="0"/>
      <w:sz w:val="22"/>
      <w:szCs w:val="22"/>
    </w:rPr>
  </w:style>
  <w:style w:type="paragraph" w:customStyle="1" w:styleId="386">
    <w:name w:val="xl6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华文宋体" w:hAnsi="华文宋体" w:eastAsia="华文宋体" w:cs="宋体"/>
      <w:kern w:val="0"/>
      <w:sz w:val="24"/>
      <w:szCs w:val="24"/>
    </w:rPr>
  </w:style>
  <w:style w:type="paragraph" w:customStyle="1" w:styleId="387">
    <w:name w:val="xl6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华文宋体" w:hAnsi="华文宋体" w:eastAsia="华文宋体" w:cs="宋体"/>
      <w:kern w:val="0"/>
      <w:sz w:val="24"/>
      <w:szCs w:val="24"/>
    </w:rPr>
  </w:style>
  <w:style w:type="paragraph" w:customStyle="1" w:styleId="388">
    <w:name w:val="font9"/>
    <w:basedOn w:val="1"/>
    <w:qFormat/>
    <w:uiPriority w:val="0"/>
    <w:pPr>
      <w:widowControl/>
      <w:adjustRightInd/>
      <w:spacing w:before="100" w:beforeAutospacing="1" w:after="100" w:afterAutospacing="1" w:line="240" w:lineRule="auto"/>
      <w:jc w:val="left"/>
    </w:pPr>
    <w:rPr>
      <w:rFonts w:ascii="宋体" w:hAnsi="宋体" w:cs="宋体"/>
      <w:kern w:val="0"/>
      <w:sz w:val="16"/>
      <w:szCs w:val="16"/>
    </w:rPr>
  </w:style>
  <w:style w:type="paragraph" w:customStyle="1" w:styleId="389">
    <w:name w:val="Normal_6"/>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390">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3FD0855F0B04DF68E9C7DA356E8652A"/>
        <w:style w:val=""/>
        <w:category>
          <w:name w:val="常规"/>
          <w:gallery w:val="placeholder"/>
        </w:category>
        <w:types>
          <w:type w:val="bbPlcHdr"/>
        </w:types>
        <w:behaviors>
          <w:behavior w:val="content"/>
        </w:behaviors>
        <w:description w:val=""/>
        <w:guid w:val="{082224DB-4FE1-429D-A41E-7FA055BF075D}"/>
      </w:docPartPr>
      <w:docPartBody>
        <w:p>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D5"/>
    <w:rsid w:val="000F6499"/>
    <w:rsid w:val="002A2B38"/>
    <w:rsid w:val="002E67D5"/>
    <w:rsid w:val="00730B6C"/>
    <w:rsid w:val="007B1E97"/>
    <w:rsid w:val="00933D8B"/>
    <w:rsid w:val="00A81DAF"/>
    <w:rsid w:val="00EB6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qFormat/>
    <w:uiPriority w:val="0"/>
    <w:rPr>
      <w:color w:val="808080"/>
    </w:rPr>
  </w:style>
  <w:style w:type="paragraph" w:customStyle="1" w:styleId="5">
    <w:name w:val="43FD0855F0B04DF68E9C7DA356E8652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A1BD3DC1A0CF46D3B366FDB0AD52D4C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56244683E664C43BE51D9CE4C35AF3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CB2444-01D4-4DA4-BA2A-1AA6940F6FC7}">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3267</Words>
  <Characters>3976</Characters>
  <Lines>172</Lines>
  <Paragraphs>48</Paragraphs>
  <TotalTime>6</TotalTime>
  <ScaleCrop>false</ScaleCrop>
  <LinksUpToDate>false</LinksUpToDate>
  <CharactersWithSpaces>4140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2025-03-17T07:19:00Z</dcterms:created>
  <dc:creator>sam</dc:creator>
  <dc:description>&lt;config cover="true" show_menu="true" version="1.0.0" doctype="SDKXY"&gt;_x000d_
&lt;/config&gt;</dc:description>
  <cp:lastModifiedBy>admin</cp:lastModifiedBy>
  <cp:lastPrinted>2025-03-17T08:23:00Z</cp:lastPrinted>
  <dcterms:modified xsi:type="dcterms:W3CDTF">2026-07-09T08:12:10Z</dcterms:modified>
  <dc:title>地方标准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eyJoZGlkIjoiMjAzNjQ3MGEyMGVkOWE1YWY3ZTE3ZDFiMzcxMmVjNjIiLCJ1c2VySWQiOiI3NjkwMzc5ODgifQ==</vt:lpwstr>
  </property>
  <property fmtid="{D5CDD505-2E9C-101B-9397-08002B2CF9AE}" pid="15" name="KSOProductBuildVer">
    <vt:lpwstr>2052-10.8.0.6423</vt:lpwstr>
  </property>
  <property fmtid="{D5CDD505-2E9C-101B-9397-08002B2CF9AE}" pid="16" name="ICV">
    <vt:lpwstr>612767534566490DA32752F186C957C9_13</vt:lpwstr>
  </property>
</Properties>
</file>