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A440EC">
        <w:tc>
          <w:tcPr>
            <w:tcW w:w="509" w:type="dxa"/>
          </w:tcPr>
          <w:p w:rsidR="00A440EC" w:rsidRDefault="00CC56D4">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A440EC" w:rsidRDefault="00CC56D4">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59.080.99</w:t>
            </w:r>
            <w:r>
              <w:rPr>
                <w:rFonts w:ascii="黑体" w:eastAsia="黑体" w:hAnsi="黑体"/>
                <w:sz w:val="21"/>
                <w:szCs w:val="21"/>
              </w:rPr>
              <w:fldChar w:fldCharType="end"/>
            </w:r>
            <w:bookmarkEnd w:id="0"/>
          </w:p>
        </w:tc>
      </w:tr>
      <w:tr w:rsidR="00A440EC">
        <w:tc>
          <w:tcPr>
            <w:tcW w:w="509" w:type="dxa"/>
          </w:tcPr>
          <w:p w:rsidR="00A440EC" w:rsidRDefault="00CC56D4">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A440EC" w:rsidRDefault="00CC56D4">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W 57</w:t>
            </w:r>
            <w:r>
              <w:rPr>
                <w:rFonts w:ascii="黑体" w:eastAsia="黑体" w:hAnsi="黑体"/>
                <w:sz w:val="21"/>
                <w:szCs w:val="21"/>
              </w:rPr>
              <w:fldChar w:fldCharType="end"/>
            </w:r>
            <w:bookmarkEnd w:id="1"/>
          </w:p>
        </w:tc>
      </w:tr>
    </w:tbl>
    <w:tbl>
      <w:tblPr>
        <w:tblStyle w:val="affff1"/>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A440EC">
        <w:tc>
          <w:tcPr>
            <w:tcW w:w="6407" w:type="dxa"/>
          </w:tcPr>
          <w:p w:rsidR="00A440EC" w:rsidRDefault="00CC56D4">
            <w:pPr>
              <w:pStyle w:val="affff8"/>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43</w:t>
            </w:r>
            <w:r>
              <w:fldChar w:fldCharType="end"/>
            </w:r>
            <w:bookmarkEnd w:id="3"/>
          </w:p>
        </w:tc>
      </w:tr>
    </w:tbl>
    <w:p w:rsidR="00A440EC" w:rsidRDefault="00CC56D4">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湖南省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A440EC" w:rsidRDefault="00CC56D4">
      <w:pPr>
        <w:pStyle w:val="afffffffffb"/>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rFonts w:hint="eastAsia"/>
        </w:rPr>
        <w:t>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A440EC" w:rsidRDefault="00CC56D4">
      <w:pPr>
        <w:pStyle w:val="a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A440EC" w:rsidRDefault="00CC56D4">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A440EC" w:rsidRDefault="00A440EC">
      <w:pPr>
        <w:pStyle w:val="affff9"/>
        <w:framePr w:w="9639" w:h="6976" w:hRule="exact" w:hSpace="0" w:vSpace="0" w:wrap="around" w:hAnchor="page" w:y="6408"/>
        <w:jc w:val="center"/>
        <w:rPr>
          <w:rFonts w:ascii="黑体" w:eastAsia="黑体" w:hAnsi="黑体"/>
          <w:b w:val="0"/>
          <w:bCs w:val="0"/>
          <w:w w:val="100"/>
        </w:rPr>
      </w:pPr>
    </w:p>
    <w:p w:rsidR="00A440EC" w:rsidRDefault="00CC56D4">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针刺棉胎</w:t>
      </w:r>
      <w:r w:rsidR="0058498A">
        <w:rPr>
          <w:rFonts w:hint="eastAsia"/>
        </w:rPr>
        <w:t>生产</w:t>
      </w:r>
      <w:r w:rsidR="0058498A">
        <w:t>技术规</w:t>
      </w:r>
      <w:r w:rsidR="0058498A">
        <w:rPr>
          <w:rFonts w:hint="eastAsia"/>
        </w:rPr>
        <w:t>程</w:t>
      </w:r>
      <w:r>
        <w:fldChar w:fldCharType="end"/>
      </w:r>
      <w:bookmarkEnd w:id="9"/>
    </w:p>
    <w:p w:rsidR="00A440EC" w:rsidRDefault="00A440EC">
      <w:pPr>
        <w:framePr w:w="9639" w:h="6974" w:hRule="exact" w:wrap="around" w:vAnchor="page" w:hAnchor="page" w:x="1419" w:y="6408" w:anchorLock="1"/>
        <w:ind w:left="-1418"/>
      </w:pPr>
    </w:p>
    <w:p w:rsidR="00A440EC" w:rsidRDefault="00CC56D4">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sidR="0058498A" w:rsidRPr="0058498A">
        <w:rPr>
          <w:rFonts w:eastAsia="黑体"/>
          <w:szCs w:val="28"/>
        </w:rPr>
        <w:t>Code of practice for</w:t>
      </w:r>
      <w:r>
        <w:rPr>
          <w:rFonts w:eastAsia="黑体"/>
          <w:szCs w:val="28"/>
        </w:rPr>
        <w:t xml:space="preserve"> needled cotton wadding</w:t>
      </w:r>
      <w:r>
        <w:rPr>
          <w:rFonts w:eastAsia="黑体"/>
          <w:szCs w:val="28"/>
        </w:rPr>
        <w:fldChar w:fldCharType="end"/>
      </w:r>
      <w:bookmarkEnd w:id="10"/>
    </w:p>
    <w:p w:rsidR="00A440EC" w:rsidRDefault="00A440EC">
      <w:pPr>
        <w:framePr w:w="9639" w:h="6974" w:hRule="exact" w:wrap="around" w:vAnchor="page" w:hAnchor="page" w:x="1419" w:y="6408" w:anchorLock="1"/>
        <w:spacing w:line="760" w:lineRule="exact"/>
        <w:ind w:left="-1418"/>
      </w:pPr>
    </w:p>
    <w:p w:rsidR="00A440EC" w:rsidRDefault="00A440EC">
      <w:pPr>
        <w:pStyle w:val="afffffff1"/>
        <w:framePr w:w="9639" w:h="6974" w:hRule="exact" w:wrap="around" w:vAnchor="page" w:hAnchor="page" w:x="1419" w:y="6408" w:anchorLock="1"/>
        <w:textAlignment w:val="bottom"/>
        <w:rPr>
          <w:rFonts w:eastAsia="黑体"/>
          <w:szCs w:val="28"/>
        </w:rPr>
      </w:pPr>
    </w:p>
    <w:p w:rsidR="00A440EC" w:rsidRDefault="00CC56D4">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9647E3">
        <w:rPr>
          <w:sz w:val="24"/>
          <w:szCs w:val="28"/>
        </w:rPr>
      </w:r>
      <w:r w:rsidR="009A4710">
        <w:rPr>
          <w:sz w:val="24"/>
          <w:szCs w:val="28"/>
        </w:rPr>
        <w:fldChar w:fldCharType="separate"/>
      </w:r>
      <w:r>
        <w:rPr>
          <w:sz w:val="24"/>
          <w:szCs w:val="28"/>
        </w:rPr>
        <w:fldChar w:fldCharType="end"/>
      </w:r>
      <w:bookmarkEnd w:id="11"/>
    </w:p>
    <w:p w:rsidR="00A440EC" w:rsidRDefault="00CC56D4">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202</w:t>
      </w:r>
      <w:r w:rsidR="005106C9">
        <w:rPr>
          <w:rFonts w:hint="eastAsia"/>
          <w:sz w:val="21"/>
          <w:szCs w:val="28"/>
        </w:rPr>
        <w:t>5</w:t>
      </w:r>
      <w:r>
        <w:rPr>
          <w:rFonts w:hint="eastAsia"/>
          <w:sz w:val="21"/>
          <w:szCs w:val="28"/>
        </w:rPr>
        <w:t>年</w:t>
      </w:r>
      <w:r w:rsidR="009647E3">
        <w:rPr>
          <w:rFonts w:hint="eastAsia"/>
          <w:sz w:val="21"/>
          <w:szCs w:val="28"/>
        </w:rPr>
        <w:t>5</w:t>
      </w:r>
      <w:r>
        <w:rPr>
          <w:rFonts w:hint="eastAsia"/>
          <w:sz w:val="21"/>
          <w:szCs w:val="28"/>
        </w:rPr>
        <w:t>月）</w:t>
      </w:r>
      <w:r>
        <w:rPr>
          <w:sz w:val="21"/>
          <w:szCs w:val="28"/>
        </w:rPr>
        <w:fldChar w:fldCharType="end"/>
      </w:r>
      <w:bookmarkEnd w:id="12"/>
    </w:p>
    <w:p w:rsidR="00A440EC" w:rsidRDefault="00CC56D4">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9A4710">
        <w:rPr>
          <w:b/>
          <w:sz w:val="21"/>
          <w:szCs w:val="28"/>
        </w:rPr>
      </w:r>
      <w:r w:rsidR="009A4710">
        <w:rPr>
          <w:b/>
          <w:sz w:val="21"/>
          <w:szCs w:val="28"/>
        </w:rPr>
        <w:fldChar w:fldCharType="separate"/>
      </w:r>
      <w:r>
        <w:rPr>
          <w:b/>
          <w:sz w:val="21"/>
          <w:szCs w:val="28"/>
        </w:rPr>
        <w:fldChar w:fldCharType="end"/>
      </w:r>
      <w:bookmarkEnd w:id="13"/>
    </w:p>
    <w:p w:rsidR="00A440EC" w:rsidRDefault="00CC56D4">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A440EC" w:rsidRDefault="00CC56D4">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A440EC" w:rsidRDefault="00CC56D4">
      <w:pPr>
        <w:pStyle w:val="affffffff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湖南省市场监督管理局</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A440EC" w:rsidRDefault="00CC56D4">
      <w:pPr>
        <w:rPr>
          <w:rFonts w:ascii="宋体" w:hAnsi="宋体"/>
          <w:sz w:val="28"/>
          <w:szCs w:val="28"/>
        </w:rPr>
        <w:sectPr w:rsidR="00A440E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6D3234" w:rsidRDefault="006D3234" w:rsidP="006D3234">
      <w:pPr>
        <w:pStyle w:val="affffff3"/>
        <w:spacing w:after="468"/>
        <w:rPr>
          <w:rFonts w:hint="eastAsia"/>
        </w:rPr>
      </w:pPr>
      <w:bookmarkStart w:id="21" w:name="_Toc152061898"/>
      <w:bookmarkStart w:id="22" w:name="_Toc199163813"/>
      <w:bookmarkStart w:id="23" w:name="BookMark1"/>
      <w:r w:rsidRPr="006D3234">
        <w:rPr>
          <w:rFonts w:hint="eastAsia"/>
          <w:spacing w:val="320"/>
        </w:rPr>
        <w:lastRenderedPageBreak/>
        <w:t>目</w:t>
      </w:r>
      <w:r>
        <w:rPr>
          <w:rFonts w:hint="eastAsia"/>
        </w:rPr>
        <w:t>次</w:t>
      </w:r>
    </w:p>
    <w:p w:rsidR="006D3234" w:rsidRPr="006D3234" w:rsidRDefault="006D3234">
      <w:pPr>
        <w:pStyle w:val="10"/>
        <w:tabs>
          <w:tab w:val="right" w:leader="dot" w:pos="9344"/>
        </w:tabs>
        <w:rPr>
          <w:rFonts w:asciiTheme="minorHAnsi" w:eastAsiaTheme="minorEastAsia" w:hAnsiTheme="minorHAnsi" w:cstheme="minorBidi"/>
          <w:noProof/>
          <w:szCs w:val="22"/>
        </w:rPr>
      </w:pPr>
      <w:r w:rsidRPr="006D3234">
        <w:fldChar w:fldCharType="begin"/>
      </w:r>
      <w:r w:rsidRPr="006D3234">
        <w:instrText xml:space="preserve"> TOC \o "1-1" \h </w:instrText>
      </w:r>
      <w:r w:rsidRPr="006D3234">
        <w:fldChar w:fldCharType="separate"/>
      </w:r>
      <w:hyperlink w:anchor="_Toc199163833" w:history="1">
        <w:r w:rsidRPr="006D3234">
          <w:rPr>
            <w:rStyle w:val="affff5"/>
            <w:rFonts w:hint="eastAsia"/>
            <w:noProof/>
          </w:rPr>
          <w:t>前言</w:t>
        </w:r>
        <w:r w:rsidRPr="006D3234">
          <w:rPr>
            <w:noProof/>
          </w:rPr>
          <w:tab/>
        </w:r>
        <w:r w:rsidRPr="006D3234">
          <w:rPr>
            <w:noProof/>
          </w:rPr>
          <w:fldChar w:fldCharType="begin"/>
        </w:r>
        <w:r w:rsidRPr="006D3234">
          <w:rPr>
            <w:noProof/>
          </w:rPr>
          <w:instrText xml:space="preserve"> PAGEREF _Toc199163833 \h </w:instrText>
        </w:r>
        <w:r w:rsidRPr="006D3234">
          <w:rPr>
            <w:noProof/>
          </w:rPr>
        </w:r>
        <w:r w:rsidRPr="006D3234">
          <w:rPr>
            <w:noProof/>
          </w:rPr>
          <w:fldChar w:fldCharType="separate"/>
        </w:r>
        <w:r w:rsidRPr="006D3234">
          <w:rPr>
            <w:noProof/>
          </w:rPr>
          <w:t>II</w:t>
        </w:r>
        <w:r w:rsidRPr="006D3234">
          <w:rPr>
            <w:noProof/>
          </w:rPr>
          <w:fldChar w:fldCharType="end"/>
        </w:r>
      </w:hyperlink>
    </w:p>
    <w:p w:rsidR="006D3234" w:rsidRPr="006D3234" w:rsidRDefault="006D3234">
      <w:pPr>
        <w:pStyle w:val="10"/>
        <w:tabs>
          <w:tab w:val="right" w:leader="dot" w:pos="9344"/>
        </w:tabs>
        <w:rPr>
          <w:rFonts w:asciiTheme="minorHAnsi" w:eastAsiaTheme="minorEastAsia" w:hAnsiTheme="minorHAnsi" w:cstheme="minorBidi"/>
          <w:noProof/>
          <w:szCs w:val="22"/>
        </w:rPr>
      </w:pPr>
      <w:hyperlink w:anchor="_Toc199163834" w:history="1">
        <w:r w:rsidRPr="006D3234">
          <w:rPr>
            <w:rStyle w:val="affff5"/>
            <w:noProof/>
          </w:rPr>
          <w:t>1</w:t>
        </w:r>
        <w:r>
          <w:rPr>
            <w:rStyle w:val="affff5"/>
            <w:noProof/>
          </w:rPr>
          <w:t xml:space="preserve"> </w:t>
        </w:r>
        <w:r w:rsidRPr="006D3234">
          <w:rPr>
            <w:rStyle w:val="affff5"/>
            <w:rFonts w:hint="eastAsia"/>
            <w:noProof/>
          </w:rPr>
          <w:t xml:space="preserve"> 范围</w:t>
        </w:r>
        <w:r w:rsidRPr="006D3234">
          <w:rPr>
            <w:noProof/>
          </w:rPr>
          <w:tab/>
        </w:r>
        <w:r w:rsidRPr="006D3234">
          <w:rPr>
            <w:noProof/>
          </w:rPr>
          <w:fldChar w:fldCharType="begin"/>
        </w:r>
        <w:r w:rsidRPr="006D3234">
          <w:rPr>
            <w:noProof/>
          </w:rPr>
          <w:instrText xml:space="preserve"> PAGEREF _Toc199163834 \h </w:instrText>
        </w:r>
        <w:r w:rsidRPr="006D3234">
          <w:rPr>
            <w:noProof/>
          </w:rPr>
        </w:r>
        <w:r w:rsidRPr="006D3234">
          <w:rPr>
            <w:noProof/>
          </w:rPr>
          <w:fldChar w:fldCharType="separate"/>
        </w:r>
        <w:r w:rsidRPr="006D3234">
          <w:rPr>
            <w:noProof/>
          </w:rPr>
          <w:t>1</w:t>
        </w:r>
        <w:r w:rsidRPr="006D3234">
          <w:rPr>
            <w:noProof/>
          </w:rPr>
          <w:fldChar w:fldCharType="end"/>
        </w:r>
      </w:hyperlink>
    </w:p>
    <w:p w:rsidR="006D3234" w:rsidRPr="006D3234" w:rsidRDefault="006D3234">
      <w:pPr>
        <w:pStyle w:val="10"/>
        <w:tabs>
          <w:tab w:val="right" w:leader="dot" w:pos="9344"/>
        </w:tabs>
        <w:rPr>
          <w:rFonts w:asciiTheme="minorHAnsi" w:eastAsiaTheme="minorEastAsia" w:hAnsiTheme="minorHAnsi" w:cstheme="minorBidi"/>
          <w:noProof/>
          <w:szCs w:val="22"/>
        </w:rPr>
      </w:pPr>
      <w:hyperlink w:anchor="_Toc199163835" w:history="1">
        <w:r w:rsidRPr="006D3234">
          <w:rPr>
            <w:rStyle w:val="affff5"/>
            <w:noProof/>
          </w:rPr>
          <w:t>2</w:t>
        </w:r>
        <w:r>
          <w:rPr>
            <w:rStyle w:val="affff5"/>
            <w:noProof/>
          </w:rPr>
          <w:t xml:space="preserve"> </w:t>
        </w:r>
        <w:r w:rsidRPr="006D3234">
          <w:rPr>
            <w:rStyle w:val="affff5"/>
            <w:rFonts w:hint="eastAsia"/>
            <w:noProof/>
          </w:rPr>
          <w:t xml:space="preserve"> 规范性引用文件</w:t>
        </w:r>
        <w:r w:rsidRPr="006D3234">
          <w:rPr>
            <w:noProof/>
          </w:rPr>
          <w:tab/>
        </w:r>
        <w:r w:rsidRPr="006D3234">
          <w:rPr>
            <w:noProof/>
          </w:rPr>
          <w:fldChar w:fldCharType="begin"/>
        </w:r>
        <w:r w:rsidRPr="006D3234">
          <w:rPr>
            <w:noProof/>
          </w:rPr>
          <w:instrText xml:space="preserve"> PAGEREF _Toc199163835 \h </w:instrText>
        </w:r>
        <w:r w:rsidRPr="006D3234">
          <w:rPr>
            <w:noProof/>
          </w:rPr>
        </w:r>
        <w:r w:rsidRPr="006D3234">
          <w:rPr>
            <w:noProof/>
          </w:rPr>
          <w:fldChar w:fldCharType="separate"/>
        </w:r>
        <w:r w:rsidRPr="006D3234">
          <w:rPr>
            <w:noProof/>
          </w:rPr>
          <w:t>1</w:t>
        </w:r>
        <w:r w:rsidRPr="006D3234">
          <w:rPr>
            <w:noProof/>
          </w:rPr>
          <w:fldChar w:fldCharType="end"/>
        </w:r>
      </w:hyperlink>
    </w:p>
    <w:p w:rsidR="006D3234" w:rsidRPr="006D3234" w:rsidRDefault="006D3234">
      <w:pPr>
        <w:pStyle w:val="10"/>
        <w:tabs>
          <w:tab w:val="right" w:leader="dot" w:pos="9344"/>
        </w:tabs>
        <w:rPr>
          <w:rFonts w:asciiTheme="minorHAnsi" w:eastAsiaTheme="minorEastAsia" w:hAnsiTheme="minorHAnsi" w:cstheme="minorBidi"/>
          <w:noProof/>
          <w:szCs w:val="22"/>
        </w:rPr>
      </w:pPr>
      <w:hyperlink w:anchor="_Toc199163836" w:history="1">
        <w:r w:rsidRPr="006D3234">
          <w:rPr>
            <w:rStyle w:val="affff5"/>
            <w:noProof/>
          </w:rPr>
          <w:t>3</w:t>
        </w:r>
        <w:r>
          <w:rPr>
            <w:rStyle w:val="affff5"/>
            <w:noProof/>
          </w:rPr>
          <w:t xml:space="preserve"> </w:t>
        </w:r>
        <w:r w:rsidRPr="006D3234">
          <w:rPr>
            <w:rStyle w:val="affff5"/>
            <w:rFonts w:hint="eastAsia"/>
            <w:noProof/>
          </w:rPr>
          <w:t xml:space="preserve"> 术语和定义</w:t>
        </w:r>
        <w:r w:rsidRPr="006D3234">
          <w:rPr>
            <w:noProof/>
          </w:rPr>
          <w:tab/>
        </w:r>
        <w:r w:rsidRPr="006D3234">
          <w:rPr>
            <w:noProof/>
          </w:rPr>
          <w:fldChar w:fldCharType="begin"/>
        </w:r>
        <w:r w:rsidRPr="006D3234">
          <w:rPr>
            <w:noProof/>
          </w:rPr>
          <w:instrText xml:space="preserve"> PAGEREF _Toc199163836 \h </w:instrText>
        </w:r>
        <w:r w:rsidRPr="006D3234">
          <w:rPr>
            <w:noProof/>
          </w:rPr>
        </w:r>
        <w:r w:rsidRPr="006D3234">
          <w:rPr>
            <w:noProof/>
          </w:rPr>
          <w:fldChar w:fldCharType="separate"/>
        </w:r>
        <w:r w:rsidRPr="006D3234">
          <w:rPr>
            <w:noProof/>
          </w:rPr>
          <w:t>1</w:t>
        </w:r>
        <w:r w:rsidRPr="006D3234">
          <w:rPr>
            <w:noProof/>
          </w:rPr>
          <w:fldChar w:fldCharType="end"/>
        </w:r>
      </w:hyperlink>
    </w:p>
    <w:p w:rsidR="006D3234" w:rsidRPr="006D3234" w:rsidRDefault="006D3234">
      <w:pPr>
        <w:pStyle w:val="10"/>
        <w:tabs>
          <w:tab w:val="right" w:leader="dot" w:pos="9344"/>
        </w:tabs>
        <w:rPr>
          <w:rFonts w:asciiTheme="minorHAnsi" w:eastAsiaTheme="minorEastAsia" w:hAnsiTheme="minorHAnsi" w:cstheme="minorBidi"/>
          <w:noProof/>
          <w:szCs w:val="22"/>
        </w:rPr>
      </w:pPr>
      <w:hyperlink w:anchor="_Toc199163837" w:history="1">
        <w:r w:rsidRPr="006D3234">
          <w:rPr>
            <w:rStyle w:val="affff5"/>
            <w:noProof/>
          </w:rPr>
          <w:t>4</w:t>
        </w:r>
        <w:r>
          <w:rPr>
            <w:rStyle w:val="affff5"/>
            <w:noProof/>
          </w:rPr>
          <w:t xml:space="preserve"> </w:t>
        </w:r>
        <w:r w:rsidRPr="006D3234">
          <w:rPr>
            <w:rStyle w:val="affff5"/>
            <w:rFonts w:hint="eastAsia"/>
            <w:noProof/>
          </w:rPr>
          <w:t xml:space="preserve"> 生产基本要求</w:t>
        </w:r>
        <w:r w:rsidRPr="006D3234">
          <w:rPr>
            <w:noProof/>
          </w:rPr>
          <w:tab/>
        </w:r>
        <w:r w:rsidRPr="006D3234">
          <w:rPr>
            <w:noProof/>
          </w:rPr>
          <w:fldChar w:fldCharType="begin"/>
        </w:r>
        <w:r w:rsidRPr="006D3234">
          <w:rPr>
            <w:noProof/>
          </w:rPr>
          <w:instrText xml:space="preserve"> PAGEREF _Toc199163837 \h </w:instrText>
        </w:r>
        <w:r w:rsidRPr="006D3234">
          <w:rPr>
            <w:noProof/>
          </w:rPr>
        </w:r>
        <w:r w:rsidRPr="006D3234">
          <w:rPr>
            <w:noProof/>
          </w:rPr>
          <w:fldChar w:fldCharType="separate"/>
        </w:r>
        <w:r w:rsidRPr="006D3234">
          <w:rPr>
            <w:noProof/>
          </w:rPr>
          <w:t>1</w:t>
        </w:r>
        <w:r w:rsidRPr="006D3234">
          <w:rPr>
            <w:noProof/>
          </w:rPr>
          <w:fldChar w:fldCharType="end"/>
        </w:r>
      </w:hyperlink>
    </w:p>
    <w:p w:rsidR="006D3234" w:rsidRPr="006D3234" w:rsidRDefault="006D3234">
      <w:pPr>
        <w:pStyle w:val="10"/>
        <w:tabs>
          <w:tab w:val="right" w:leader="dot" w:pos="9344"/>
        </w:tabs>
        <w:rPr>
          <w:rFonts w:asciiTheme="minorHAnsi" w:eastAsiaTheme="minorEastAsia" w:hAnsiTheme="minorHAnsi" w:cstheme="minorBidi"/>
          <w:noProof/>
          <w:szCs w:val="22"/>
        </w:rPr>
      </w:pPr>
      <w:hyperlink w:anchor="_Toc199163838" w:history="1">
        <w:r w:rsidRPr="006D3234">
          <w:rPr>
            <w:rStyle w:val="affff5"/>
            <w:noProof/>
          </w:rPr>
          <w:t>5</w:t>
        </w:r>
        <w:r>
          <w:rPr>
            <w:rStyle w:val="affff5"/>
            <w:noProof/>
          </w:rPr>
          <w:t xml:space="preserve"> </w:t>
        </w:r>
        <w:r w:rsidRPr="006D3234">
          <w:rPr>
            <w:rStyle w:val="affff5"/>
            <w:rFonts w:hint="eastAsia"/>
            <w:noProof/>
          </w:rPr>
          <w:t xml:space="preserve"> 原料要求</w:t>
        </w:r>
        <w:r w:rsidRPr="006D3234">
          <w:rPr>
            <w:noProof/>
          </w:rPr>
          <w:tab/>
        </w:r>
        <w:r w:rsidRPr="006D3234">
          <w:rPr>
            <w:noProof/>
          </w:rPr>
          <w:fldChar w:fldCharType="begin"/>
        </w:r>
        <w:r w:rsidRPr="006D3234">
          <w:rPr>
            <w:noProof/>
          </w:rPr>
          <w:instrText xml:space="preserve"> PAGEREF _Toc199163838 \h </w:instrText>
        </w:r>
        <w:r w:rsidRPr="006D3234">
          <w:rPr>
            <w:noProof/>
          </w:rPr>
        </w:r>
        <w:r w:rsidRPr="006D3234">
          <w:rPr>
            <w:noProof/>
          </w:rPr>
          <w:fldChar w:fldCharType="separate"/>
        </w:r>
        <w:r w:rsidRPr="006D3234">
          <w:rPr>
            <w:noProof/>
          </w:rPr>
          <w:t>2</w:t>
        </w:r>
        <w:r w:rsidRPr="006D3234">
          <w:rPr>
            <w:noProof/>
          </w:rPr>
          <w:fldChar w:fldCharType="end"/>
        </w:r>
      </w:hyperlink>
    </w:p>
    <w:p w:rsidR="006D3234" w:rsidRPr="006D3234" w:rsidRDefault="006D3234">
      <w:pPr>
        <w:pStyle w:val="10"/>
        <w:tabs>
          <w:tab w:val="right" w:leader="dot" w:pos="9344"/>
        </w:tabs>
        <w:rPr>
          <w:rFonts w:asciiTheme="minorHAnsi" w:eastAsiaTheme="minorEastAsia" w:hAnsiTheme="minorHAnsi" w:cstheme="minorBidi"/>
          <w:noProof/>
          <w:szCs w:val="22"/>
        </w:rPr>
      </w:pPr>
      <w:hyperlink w:anchor="_Toc199163839" w:history="1">
        <w:r w:rsidRPr="006D3234">
          <w:rPr>
            <w:rStyle w:val="affff5"/>
            <w:noProof/>
          </w:rPr>
          <w:t>6</w:t>
        </w:r>
        <w:r>
          <w:rPr>
            <w:rStyle w:val="affff5"/>
            <w:noProof/>
          </w:rPr>
          <w:t xml:space="preserve"> </w:t>
        </w:r>
        <w:r w:rsidRPr="006D3234">
          <w:rPr>
            <w:rStyle w:val="affff5"/>
            <w:rFonts w:hint="eastAsia"/>
            <w:noProof/>
          </w:rPr>
          <w:t xml:space="preserve"> 设备要求</w:t>
        </w:r>
        <w:r w:rsidRPr="006D3234">
          <w:rPr>
            <w:noProof/>
          </w:rPr>
          <w:tab/>
        </w:r>
        <w:r w:rsidRPr="006D3234">
          <w:rPr>
            <w:noProof/>
          </w:rPr>
          <w:fldChar w:fldCharType="begin"/>
        </w:r>
        <w:r w:rsidRPr="006D3234">
          <w:rPr>
            <w:noProof/>
          </w:rPr>
          <w:instrText xml:space="preserve"> PAGEREF _Toc199163839 \h </w:instrText>
        </w:r>
        <w:r w:rsidRPr="006D3234">
          <w:rPr>
            <w:noProof/>
          </w:rPr>
        </w:r>
        <w:r w:rsidRPr="006D3234">
          <w:rPr>
            <w:noProof/>
          </w:rPr>
          <w:fldChar w:fldCharType="separate"/>
        </w:r>
        <w:r w:rsidRPr="006D3234">
          <w:rPr>
            <w:noProof/>
          </w:rPr>
          <w:t>2</w:t>
        </w:r>
        <w:r w:rsidRPr="006D3234">
          <w:rPr>
            <w:noProof/>
          </w:rPr>
          <w:fldChar w:fldCharType="end"/>
        </w:r>
      </w:hyperlink>
    </w:p>
    <w:p w:rsidR="006D3234" w:rsidRPr="006D3234" w:rsidRDefault="006D3234">
      <w:pPr>
        <w:pStyle w:val="10"/>
        <w:tabs>
          <w:tab w:val="right" w:leader="dot" w:pos="9344"/>
        </w:tabs>
        <w:rPr>
          <w:rFonts w:asciiTheme="minorHAnsi" w:eastAsiaTheme="minorEastAsia" w:hAnsiTheme="minorHAnsi" w:cstheme="minorBidi"/>
          <w:noProof/>
          <w:szCs w:val="22"/>
        </w:rPr>
      </w:pPr>
      <w:hyperlink w:anchor="_Toc199163840" w:history="1">
        <w:r w:rsidRPr="006D3234">
          <w:rPr>
            <w:rStyle w:val="affff5"/>
            <w:noProof/>
          </w:rPr>
          <w:t>7</w:t>
        </w:r>
        <w:r>
          <w:rPr>
            <w:rStyle w:val="affff5"/>
            <w:noProof/>
          </w:rPr>
          <w:t xml:space="preserve"> </w:t>
        </w:r>
        <w:r w:rsidRPr="006D3234">
          <w:rPr>
            <w:rStyle w:val="affff5"/>
            <w:rFonts w:hint="eastAsia"/>
            <w:noProof/>
          </w:rPr>
          <w:t xml:space="preserve"> 生产技术要求</w:t>
        </w:r>
        <w:r w:rsidRPr="006D3234">
          <w:rPr>
            <w:noProof/>
          </w:rPr>
          <w:tab/>
        </w:r>
        <w:r w:rsidRPr="006D3234">
          <w:rPr>
            <w:noProof/>
          </w:rPr>
          <w:fldChar w:fldCharType="begin"/>
        </w:r>
        <w:r w:rsidRPr="006D3234">
          <w:rPr>
            <w:noProof/>
          </w:rPr>
          <w:instrText xml:space="preserve"> PAGEREF _Toc199163840 \h </w:instrText>
        </w:r>
        <w:r w:rsidRPr="006D3234">
          <w:rPr>
            <w:noProof/>
          </w:rPr>
        </w:r>
        <w:r w:rsidRPr="006D3234">
          <w:rPr>
            <w:noProof/>
          </w:rPr>
          <w:fldChar w:fldCharType="separate"/>
        </w:r>
        <w:r w:rsidRPr="006D3234">
          <w:rPr>
            <w:noProof/>
          </w:rPr>
          <w:t>2</w:t>
        </w:r>
        <w:r w:rsidRPr="006D3234">
          <w:rPr>
            <w:noProof/>
          </w:rPr>
          <w:fldChar w:fldCharType="end"/>
        </w:r>
      </w:hyperlink>
    </w:p>
    <w:p w:rsidR="006D3234" w:rsidRPr="006D3234" w:rsidRDefault="006D3234">
      <w:pPr>
        <w:pStyle w:val="10"/>
        <w:tabs>
          <w:tab w:val="right" w:leader="dot" w:pos="9344"/>
        </w:tabs>
        <w:rPr>
          <w:rFonts w:asciiTheme="minorHAnsi" w:eastAsiaTheme="minorEastAsia" w:hAnsiTheme="minorHAnsi" w:cstheme="minorBidi"/>
          <w:noProof/>
          <w:szCs w:val="22"/>
        </w:rPr>
      </w:pPr>
      <w:hyperlink w:anchor="_Toc199163841" w:history="1">
        <w:r w:rsidRPr="006D3234">
          <w:rPr>
            <w:rStyle w:val="affff5"/>
            <w:noProof/>
          </w:rPr>
          <w:t>8</w:t>
        </w:r>
        <w:r>
          <w:rPr>
            <w:rStyle w:val="affff5"/>
            <w:noProof/>
          </w:rPr>
          <w:t xml:space="preserve"> </w:t>
        </w:r>
        <w:r w:rsidRPr="006D3234">
          <w:rPr>
            <w:rStyle w:val="affff5"/>
            <w:rFonts w:hint="eastAsia"/>
            <w:noProof/>
          </w:rPr>
          <w:t xml:space="preserve"> 产品检验及质量要求</w:t>
        </w:r>
        <w:r w:rsidRPr="006D3234">
          <w:rPr>
            <w:noProof/>
          </w:rPr>
          <w:tab/>
        </w:r>
        <w:r w:rsidRPr="006D3234">
          <w:rPr>
            <w:noProof/>
          </w:rPr>
          <w:fldChar w:fldCharType="begin"/>
        </w:r>
        <w:r w:rsidRPr="006D3234">
          <w:rPr>
            <w:noProof/>
          </w:rPr>
          <w:instrText xml:space="preserve"> PAGEREF _Toc199163841 \h </w:instrText>
        </w:r>
        <w:r w:rsidRPr="006D3234">
          <w:rPr>
            <w:noProof/>
          </w:rPr>
        </w:r>
        <w:r w:rsidRPr="006D3234">
          <w:rPr>
            <w:noProof/>
          </w:rPr>
          <w:fldChar w:fldCharType="separate"/>
        </w:r>
        <w:r w:rsidRPr="006D3234">
          <w:rPr>
            <w:noProof/>
          </w:rPr>
          <w:t>3</w:t>
        </w:r>
        <w:r w:rsidRPr="006D3234">
          <w:rPr>
            <w:noProof/>
          </w:rPr>
          <w:fldChar w:fldCharType="end"/>
        </w:r>
      </w:hyperlink>
    </w:p>
    <w:p w:rsidR="006D3234" w:rsidRPr="006D3234" w:rsidRDefault="006D3234">
      <w:pPr>
        <w:pStyle w:val="10"/>
        <w:tabs>
          <w:tab w:val="right" w:leader="dot" w:pos="9344"/>
        </w:tabs>
        <w:rPr>
          <w:rFonts w:asciiTheme="minorHAnsi" w:eastAsiaTheme="minorEastAsia" w:hAnsiTheme="minorHAnsi" w:cstheme="minorBidi"/>
          <w:noProof/>
          <w:szCs w:val="22"/>
        </w:rPr>
      </w:pPr>
      <w:hyperlink w:anchor="_Toc199163842" w:history="1">
        <w:r w:rsidRPr="006D3234">
          <w:rPr>
            <w:rStyle w:val="affff5"/>
            <w:noProof/>
          </w:rPr>
          <w:t>9</w:t>
        </w:r>
        <w:r>
          <w:rPr>
            <w:rStyle w:val="affff5"/>
            <w:noProof/>
          </w:rPr>
          <w:t xml:space="preserve"> </w:t>
        </w:r>
        <w:r w:rsidRPr="006D3234">
          <w:rPr>
            <w:rStyle w:val="affff5"/>
            <w:rFonts w:hint="eastAsia"/>
            <w:noProof/>
          </w:rPr>
          <w:t xml:space="preserve"> 包装、储存、运输</w:t>
        </w:r>
        <w:r w:rsidRPr="006D3234">
          <w:rPr>
            <w:noProof/>
          </w:rPr>
          <w:tab/>
        </w:r>
        <w:r w:rsidRPr="006D3234">
          <w:rPr>
            <w:noProof/>
          </w:rPr>
          <w:fldChar w:fldCharType="begin"/>
        </w:r>
        <w:r w:rsidRPr="006D3234">
          <w:rPr>
            <w:noProof/>
          </w:rPr>
          <w:instrText xml:space="preserve"> PAGEREF _Toc199163842 \h </w:instrText>
        </w:r>
        <w:r w:rsidRPr="006D3234">
          <w:rPr>
            <w:noProof/>
          </w:rPr>
        </w:r>
        <w:r w:rsidRPr="006D3234">
          <w:rPr>
            <w:noProof/>
          </w:rPr>
          <w:fldChar w:fldCharType="separate"/>
        </w:r>
        <w:r w:rsidRPr="006D3234">
          <w:rPr>
            <w:noProof/>
          </w:rPr>
          <w:t>3</w:t>
        </w:r>
        <w:r w:rsidRPr="006D3234">
          <w:rPr>
            <w:noProof/>
          </w:rPr>
          <w:fldChar w:fldCharType="end"/>
        </w:r>
      </w:hyperlink>
    </w:p>
    <w:p w:rsidR="006D3234" w:rsidRPr="006D3234" w:rsidRDefault="006D3234">
      <w:pPr>
        <w:pStyle w:val="10"/>
        <w:tabs>
          <w:tab w:val="right" w:leader="dot" w:pos="9344"/>
        </w:tabs>
        <w:rPr>
          <w:rFonts w:asciiTheme="minorHAnsi" w:eastAsiaTheme="minorEastAsia" w:hAnsiTheme="minorHAnsi" w:cstheme="minorBidi"/>
          <w:noProof/>
          <w:szCs w:val="22"/>
        </w:rPr>
      </w:pPr>
      <w:hyperlink w:anchor="_Toc199163843" w:history="1">
        <w:r w:rsidRPr="006D3234">
          <w:rPr>
            <w:rStyle w:val="affff5"/>
            <w:rFonts w:hint="eastAsia"/>
            <w:noProof/>
          </w:rPr>
          <w:t>附录</w:t>
        </w:r>
        <w:r>
          <w:rPr>
            <w:rStyle w:val="affff5"/>
            <w:rFonts w:hint="eastAsia"/>
            <w:noProof/>
          </w:rPr>
          <w:t>A</w:t>
        </w:r>
        <w:r w:rsidRPr="006D3234">
          <w:rPr>
            <w:rStyle w:val="affff5"/>
            <w:rFonts w:hint="eastAsia"/>
            <w:noProof/>
          </w:rPr>
          <w:t>（资料性）</w:t>
        </w:r>
        <w:r>
          <w:rPr>
            <w:rStyle w:val="affff5"/>
            <w:noProof/>
          </w:rPr>
          <w:t xml:space="preserve"> </w:t>
        </w:r>
        <w:r w:rsidRPr="006D3234">
          <w:rPr>
            <w:rStyle w:val="affff5"/>
            <w:noProof/>
          </w:rPr>
          <w:t xml:space="preserve"> </w:t>
        </w:r>
        <w:r w:rsidRPr="006D3234">
          <w:rPr>
            <w:rStyle w:val="affff5"/>
            <w:rFonts w:hint="eastAsia"/>
            <w:noProof/>
          </w:rPr>
          <w:t>针刺棉胎主要加工设备</w:t>
        </w:r>
        <w:r w:rsidRPr="006D3234">
          <w:rPr>
            <w:noProof/>
          </w:rPr>
          <w:tab/>
        </w:r>
        <w:r w:rsidRPr="006D3234">
          <w:rPr>
            <w:noProof/>
          </w:rPr>
          <w:fldChar w:fldCharType="begin"/>
        </w:r>
        <w:r w:rsidRPr="006D3234">
          <w:rPr>
            <w:noProof/>
          </w:rPr>
          <w:instrText xml:space="preserve"> PAGEREF _Toc199163843 \h </w:instrText>
        </w:r>
        <w:r w:rsidRPr="006D3234">
          <w:rPr>
            <w:noProof/>
          </w:rPr>
        </w:r>
        <w:r w:rsidRPr="006D3234">
          <w:rPr>
            <w:noProof/>
          </w:rPr>
          <w:fldChar w:fldCharType="separate"/>
        </w:r>
        <w:r w:rsidRPr="006D3234">
          <w:rPr>
            <w:noProof/>
          </w:rPr>
          <w:t>4</w:t>
        </w:r>
        <w:r w:rsidRPr="006D3234">
          <w:rPr>
            <w:noProof/>
          </w:rPr>
          <w:fldChar w:fldCharType="end"/>
        </w:r>
      </w:hyperlink>
    </w:p>
    <w:p w:rsidR="006D3234" w:rsidRPr="006D3234" w:rsidRDefault="006D3234" w:rsidP="006D3234">
      <w:pPr>
        <w:pStyle w:val="affffff3"/>
        <w:spacing w:after="468"/>
        <w:sectPr w:rsidR="006D3234" w:rsidRPr="006D3234" w:rsidSect="006D3234">
          <w:headerReference w:type="even" r:id="rId17"/>
          <w:headerReference w:type="default" r:id="rId18"/>
          <w:footerReference w:type="default" r:id="rId19"/>
          <w:pgSz w:w="11906" w:h="16838"/>
          <w:pgMar w:top="2410" w:right="1134" w:bottom="1134" w:left="1134" w:header="1418" w:footer="1134" w:gutter="284"/>
          <w:pgNumType w:fmt="upperRoman" w:start="1"/>
          <w:cols w:space="425"/>
          <w:formProt w:val="0"/>
          <w:docGrid w:type="lines" w:linePitch="312"/>
        </w:sectPr>
      </w:pPr>
      <w:r w:rsidRPr="006D3234">
        <w:fldChar w:fldCharType="end"/>
      </w:r>
    </w:p>
    <w:p w:rsidR="00A440EC" w:rsidRDefault="00CC56D4">
      <w:pPr>
        <w:pStyle w:val="a6"/>
        <w:spacing w:after="468"/>
      </w:pPr>
      <w:bookmarkStart w:id="24" w:name="BookMark2"/>
      <w:bookmarkStart w:id="25" w:name="_Toc199163833"/>
      <w:bookmarkEnd w:id="23"/>
      <w:r>
        <w:rPr>
          <w:spacing w:val="320"/>
        </w:rPr>
        <w:lastRenderedPageBreak/>
        <w:t>前</w:t>
      </w:r>
      <w:r>
        <w:t>言</w:t>
      </w:r>
      <w:bookmarkEnd w:id="21"/>
      <w:bookmarkEnd w:id="22"/>
      <w:bookmarkEnd w:id="25"/>
    </w:p>
    <w:p w:rsidR="00A440EC" w:rsidRDefault="00CC56D4">
      <w:pPr>
        <w:pStyle w:val="affffe"/>
        <w:ind w:firstLine="420"/>
      </w:pPr>
      <w:r>
        <w:rPr>
          <w:rFonts w:hint="eastAsia"/>
        </w:rPr>
        <w:t>本文件按照GB/T 1.1—2020《标准化工作导则  第1部分：标准化文件的结构和起草规则》的规定起草。</w:t>
      </w:r>
    </w:p>
    <w:p w:rsidR="00A440EC" w:rsidRDefault="00CC56D4">
      <w:pPr>
        <w:pStyle w:val="affffe"/>
        <w:ind w:firstLine="420"/>
      </w:pPr>
      <w:r>
        <w:rPr>
          <w:rFonts w:hint="eastAsia"/>
        </w:rPr>
        <w:t>请注意本文件的某些内容可能涉及专利。本文件的发布机构不承担识别专利的责任。</w:t>
      </w:r>
    </w:p>
    <w:p w:rsidR="00A440EC" w:rsidRDefault="00CC56D4">
      <w:pPr>
        <w:pStyle w:val="affffe"/>
        <w:ind w:firstLine="420"/>
      </w:pPr>
      <w:r>
        <w:rPr>
          <w:rFonts w:hint="eastAsia"/>
        </w:rPr>
        <w:t>本文件由湖南省工业和信息化厅提出</w:t>
      </w:r>
      <w:r w:rsidR="008D1A56">
        <w:rPr>
          <w:rFonts w:hint="eastAsia"/>
        </w:rPr>
        <w:t>并归口</w:t>
      </w:r>
      <w:r>
        <w:rPr>
          <w:rFonts w:hint="eastAsia"/>
        </w:rPr>
        <w:t>。</w:t>
      </w:r>
    </w:p>
    <w:p w:rsidR="00A440EC" w:rsidRDefault="00CC56D4">
      <w:pPr>
        <w:pStyle w:val="affffe"/>
        <w:ind w:firstLine="420"/>
      </w:pPr>
      <w:r>
        <w:rPr>
          <w:rFonts w:hint="eastAsia"/>
        </w:rPr>
        <w:t>本文件起草单位：</w:t>
      </w:r>
      <w:r w:rsidR="00D762E3">
        <w:rPr>
          <w:rFonts w:hint="eastAsia"/>
        </w:rPr>
        <w:t>湖南拓福家纺有限公司、</w:t>
      </w:r>
      <w:r>
        <w:rPr>
          <w:rFonts w:hint="eastAsia"/>
        </w:rPr>
        <w:t>湖南省纤维检测研究院、常德市纤维质量监测中心</w:t>
      </w:r>
      <w:r w:rsidR="003215D9">
        <w:rPr>
          <w:rFonts w:hint="eastAsia"/>
        </w:rPr>
        <w:t>。</w:t>
      </w:r>
    </w:p>
    <w:p w:rsidR="00A440EC" w:rsidRDefault="00CC56D4">
      <w:pPr>
        <w:pStyle w:val="affffe"/>
        <w:ind w:firstLine="420"/>
        <w:sectPr w:rsidR="00A440EC">
          <w:pgSz w:w="11906" w:h="16838"/>
          <w:pgMar w:top="2410" w:right="1134" w:bottom="1134" w:left="1134" w:header="1418" w:footer="1134" w:gutter="284"/>
          <w:pgNumType w:fmt="upperRoman"/>
          <w:cols w:space="425"/>
          <w:formProt w:val="0"/>
          <w:docGrid w:type="lines" w:linePitch="312"/>
        </w:sectPr>
      </w:pPr>
      <w:r>
        <w:rPr>
          <w:rFonts w:hint="eastAsia"/>
        </w:rPr>
        <w:t>本文件主要起草人：</w:t>
      </w:r>
      <w:r w:rsidR="00502552">
        <w:t>危李</w:t>
      </w:r>
      <w:r w:rsidR="00502552">
        <w:rPr>
          <w:rFonts w:hint="eastAsia"/>
        </w:rPr>
        <w:t>、</w:t>
      </w:r>
      <w:r>
        <w:t>张祚</w:t>
      </w:r>
      <w:r>
        <w:rPr>
          <w:rFonts w:hint="eastAsia"/>
        </w:rPr>
        <w:t>、</w:t>
      </w:r>
      <w:r w:rsidR="00502552">
        <w:t>胡小蓉</w:t>
      </w:r>
      <w:r w:rsidR="00502552">
        <w:rPr>
          <w:rFonts w:hint="eastAsia"/>
        </w:rPr>
        <w:t>、</w:t>
      </w:r>
      <w:r>
        <w:rPr>
          <w:rFonts w:hint="eastAsia"/>
        </w:rPr>
        <w:t>甘丹、王国辉、</w:t>
      </w:r>
      <w:r>
        <w:t>熊海鹰</w:t>
      </w:r>
      <w:r>
        <w:rPr>
          <w:rFonts w:hint="eastAsia"/>
        </w:rPr>
        <w:t>、刘芳、皮莎莎、雷劲宇、徐珍、姜华、杨术莉</w:t>
      </w:r>
      <w:r w:rsidR="003215D9">
        <w:rPr>
          <w:rFonts w:hint="eastAsia"/>
        </w:rPr>
        <w:t>。</w:t>
      </w:r>
    </w:p>
    <w:p w:rsidR="00A440EC" w:rsidRDefault="00A440EC">
      <w:pPr>
        <w:spacing w:line="20" w:lineRule="exact"/>
        <w:jc w:val="center"/>
        <w:rPr>
          <w:rFonts w:ascii="黑体" w:eastAsia="黑体" w:hAnsi="黑体"/>
          <w:sz w:val="32"/>
          <w:szCs w:val="32"/>
        </w:rPr>
      </w:pPr>
      <w:bookmarkStart w:id="26" w:name="BookMark4"/>
      <w:bookmarkEnd w:id="24"/>
    </w:p>
    <w:p w:rsidR="00A440EC" w:rsidRDefault="00A440EC">
      <w:pPr>
        <w:spacing w:line="20" w:lineRule="exact"/>
        <w:jc w:val="center"/>
        <w:rPr>
          <w:rFonts w:ascii="黑体" w:eastAsia="黑体" w:hAnsi="黑体"/>
          <w:sz w:val="32"/>
          <w:szCs w:val="32"/>
        </w:rPr>
      </w:pPr>
    </w:p>
    <w:bookmarkStart w:id="27" w:name="NEW_STAND_NAME" w:displacedByCustomXml="next"/>
    <w:sdt>
      <w:sdtPr>
        <w:tag w:val="NEW_STAND_NAME"/>
        <w:id w:val="595910757"/>
        <w:lock w:val="sdtLocked"/>
        <w:placeholder>
          <w:docPart w:val="D48EBF485426451DAD36ADA42C52B228"/>
        </w:placeholder>
      </w:sdtPr>
      <w:sdtEndPr/>
      <w:sdtContent>
        <w:p w:rsidR="00A440EC" w:rsidRDefault="0058498A" w:rsidP="0058498A">
          <w:pPr>
            <w:pStyle w:val="afffffffff1"/>
            <w:spacing w:beforeLines="100" w:before="312" w:afterLines="220" w:after="686"/>
          </w:pPr>
          <w:r>
            <w:rPr>
              <w:rFonts w:hint="eastAsia"/>
            </w:rPr>
            <w:t>针刺棉胎生产技术规程</w:t>
          </w:r>
        </w:p>
      </w:sdtContent>
    </w:sdt>
    <w:p w:rsidR="00A440EC" w:rsidRDefault="00CC56D4">
      <w:pPr>
        <w:pStyle w:val="affc"/>
        <w:spacing w:before="312" w:after="312"/>
      </w:pPr>
      <w:bookmarkStart w:id="28" w:name="_Toc24884218"/>
      <w:bookmarkStart w:id="29" w:name="_Toc17233325"/>
      <w:bookmarkStart w:id="30" w:name="_Toc26648465"/>
      <w:bookmarkStart w:id="31" w:name="_Toc24884211"/>
      <w:bookmarkStart w:id="32" w:name="_Toc152061899"/>
      <w:bookmarkStart w:id="33" w:name="_Toc26718930"/>
      <w:bookmarkStart w:id="34" w:name="_Toc26986771"/>
      <w:bookmarkStart w:id="35" w:name="_Toc26986530"/>
      <w:bookmarkStart w:id="36" w:name="_Toc17233333"/>
      <w:bookmarkStart w:id="37" w:name="_Toc199163814"/>
      <w:bookmarkStart w:id="38" w:name="_Toc199163834"/>
      <w:bookmarkEnd w:id="27"/>
      <w:r>
        <w:rPr>
          <w:rFonts w:hint="eastAsia"/>
        </w:rPr>
        <w:t>范围</w:t>
      </w:r>
      <w:bookmarkEnd w:id="28"/>
      <w:bookmarkEnd w:id="29"/>
      <w:bookmarkEnd w:id="30"/>
      <w:bookmarkEnd w:id="31"/>
      <w:bookmarkEnd w:id="32"/>
      <w:bookmarkEnd w:id="33"/>
      <w:bookmarkEnd w:id="34"/>
      <w:bookmarkEnd w:id="35"/>
      <w:bookmarkEnd w:id="36"/>
      <w:bookmarkEnd w:id="37"/>
      <w:bookmarkEnd w:id="38"/>
    </w:p>
    <w:p w:rsidR="00A440EC" w:rsidRDefault="00CC56D4">
      <w:pPr>
        <w:pStyle w:val="affffe"/>
        <w:ind w:firstLine="420"/>
      </w:pPr>
      <w:bookmarkStart w:id="39" w:name="_Toc24884219"/>
      <w:bookmarkStart w:id="40" w:name="_Toc17233326"/>
      <w:bookmarkStart w:id="41" w:name="_Toc26648466"/>
      <w:bookmarkStart w:id="42" w:name="_Toc17233334"/>
      <w:bookmarkStart w:id="43" w:name="_Toc24884212"/>
      <w:r>
        <w:rPr>
          <w:rFonts w:hint="eastAsia"/>
        </w:rPr>
        <w:t>本文件规定了针刺棉胎的</w:t>
      </w:r>
      <w:r w:rsidR="003215D9">
        <w:rPr>
          <w:rFonts w:hint="eastAsia"/>
        </w:rPr>
        <w:t>生产基本</w:t>
      </w:r>
      <w:r>
        <w:rPr>
          <w:rFonts w:hint="eastAsia"/>
        </w:rPr>
        <w:t>要求、</w:t>
      </w:r>
      <w:r w:rsidR="003215D9">
        <w:rPr>
          <w:rFonts w:hint="eastAsia"/>
        </w:rPr>
        <w:t>原料要求</w:t>
      </w:r>
      <w:r>
        <w:rPr>
          <w:rFonts w:hint="eastAsia"/>
        </w:rPr>
        <w:t>、</w:t>
      </w:r>
      <w:r w:rsidR="003215D9">
        <w:rPr>
          <w:rFonts w:hint="eastAsia"/>
        </w:rPr>
        <w:t>设备要求、生产技术要求</w:t>
      </w:r>
      <w:r>
        <w:rPr>
          <w:rFonts w:hint="eastAsia"/>
        </w:rPr>
        <w:t>、</w:t>
      </w:r>
      <w:r w:rsidR="003215D9">
        <w:rPr>
          <w:rFonts w:hint="eastAsia"/>
        </w:rPr>
        <w:t>产品</w:t>
      </w:r>
      <w:r w:rsidR="00AA1381">
        <w:rPr>
          <w:rFonts w:hint="eastAsia"/>
        </w:rPr>
        <w:t>检验和质量要求</w:t>
      </w:r>
      <w:r w:rsidR="003215D9">
        <w:rPr>
          <w:rFonts w:hint="eastAsia"/>
        </w:rPr>
        <w:t>、</w:t>
      </w:r>
      <w:r>
        <w:rPr>
          <w:rFonts w:hint="eastAsia"/>
        </w:rPr>
        <w:t>包装、储存、运输</w:t>
      </w:r>
      <w:r w:rsidR="00AA1381">
        <w:rPr>
          <w:rFonts w:hint="eastAsia"/>
        </w:rPr>
        <w:t>等</w:t>
      </w:r>
      <w:r>
        <w:rPr>
          <w:rFonts w:hint="eastAsia"/>
        </w:rPr>
        <w:t>。</w:t>
      </w:r>
    </w:p>
    <w:p w:rsidR="00A440EC" w:rsidRDefault="00CC56D4">
      <w:pPr>
        <w:pStyle w:val="affffe"/>
        <w:ind w:firstLine="420"/>
      </w:pPr>
      <w:r>
        <w:rPr>
          <w:rFonts w:hint="eastAsia"/>
        </w:rPr>
        <w:t>本文件适用于</w:t>
      </w:r>
      <w:r w:rsidR="00AA1381">
        <w:rPr>
          <w:rFonts w:hint="eastAsia"/>
        </w:rPr>
        <w:t>指导</w:t>
      </w:r>
      <w:r>
        <w:rPr>
          <w:rFonts w:hint="eastAsia"/>
        </w:rPr>
        <w:t>针刺棉胎产品</w:t>
      </w:r>
      <w:r w:rsidR="00AA1381">
        <w:rPr>
          <w:rFonts w:hint="eastAsia"/>
        </w:rPr>
        <w:t>生产</w:t>
      </w:r>
      <w:r>
        <w:rPr>
          <w:rFonts w:hint="eastAsia"/>
        </w:rPr>
        <w:t>。</w:t>
      </w:r>
    </w:p>
    <w:p w:rsidR="00A440EC" w:rsidRDefault="00CC56D4">
      <w:pPr>
        <w:pStyle w:val="affc"/>
        <w:spacing w:before="312" w:after="312"/>
      </w:pPr>
      <w:bookmarkStart w:id="44" w:name="_Toc152061900"/>
      <w:bookmarkStart w:id="45" w:name="_Toc26986531"/>
      <w:bookmarkStart w:id="46" w:name="_Toc26986772"/>
      <w:bookmarkStart w:id="47" w:name="_Toc26718931"/>
      <w:bookmarkStart w:id="48" w:name="_Toc199163815"/>
      <w:bookmarkStart w:id="49" w:name="_Toc199163835"/>
      <w:r>
        <w:rPr>
          <w:rFonts w:hint="eastAsia"/>
        </w:rPr>
        <w:t>规范性引用文件</w:t>
      </w:r>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4F2F5B25CA0D415293E89B8232DB81E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A440EC" w:rsidRDefault="00CC56D4">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440EC" w:rsidRDefault="00CC56D4">
      <w:pPr>
        <w:pStyle w:val="affffe"/>
        <w:ind w:firstLine="420"/>
      </w:pPr>
      <w:r>
        <w:rPr>
          <w:rFonts w:hint="eastAsia"/>
        </w:rPr>
        <w:t>GB 1103.1  棉花 第1部分：锯齿加工细绒棉</w:t>
      </w:r>
    </w:p>
    <w:p w:rsidR="00A440EC" w:rsidRDefault="00CC56D4">
      <w:pPr>
        <w:pStyle w:val="affffe"/>
        <w:ind w:firstLine="420"/>
      </w:pPr>
      <w:r>
        <w:rPr>
          <w:rFonts w:hint="eastAsia"/>
        </w:rPr>
        <w:t>GB 1103.2　棉花 第2部分：皮辊加工细绒棉</w:t>
      </w:r>
    </w:p>
    <w:p w:rsidR="00A440EC" w:rsidRDefault="00CC56D4">
      <w:pPr>
        <w:pStyle w:val="affffe"/>
        <w:ind w:firstLine="420"/>
      </w:pPr>
      <w:r>
        <w:rPr>
          <w:rFonts w:hint="eastAsia"/>
        </w:rPr>
        <w:t xml:space="preserve">GB 18383  </w:t>
      </w:r>
      <w:proofErr w:type="gramStart"/>
      <w:r>
        <w:rPr>
          <w:rFonts w:hint="eastAsia"/>
        </w:rPr>
        <w:t>絮用纤维</w:t>
      </w:r>
      <w:proofErr w:type="gramEnd"/>
      <w:r>
        <w:rPr>
          <w:rFonts w:hint="eastAsia"/>
        </w:rPr>
        <w:t>制品通用技术要求</w:t>
      </w:r>
    </w:p>
    <w:p w:rsidR="00A92412" w:rsidRDefault="00A92412" w:rsidP="00F478AE">
      <w:pPr>
        <w:widowControl/>
        <w:autoSpaceDE w:val="0"/>
        <w:autoSpaceDN w:val="0"/>
        <w:adjustRightInd/>
        <w:spacing w:line="240" w:lineRule="auto"/>
        <w:ind w:firstLineChars="200" w:firstLine="420"/>
        <w:rPr>
          <w:rFonts w:ascii="宋体" w:hAnsi="Times New Roman" w:hint="eastAsia"/>
          <w:kern w:val="0"/>
          <w:szCs w:val="20"/>
        </w:rPr>
      </w:pPr>
      <w:r w:rsidRPr="00A92412">
        <w:rPr>
          <w:rFonts w:ascii="宋体" w:hAnsi="Times New Roman"/>
          <w:kern w:val="0"/>
          <w:szCs w:val="20"/>
        </w:rPr>
        <w:t>GB/T 19001</w:t>
      </w:r>
      <w:r>
        <w:rPr>
          <w:rFonts w:ascii="宋体" w:hAnsi="Times New Roman" w:hint="eastAsia"/>
          <w:kern w:val="0"/>
          <w:szCs w:val="20"/>
        </w:rPr>
        <w:t xml:space="preserve">  </w:t>
      </w:r>
      <w:r w:rsidRPr="00A92412">
        <w:rPr>
          <w:rFonts w:ascii="宋体" w:hAnsi="Times New Roman" w:hint="eastAsia"/>
          <w:kern w:val="0"/>
          <w:szCs w:val="20"/>
        </w:rPr>
        <w:t>质量管理体系 要求</w:t>
      </w:r>
    </w:p>
    <w:p w:rsidR="00F478AE" w:rsidRPr="00F478AE" w:rsidRDefault="00F478AE" w:rsidP="00F478AE">
      <w:pPr>
        <w:widowControl/>
        <w:autoSpaceDE w:val="0"/>
        <w:autoSpaceDN w:val="0"/>
        <w:adjustRightInd/>
        <w:spacing w:line="240" w:lineRule="auto"/>
        <w:ind w:firstLineChars="200" w:firstLine="420"/>
        <w:rPr>
          <w:rFonts w:ascii="宋体" w:hAnsi="Times New Roman"/>
          <w:kern w:val="0"/>
          <w:szCs w:val="20"/>
        </w:rPr>
      </w:pPr>
      <w:r w:rsidRPr="00F478AE">
        <w:rPr>
          <w:rFonts w:ascii="宋体" w:hAnsi="Times New Roman" w:hint="eastAsia"/>
          <w:kern w:val="0"/>
          <w:szCs w:val="20"/>
        </w:rPr>
        <w:t>GB/T 33000 企业安全生产标准化基本规范</w:t>
      </w:r>
    </w:p>
    <w:p w:rsidR="00F478AE" w:rsidRDefault="00F478AE" w:rsidP="00F478AE">
      <w:pPr>
        <w:widowControl/>
        <w:autoSpaceDE w:val="0"/>
        <w:autoSpaceDN w:val="0"/>
        <w:adjustRightInd/>
        <w:spacing w:line="240" w:lineRule="auto"/>
        <w:ind w:firstLineChars="200" w:firstLine="420"/>
      </w:pPr>
      <w:bookmarkStart w:id="50" w:name="OLE_LINK2"/>
      <w:bookmarkStart w:id="51" w:name="OLE_LINK3"/>
      <w:bookmarkStart w:id="52" w:name="OLE_LINK4"/>
      <w:bookmarkStart w:id="53" w:name="OLE_LINK5"/>
      <w:r w:rsidRPr="00F478AE">
        <w:rPr>
          <w:rFonts w:ascii="宋体" w:hAnsi="Times New Roman" w:hint="eastAsia"/>
          <w:kern w:val="0"/>
          <w:szCs w:val="20"/>
        </w:rPr>
        <w:t>GB/T 35076</w:t>
      </w:r>
      <w:bookmarkEnd w:id="50"/>
      <w:bookmarkEnd w:id="51"/>
      <w:r w:rsidRPr="00F478AE">
        <w:rPr>
          <w:rFonts w:ascii="宋体" w:hAnsi="Times New Roman" w:hint="eastAsia"/>
          <w:kern w:val="0"/>
          <w:szCs w:val="20"/>
        </w:rPr>
        <w:t xml:space="preserve"> 机械安全 生产设备安全通则</w:t>
      </w:r>
    </w:p>
    <w:p w:rsidR="00A440EC" w:rsidRDefault="00CC56D4">
      <w:pPr>
        <w:pStyle w:val="affc"/>
        <w:spacing w:before="312" w:after="312"/>
      </w:pPr>
      <w:bookmarkStart w:id="54" w:name="_Toc152061901"/>
      <w:bookmarkStart w:id="55" w:name="_Toc199163816"/>
      <w:bookmarkStart w:id="56" w:name="_Toc199163836"/>
      <w:bookmarkEnd w:id="52"/>
      <w:bookmarkEnd w:id="53"/>
      <w:r>
        <w:rPr>
          <w:rFonts w:hint="eastAsia"/>
          <w:szCs w:val="21"/>
        </w:rPr>
        <w:t>术语和定义</w:t>
      </w:r>
      <w:bookmarkEnd w:id="54"/>
      <w:bookmarkEnd w:id="55"/>
      <w:bookmarkEnd w:id="56"/>
    </w:p>
    <w:bookmarkStart w:id="57" w:name="_Toc26986532" w:displacedByCustomXml="next"/>
    <w:bookmarkEnd w:id="57" w:displacedByCustomXml="next"/>
    <w:sdt>
      <w:sdtPr>
        <w:id w:val="-1909835108"/>
        <w:placeholder>
          <w:docPart w:val="1DE1653FEEFF4F79A3BADF3282A316B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A440EC" w:rsidRDefault="00CC56D4">
          <w:pPr>
            <w:pStyle w:val="affffe"/>
            <w:ind w:firstLine="420"/>
          </w:pPr>
          <w:r>
            <w:t>下列术语和定义适用于本文件。</w:t>
          </w:r>
        </w:p>
      </w:sdtContent>
    </w:sdt>
    <w:p w:rsidR="00A440EC" w:rsidRDefault="00A440EC">
      <w:pPr>
        <w:widowControl/>
        <w:numPr>
          <w:ilvl w:val="2"/>
          <w:numId w:val="2"/>
        </w:numPr>
        <w:adjustRightInd/>
        <w:spacing w:line="240" w:lineRule="auto"/>
        <w:ind w:left="420" w:hangingChars="200" w:hanging="420"/>
        <w:rPr>
          <w:rFonts w:ascii="黑体" w:eastAsia="黑体" w:hAnsi="黑体"/>
          <w:kern w:val="0"/>
          <w:szCs w:val="20"/>
        </w:rPr>
      </w:pPr>
    </w:p>
    <w:p w:rsidR="00A440EC" w:rsidRDefault="00CC56D4">
      <w:pPr>
        <w:widowControl/>
        <w:adjustRightInd/>
        <w:spacing w:beforeLines="50" w:before="156" w:afterLines="50" w:after="156" w:line="240" w:lineRule="auto"/>
        <w:ind w:firstLineChars="200" w:firstLine="420"/>
        <w:jc w:val="left"/>
        <w:outlineLvl w:val="2"/>
        <w:rPr>
          <w:rFonts w:ascii="黑体" w:eastAsia="黑体" w:hAnsi="Times New Roman" w:cs="黑体"/>
          <w:kern w:val="0"/>
        </w:rPr>
      </w:pPr>
      <w:r>
        <w:rPr>
          <w:rFonts w:ascii="黑体" w:eastAsia="黑体" w:hAnsi="Times New Roman" w:cs="黑体" w:hint="eastAsia"/>
          <w:kern w:val="0"/>
        </w:rPr>
        <w:t xml:space="preserve">针刺棉胎  </w:t>
      </w:r>
      <w:r>
        <w:rPr>
          <w:rFonts w:ascii="黑体" w:eastAsia="黑体" w:hAnsi="Times New Roman" w:cs="黑体"/>
          <w:kern w:val="0"/>
        </w:rPr>
        <w:t>needled</w:t>
      </w:r>
      <w:r>
        <w:rPr>
          <w:rFonts w:ascii="黑体" w:eastAsia="黑体" w:hAnsi="Times New Roman" w:cs="黑体" w:hint="eastAsia"/>
          <w:kern w:val="0"/>
        </w:rPr>
        <w:t xml:space="preserve"> cotton wadding</w:t>
      </w:r>
    </w:p>
    <w:p w:rsidR="00A440EC" w:rsidRDefault="00CC56D4">
      <w:pPr>
        <w:widowControl/>
        <w:adjustRightInd/>
        <w:spacing w:beforeLines="50" w:before="156" w:afterLines="50" w:after="156" w:line="240" w:lineRule="auto"/>
        <w:ind w:firstLineChars="200" w:firstLine="420"/>
        <w:jc w:val="left"/>
        <w:outlineLvl w:val="2"/>
        <w:rPr>
          <w:rFonts w:ascii="宋体" w:hAnsi="Times New Roman" w:cs="宋体"/>
          <w:kern w:val="0"/>
        </w:rPr>
      </w:pPr>
      <w:r>
        <w:rPr>
          <w:rFonts w:ascii="宋体" w:hAnsi="Times New Roman" w:cs="宋体" w:hint="eastAsia"/>
          <w:kern w:val="0"/>
        </w:rPr>
        <w:t>以细绒棉或细绒棉和两种及以下化学纤维为原料，经过开松、梳棉、铺网、定型、针刺、裁切</w:t>
      </w:r>
      <w:r w:rsidR="007C5B75">
        <w:rPr>
          <w:rFonts w:ascii="宋体" w:hAnsi="Times New Roman" w:cs="宋体" w:hint="eastAsia"/>
          <w:kern w:val="0"/>
        </w:rPr>
        <w:t>、</w:t>
      </w:r>
      <w:proofErr w:type="gramStart"/>
      <w:r w:rsidR="003600F5" w:rsidRPr="003600F5">
        <w:rPr>
          <w:rFonts w:ascii="宋体" w:hAnsi="Times New Roman" w:cs="宋体" w:hint="eastAsia"/>
          <w:kern w:val="0"/>
        </w:rPr>
        <w:t>绗</w:t>
      </w:r>
      <w:proofErr w:type="gramEnd"/>
      <w:r w:rsidR="003600F5" w:rsidRPr="003600F5">
        <w:rPr>
          <w:rFonts w:ascii="宋体" w:hAnsi="Times New Roman" w:cs="宋体" w:hint="eastAsia"/>
          <w:kern w:val="0"/>
        </w:rPr>
        <w:t>缝</w:t>
      </w:r>
      <w:r>
        <w:rPr>
          <w:rFonts w:ascii="宋体" w:hAnsi="Times New Roman" w:cs="宋体" w:hint="eastAsia"/>
          <w:kern w:val="0"/>
        </w:rPr>
        <w:t>而成的，供人们生活用的覆盖和铺垫</w:t>
      </w:r>
      <w:proofErr w:type="gramStart"/>
      <w:r>
        <w:rPr>
          <w:rFonts w:ascii="宋体" w:hAnsi="Times New Roman" w:cs="宋体" w:hint="eastAsia"/>
          <w:kern w:val="0"/>
        </w:rPr>
        <w:t>的絮用纤维</w:t>
      </w:r>
      <w:proofErr w:type="gramEnd"/>
      <w:r>
        <w:rPr>
          <w:rFonts w:ascii="宋体" w:hAnsi="Times New Roman" w:cs="宋体" w:hint="eastAsia"/>
          <w:kern w:val="0"/>
        </w:rPr>
        <w:t>制品。</w:t>
      </w:r>
    </w:p>
    <w:p w:rsidR="00A440EC" w:rsidRDefault="003215D9">
      <w:pPr>
        <w:pStyle w:val="affc"/>
        <w:spacing w:before="312" w:after="312"/>
      </w:pPr>
      <w:bookmarkStart w:id="58" w:name="_Toc152061902"/>
      <w:bookmarkStart w:id="59" w:name="_Toc199163817"/>
      <w:bookmarkStart w:id="60" w:name="_Toc199163837"/>
      <w:r>
        <w:rPr>
          <w:rFonts w:hint="eastAsia"/>
        </w:rPr>
        <w:t>生产</w:t>
      </w:r>
      <w:r w:rsidR="0058498A">
        <w:rPr>
          <w:rFonts w:hint="eastAsia"/>
        </w:rPr>
        <w:t>基本</w:t>
      </w:r>
      <w:r w:rsidR="00CC56D4">
        <w:rPr>
          <w:rFonts w:hint="eastAsia"/>
        </w:rPr>
        <w:t>要求</w:t>
      </w:r>
      <w:bookmarkEnd w:id="58"/>
      <w:bookmarkEnd w:id="59"/>
      <w:bookmarkEnd w:id="60"/>
    </w:p>
    <w:p w:rsidR="0058498A" w:rsidRDefault="0058498A" w:rsidP="0058498A">
      <w:pPr>
        <w:pStyle w:val="affd"/>
        <w:spacing w:before="156" w:after="156"/>
      </w:pPr>
      <w:bookmarkStart w:id="61" w:name="_Toc167949583"/>
      <w:bookmarkStart w:id="62" w:name="_Toc152061903"/>
      <w:bookmarkStart w:id="63" w:name="_Toc152062039"/>
      <w:bookmarkStart w:id="64" w:name="_Toc199163818"/>
      <w:r>
        <w:t>生产安全</w:t>
      </w:r>
      <w:bookmarkEnd w:id="61"/>
      <w:bookmarkEnd w:id="64"/>
    </w:p>
    <w:p w:rsidR="0058498A" w:rsidRDefault="0058498A" w:rsidP="0058498A">
      <w:pPr>
        <w:pStyle w:val="affffe"/>
        <w:ind w:firstLine="420"/>
      </w:pPr>
      <w:r>
        <w:rPr>
          <w:rFonts w:hint="eastAsia"/>
        </w:rPr>
        <w:t>生产安全要求应符合GB/T 33000的规定，消防安全要求应符合相关法律法规的规定。</w:t>
      </w:r>
    </w:p>
    <w:p w:rsidR="0058498A" w:rsidRDefault="0058498A" w:rsidP="0058498A">
      <w:pPr>
        <w:pStyle w:val="affd"/>
        <w:spacing w:before="156" w:after="156"/>
      </w:pPr>
      <w:bookmarkStart w:id="65" w:name="_Toc167949584"/>
      <w:bookmarkStart w:id="66" w:name="_Toc199163819"/>
      <w:r>
        <w:rPr>
          <w:rFonts w:hint="eastAsia"/>
        </w:rPr>
        <w:t>质量管理</w:t>
      </w:r>
      <w:bookmarkEnd w:id="65"/>
      <w:bookmarkEnd w:id="66"/>
    </w:p>
    <w:p w:rsidR="0058498A" w:rsidRDefault="0058498A" w:rsidP="0058498A">
      <w:pPr>
        <w:pStyle w:val="affffe"/>
        <w:ind w:firstLine="420"/>
      </w:pPr>
      <w:r>
        <w:rPr>
          <w:rFonts w:hint="eastAsia"/>
        </w:rPr>
        <w:t>生产企业应建立质量管理体系，保证产品质量。质量管理体系的建立和运行参照GB/T 19001的规定。</w:t>
      </w:r>
    </w:p>
    <w:p w:rsidR="0058498A" w:rsidRDefault="0058498A" w:rsidP="0058498A">
      <w:pPr>
        <w:pStyle w:val="affc"/>
        <w:spacing w:before="312" w:after="312"/>
      </w:pPr>
      <w:bookmarkStart w:id="67" w:name="_Toc164785293"/>
      <w:bookmarkStart w:id="68" w:name="_Toc199163820"/>
      <w:bookmarkStart w:id="69" w:name="_Toc199163838"/>
      <w:r>
        <w:rPr>
          <w:rFonts w:hint="eastAsia"/>
        </w:rPr>
        <w:t>原料</w:t>
      </w:r>
      <w:r>
        <w:t>要求</w:t>
      </w:r>
      <w:bookmarkEnd w:id="67"/>
      <w:bookmarkEnd w:id="68"/>
      <w:bookmarkEnd w:id="69"/>
    </w:p>
    <w:p w:rsidR="0058498A" w:rsidRDefault="0058498A" w:rsidP="007C5B75">
      <w:pPr>
        <w:pStyle w:val="affd"/>
        <w:spacing w:before="156" w:after="156"/>
      </w:pPr>
      <w:bookmarkStart w:id="70" w:name="_Toc167949586"/>
      <w:bookmarkStart w:id="71" w:name="_Toc199163821"/>
      <w:r w:rsidRPr="007C5B75">
        <w:rPr>
          <w:rFonts w:ascii="宋体" w:eastAsia="宋体" w:hint="eastAsia"/>
        </w:rPr>
        <w:lastRenderedPageBreak/>
        <w:t>纯棉针刺棉胎所用原料为细绒棉；混合针刺棉胎原料为</w:t>
      </w:r>
      <w:r w:rsidR="007C5B75" w:rsidRPr="007C5B75">
        <w:rPr>
          <w:rFonts w:ascii="宋体" w:eastAsia="宋体" w:hint="eastAsia"/>
        </w:rPr>
        <w:t>细绒棉和两种及以下化学纤维</w:t>
      </w:r>
      <w:r>
        <w:rPr>
          <w:rFonts w:hint="eastAsia"/>
        </w:rPr>
        <w:t>。</w:t>
      </w:r>
      <w:bookmarkEnd w:id="70"/>
      <w:bookmarkEnd w:id="71"/>
    </w:p>
    <w:p w:rsidR="0058498A" w:rsidRDefault="0058498A" w:rsidP="0058498A">
      <w:pPr>
        <w:pStyle w:val="affd"/>
        <w:spacing w:before="156" w:after="156"/>
        <w:rPr>
          <w:rFonts w:ascii="宋体" w:eastAsia="宋体" w:cs="宋体"/>
          <w:szCs w:val="21"/>
        </w:rPr>
      </w:pPr>
      <w:bookmarkStart w:id="72" w:name="_Toc167949587"/>
      <w:bookmarkStart w:id="73" w:name="_Toc199163822"/>
      <w:r>
        <w:rPr>
          <w:rFonts w:ascii="宋体" w:eastAsia="宋体" w:cs="宋体" w:hint="eastAsia"/>
          <w:szCs w:val="21"/>
        </w:rPr>
        <w:t>所用细绒棉应符合GB 1103.1、GB 1103.2的相关规定。</w:t>
      </w:r>
      <w:bookmarkEnd w:id="72"/>
      <w:bookmarkEnd w:id="73"/>
    </w:p>
    <w:p w:rsidR="0058498A" w:rsidRPr="0058498A" w:rsidRDefault="0058498A" w:rsidP="0058498A">
      <w:pPr>
        <w:pStyle w:val="affd"/>
        <w:spacing w:before="156" w:after="156"/>
        <w:rPr>
          <w:rFonts w:ascii="宋体" w:eastAsia="宋体" w:cs="宋体"/>
          <w:szCs w:val="21"/>
        </w:rPr>
      </w:pPr>
      <w:bookmarkStart w:id="74" w:name="_Toc167949588"/>
      <w:bookmarkStart w:id="75" w:name="_Toc199163823"/>
      <w:r w:rsidRPr="0058498A">
        <w:rPr>
          <w:rFonts w:ascii="宋体" w:eastAsia="宋体" w:cs="宋体"/>
          <w:szCs w:val="21"/>
        </w:rPr>
        <w:t>所用</w:t>
      </w:r>
      <w:r w:rsidR="007C5B75">
        <w:rPr>
          <w:rFonts w:ascii="宋体" w:eastAsia="宋体" w:cs="宋体" w:hint="eastAsia"/>
          <w:szCs w:val="21"/>
        </w:rPr>
        <w:t>化学</w:t>
      </w:r>
      <w:r w:rsidRPr="0058498A">
        <w:rPr>
          <w:rFonts w:ascii="宋体" w:eastAsia="宋体" w:cs="宋体"/>
          <w:szCs w:val="21"/>
        </w:rPr>
        <w:t>纤维应符合GB</w:t>
      </w:r>
      <w:r w:rsidRPr="0058498A">
        <w:rPr>
          <w:rFonts w:ascii="宋体" w:eastAsia="宋体" w:cs="宋体" w:hint="eastAsia"/>
          <w:szCs w:val="21"/>
        </w:rPr>
        <w:t xml:space="preserve"> 18383的相关规定</w:t>
      </w:r>
      <w:r w:rsidR="00F478AE">
        <w:rPr>
          <w:rFonts w:ascii="宋体" w:eastAsia="宋体" w:cs="宋体" w:hint="eastAsia"/>
          <w:szCs w:val="21"/>
        </w:rPr>
        <w:t>。</w:t>
      </w:r>
      <w:bookmarkEnd w:id="74"/>
      <w:bookmarkEnd w:id="75"/>
    </w:p>
    <w:p w:rsidR="0058498A" w:rsidRDefault="0058498A" w:rsidP="0058498A">
      <w:pPr>
        <w:pStyle w:val="affc"/>
        <w:spacing w:before="312" w:after="312"/>
      </w:pPr>
      <w:bookmarkStart w:id="76" w:name="_Toc199163824"/>
      <w:bookmarkStart w:id="77" w:name="_Toc199163839"/>
      <w:r w:rsidRPr="0058498A">
        <w:rPr>
          <w:rFonts w:hint="eastAsia"/>
        </w:rPr>
        <w:t>设备要求</w:t>
      </w:r>
      <w:bookmarkEnd w:id="76"/>
      <w:bookmarkEnd w:id="77"/>
    </w:p>
    <w:p w:rsidR="0058498A" w:rsidRPr="0058498A" w:rsidRDefault="0058498A" w:rsidP="0058498A">
      <w:pPr>
        <w:pStyle w:val="affffe"/>
        <w:ind w:firstLine="420"/>
      </w:pPr>
      <w:r w:rsidRPr="0058498A">
        <w:rPr>
          <w:rFonts w:hint="eastAsia"/>
        </w:rPr>
        <w:t>设备应符合GB/T 35076的要求，主要加工设备参见附录A。</w:t>
      </w:r>
    </w:p>
    <w:p w:rsidR="0058498A" w:rsidRDefault="0058498A" w:rsidP="0058498A">
      <w:pPr>
        <w:pStyle w:val="affc"/>
        <w:spacing w:before="312" w:after="312"/>
      </w:pPr>
      <w:bookmarkStart w:id="78" w:name="_Toc199163825"/>
      <w:bookmarkStart w:id="79" w:name="_Toc199163840"/>
      <w:r w:rsidRPr="0058498A">
        <w:rPr>
          <w:rFonts w:hint="eastAsia"/>
        </w:rPr>
        <w:t>生产技术要求</w:t>
      </w:r>
      <w:bookmarkEnd w:id="78"/>
      <w:bookmarkEnd w:id="79"/>
    </w:p>
    <w:p w:rsidR="0058498A" w:rsidRDefault="0058498A" w:rsidP="0058498A">
      <w:pPr>
        <w:pStyle w:val="affd"/>
        <w:spacing w:before="156" w:after="156"/>
      </w:pPr>
      <w:bookmarkStart w:id="80" w:name="_Toc167949591"/>
      <w:bookmarkStart w:id="81" w:name="_Toc199163826"/>
      <w:r w:rsidRPr="0058498A">
        <w:rPr>
          <w:rFonts w:hint="eastAsia"/>
        </w:rPr>
        <w:t>生产工艺流程</w:t>
      </w:r>
      <w:bookmarkEnd w:id="80"/>
      <w:bookmarkEnd w:id="81"/>
    </w:p>
    <w:p w:rsidR="0058498A" w:rsidRPr="0058498A" w:rsidRDefault="007C5B75" w:rsidP="0058498A">
      <w:pPr>
        <w:pStyle w:val="affffe"/>
        <w:ind w:firstLine="420"/>
      </w:pPr>
      <w:r w:rsidRPr="007C5B75">
        <w:rPr>
          <w:rFonts w:hint="eastAsia"/>
        </w:rPr>
        <w:t>开松→梳棉→铺网→定型→针刺→裁切→</w:t>
      </w:r>
      <w:r w:rsidR="003600F5" w:rsidRPr="003600F5">
        <w:rPr>
          <w:rFonts w:hint="eastAsia"/>
        </w:rPr>
        <w:t>强磁吸附</w:t>
      </w:r>
      <w:r w:rsidR="003600F5" w:rsidRPr="007C5B75">
        <w:rPr>
          <w:rFonts w:hint="eastAsia"/>
        </w:rPr>
        <w:t>→</w:t>
      </w:r>
      <w:proofErr w:type="gramStart"/>
      <w:r w:rsidR="003600F5" w:rsidRPr="003600F5">
        <w:rPr>
          <w:rFonts w:hint="eastAsia"/>
        </w:rPr>
        <w:t>绗</w:t>
      </w:r>
      <w:proofErr w:type="gramEnd"/>
      <w:r w:rsidR="003600F5" w:rsidRPr="003600F5">
        <w:rPr>
          <w:rFonts w:hint="eastAsia"/>
        </w:rPr>
        <w:t>缝</w:t>
      </w:r>
      <w:r>
        <w:rPr>
          <w:rFonts w:hint="eastAsia"/>
        </w:rPr>
        <w:t>。</w:t>
      </w:r>
    </w:p>
    <w:p w:rsidR="007C5B75" w:rsidRDefault="007C5B75" w:rsidP="007C5B75">
      <w:pPr>
        <w:pStyle w:val="affd"/>
        <w:spacing w:before="156" w:after="156"/>
      </w:pPr>
      <w:bookmarkStart w:id="82" w:name="_Toc167949592"/>
      <w:bookmarkStart w:id="83" w:name="_Toc199163827"/>
      <w:r>
        <w:t>工艺要求</w:t>
      </w:r>
      <w:bookmarkEnd w:id="82"/>
      <w:bookmarkEnd w:id="83"/>
    </w:p>
    <w:p w:rsidR="007C5B75" w:rsidRDefault="007C5B75" w:rsidP="00B46827">
      <w:pPr>
        <w:pStyle w:val="affe"/>
        <w:spacing w:before="156" w:after="156"/>
      </w:pPr>
      <w:r w:rsidRPr="007C5B75">
        <w:rPr>
          <w:rFonts w:hint="eastAsia"/>
        </w:rPr>
        <w:t>开松</w:t>
      </w:r>
    </w:p>
    <w:p w:rsidR="007C5B75" w:rsidRPr="00F478AE" w:rsidRDefault="001C6C49" w:rsidP="007C5B75">
      <w:pPr>
        <w:pStyle w:val="affffe"/>
        <w:ind w:firstLine="420"/>
        <w:rPr>
          <w:color w:val="FF0000"/>
        </w:rPr>
      </w:pPr>
      <w:r w:rsidRPr="001C6C49">
        <w:rPr>
          <w:rFonts w:hint="eastAsia"/>
        </w:rPr>
        <w:t>通过两个或多个辊筒的相对旋转，</w:t>
      </w:r>
      <w:r w:rsidR="00B37CF3" w:rsidRPr="00B37CF3">
        <w:rPr>
          <w:rFonts w:hint="eastAsia"/>
        </w:rPr>
        <w:t>把压紧的互相纠缠的纤维原料</w:t>
      </w:r>
      <w:proofErr w:type="gramStart"/>
      <w:r w:rsidR="00B37CF3" w:rsidRPr="00B37CF3">
        <w:rPr>
          <w:rFonts w:hint="eastAsia"/>
        </w:rPr>
        <w:t>松解并清除</w:t>
      </w:r>
      <w:proofErr w:type="gramEnd"/>
      <w:r w:rsidR="00B37CF3" w:rsidRPr="00B37CF3">
        <w:rPr>
          <w:rFonts w:hint="eastAsia"/>
        </w:rPr>
        <w:t>杂质</w:t>
      </w:r>
      <w:r w:rsidRPr="001C6C49">
        <w:rPr>
          <w:rFonts w:hint="eastAsia"/>
        </w:rPr>
        <w:t>，要注意调整辊筒之间的间隙及旋转速度。</w:t>
      </w:r>
    </w:p>
    <w:p w:rsidR="007C5B75" w:rsidRDefault="007C5B75" w:rsidP="007C5B75">
      <w:pPr>
        <w:pStyle w:val="affe"/>
        <w:spacing w:before="156" w:after="156"/>
      </w:pPr>
      <w:r w:rsidRPr="007C5B75">
        <w:rPr>
          <w:rFonts w:hint="eastAsia"/>
        </w:rPr>
        <w:t>梳棉</w:t>
      </w:r>
    </w:p>
    <w:p w:rsidR="007C5B75" w:rsidRDefault="001C6C49" w:rsidP="007C5B75">
      <w:pPr>
        <w:pStyle w:val="affffe"/>
        <w:ind w:firstLine="420"/>
      </w:pPr>
      <w:r w:rsidRPr="001C6C49">
        <w:rPr>
          <w:rFonts w:hint="eastAsia"/>
        </w:rPr>
        <w:t>将前道工序送来的</w:t>
      </w:r>
      <w:r w:rsidR="00B37CF3">
        <w:rPr>
          <w:rFonts w:hint="eastAsia"/>
        </w:rPr>
        <w:t>纤维</w:t>
      </w:r>
      <w:r w:rsidRPr="001C6C49">
        <w:rPr>
          <w:rFonts w:hint="eastAsia"/>
        </w:rPr>
        <w:t>卷进行二次开松分梳除杂，</w:t>
      </w:r>
      <w:r w:rsidR="00B37CF3" w:rsidRPr="00B37CF3">
        <w:rPr>
          <w:rFonts w:hint="eastAsia"/>
        </w:rPr>
        <w:t>通过刺辊分梳和除去粗杂，然后通过锡林和盖板针布将纤维分离开来，使呈卷曲块状的</w:t>
      </w:r>
      <w:r w:rsidR="00B37CF3">
        <w:rPr>
          <w:rFonts w:hint="eastAsia"/>
        </w:rPr>
        <w:t>纤维成为基本伸直的</w:t>
      </w:r>
      <w:r w:rsidR="00B37CF3" w:rsidRPr="00B37CF3">
        <w:rPr>
          <w:rFonts w:hint="eastAsia"/>
        </w:rPr>
        <w:t>纤维</w:t>
      </w:r>
      <w:r w:rsidR="00B37CF3">
        <w:rPr>
          <w:rFonts w:hint="eastAsia"/>
        </w:rPr>
        <w:t>，</w:t>
      </w:r>
      <w:r w:rsidR="00392005">
        <w:rPr>
          <w:rFonts w:hint="eastAsia"/>
        </w:rPr>
        <w:t>再</w:t>
      </w:r>
      <w:r w:rsidR="00B37CF3" w:rsidRPr="00B37CF3">
        <w:rPr>
          <w:rFonts w:hint="eastAsia"/>
        </w:rPr>
        <w:t>通过道夫使纤维均匀整齐转移出来。</w:t>
      </w:r>
    </w:p>
    <w:p w:rsidR="007C5B75" w:rsidRDefault="007C5B75" w:rsidP="007C5B75">
      <w:pPr>
        <w:pStyle w:val="affe"/>
        <w:spacing w:before="156" w:after="156"/>
      </w:pPr>
      <w:r w:rsidRPr="007C5B75">
        <w:rPr>
          <w:rFonts w:hint="eastAsia"/>
        </w:rPr>
        <w:t>铺网</w:t>
      </w:r>
    </w:p>
    <w:p w:rsidR="007C5B75" w:rsidRDefault="00B37CF3" w:rsidP="001C6C49">
      <w:pPr>
        <w:pStyle w:val="affffe"/>
        <w:ind w:firstLine="420"/>
      </w:pPr>
      <w:r>
        <w:rPr>
          <w:rFonts w:hint="eastAsia"/>
        </w:rPr>
        <w:t>将</w:t>
      </w:r>
      <w:r w:rsidRPr="00B37CF3">
        <w:rPr>
          <w:rFonts w:hint="eastAsia"/>
        </w:rPr>
        <w:t>梳棉机出来的</w:t>
      </w:r>
      <w:r>
        <w:rPr>
          <w:rFonts w:hint="eastAsia"/>
        </w:rPr>
        <w:t>纤维</w:t>
      </w:r>
      <w:r w:rsidRPr="00B37CF3">
        <w:rPr>
          <w:rFonts w:hint="eastAsia"/>
        </w:rPr>
        <w:t>网，通过铺网机均匀整齐地铺</w:t>
      </w:r>
      <w:proofErr w:type="gramStart"/>
      <w:r w:rsidRPr="00B37CF3">
        <w:rPr>
          <w:rFonts w:hint="eastAsia"/>
        </w:rPr>
        <w:t>在底帘上面</w:t>
      </w:r>
      <w:proofErr w:type="gramEnd"/>
      <w:r w:rsidRPr="00B37CF3">
        <w:rPr>
          <w:rFonts w:hint="eastAsia"/>
        </w:rPr>
        <w:t>，形成多层</w:t>
      </w:r>
      <w:r>
        <w:rPr>
          <w:rFonts w:hint="eastAsia"/>
        </w:rPr>
        <w:t>纤维</w:t>
      </w:r>
      <w:r w:rsidRPr="00B37CF3">
        <w:rPr>
          <w:rFonts w:hint="eastAsia"/>
        </w:rPr>
        <w:t>块。</w:t>
      </w:r>
      <w:r w:rsidR="001C6C49" w:rsidRPr="001C6C49">
        <w:rPr>
          <w:rFonts w:hint="eastAsia"/>
        </w:rPr>
        <w:t>。</w:t>
      </w:r>
    </w:p>
    <w:p w:rsidR="007C5B75" w:rsidRDefault="007C5B75" w:rsidP="007C5B75">
      <w:pPr>
        <w:pStyle w:val="affe"/>
        <w:spacing w:before="156" w:after="156"/>
      </w:pPr>
      <w:r w:rsidRPr="007C5B75">
        <w:rPr>
          <w:rFonts w:hint="eastAsia"/>
        </w:rPr>
        <w:t>定型</w:t>
      </w:r>
    </w:p>
    <w:p w:rsidR="007C5B75" w:rsidRDefault="00B37CF3" w:rsidP="001C6C49">
      <w:pPr>
        <w:pStyle w:val="affffe"/>
        <w:ind w:firstLineChars="300" w:firstLine="630"/>
      </w:pPr>
      <w:proofErr w:type="gramStart"/>
      <w:r>
        <w:rPr>
          <w:rFonts w:hint="eastAsia"/>
        </w:rPr>
        <w:t>纤维</w:t>
      </w:r>
      <w:r w:rsidR="001C6C49" w:rsidRPr="001C6C49">
        <w:rPr>
          <w:rFonts w:hint="eastAsia"/>
        </w:rPr>
        <w:t>网</w:t>
      </w:r>
      <w:proofErr w:type="gramEnd"/>
      <w:r w:rsidR="001C6C49" w:rsidRPr="001C6C49">
        <w:rPr>
          <w:rFonts w:hint="eastAsia"/>
        </w:rPr>
        <w:t>通过铺网工序达到设定厚度后，通过物理碾压基本定形。</w:t>
      </w:r>
    </w:p>
    <w:p w:rsidR="007C5B75" w:rsidRDefault="007C5B75" w:rsidP="007C5B75">
      <w:pPr>
        <w:pStyle w:val="affe"/>
        <w:spacing w:before="156" w:after="156"/>
      </w:pPr>
      <w:r w:rsidRPr="007C5B75">
        <w:rPr>
          <w:rFonts w:hint="eastAsia"/>
        </w:rPr>
        <w:t>针刺</w:t>
      </w:r>
    </w:p>
    <w:p w:rsidR="007C5B75" w:rsidRDefault="00B37CF3" w:rsidP="007C5B75">
      <w:pPr>
        <w:pStyle w:val="affffe"/>
        <w:ind w:firstLine="420"/>
      </w:pPr>
      <w:r w:rsidRPr="00B37CF3">
        <w:rPr>
          <w:rFonts w:hint="eastAsia"/>
        </w:rPr>
        <w:t>通过锋利且有倒钩的针，将</w:t>
      </w:r>
      <w:r>
        <w:rPr>
          <w:rFonts w:hint="eastAsia"/>
        </w:rPr>
        <w:t>纤维</w:t>
      </w:r>
      <w:r w:rsidRPr="00B37CF3">
        <w:rPr>
          <w:rFonts w:hint="eastAsia"/>
        </w:rPr>
        <w:t>块中的纤维上下多次地钩拉，使单个纤维互相</w:t>
      </w:r>
      <w:r>
        <w:rPr>
          <w:rFonts w:hint="eastAsia"/>
        </w:rPr>
        <w:t>交联</w:t>
      </w:r>
      <w:r w:rsidRPr="00B37CF3">
        <w:rPr>
          <w:rFonts w:hint="eastAsia"/>
        </w:rPr>
        <w:t>缠绕在一起，保证</w:t>
      </w:r>
      <w:r>
        <w:rPr>
          <w:rFonts w:hint="eastAsia"/>
        </w:rPr>
        <w:t>纤维</w:t>
      </w:r>
      <w:r w:rsidRPr="00B37CF3">
        <w:rPr>
          <w:rFonts w:hint="eastAsia"/>
        </w:rPr>
        <w:t>块的整体结构牢固</w:t>
      </w:r>
      <w:r w:rsidR="00452EA1" w:rsidRPr="00452EA1">
        <w:rPr>
          <w:rFonts w:hint="eastAsia"/>
        </w:rPr>
        <w:t>，注意针刺速度和深度。</w:t>
      </w:r>
    </w:p>
    <w:p w:rsidR="007C5B75" w:rsidRDefault="007C5B75" w:rsidP="007C5B75">
      <w:pPr>
        <w:pStyle w:val="affe"/>
        <w:spacing w:before="156" w:after="156"/>
      </w:pPr>
      <w:r w:rsidRPr="007C5B75">
        <w:rPr>
          <w:rFonts w:hint="eastAsia"/>
        </w:rPr>
        <w:t>裁切</w:t>
      </w:r>
    </w:p>
    <w:p w:rsidR="007C5B75" w:rsidRDefault="00452EA1" w:rsidP="007C5B75">
      <w:pPr>
        <w:pStyle w:val="affffe"/>
        <w:ind w:firstLine="420"/>
        <w:rPr>
          <w:color w:val="0000FF"/>
        </w:rPr>
      </w:pPr>
      <w:r w:rsidRPr="00452EA1">
        <w:rPr>
          <w:rFonts w:hint="eastAsia"/>
        </w:rPr>
        <w:t>针刺后的</w:t>
      </w:r>
      <w:r w:rsidR="00007C30">
        <w:rPr>
          <w:rFonts w:hint="eastAsia"/>
        </w:rPr>
        <w:t>纤维块</w:t>
      </w:r>
      <w:r w:rsidRPr="00452EA1">
        <w:rPr>
          <w:rFonts w:hint="eastAsia"/>
        </w:rPr>
        <w:t>，通过调整好尺寸的切刀进行裁切，形成</w:t>
      </w:r>
      <w:r w:rsidR="00007C30">
        <w:rPr>
          <w:rFonts w:hint="eastAsia"/>
        </w:rPr>
        <w:t>纤维块</w:t>
      </w:r>
      <w:r w:rsidRPr="00452EA1">
        <w:rPr>
          <w:rFonts w:hint="eastAsia"/>
        </w:rPr>
        <w:t>片。</w:t>
      </w:r>
    </w:p>
    <w:p w:rsidR="003600F5" w:rsidRDefault="003600F5" w:rsidP="003600F5">
      <w:pPr>
        <w:pStyle w:val="affe"/>
        <w:spacing w:before="156" w:after="156"/>
      </w:pPr>
      <w:r w:rsidRPr="003600F5">
        <w:rPr>
          <w:rFonts w:hint="eastAsia"/>
        </w:rPr>
        <w:t>强磁吸附</w:t>
      </w:r>
    </w:p>
    <w:p w:rsidR="003600F5" w:rsidRPr="003600F5" w:rsidRDefault="00452EA1" w:rsidP="003600F5">
      <w:pPr>
        <w:pStyle w:val="affffe"/>
        <w:ind w:firstLine="420"/>
      </w:pPr>
      <w:r w:rsidRPr="00452EA1">
        <w:rPr>
          <w:rFonts w:hint="eastAsia"/>
        </w:rPr>
        <w:t>针刺后，调整好</w:t>
      </w:r>
      <w:proofErr w:type="gramStart"/>
      <w:r w:rsidRPr="00452EA1">
        <w:rPr>
          <w:rFonts w:hint="eastAsia"/>
        </w:rPr>
        <w:t>针刺机</w:t>
      </w:r>
      <w:proofErr w:type="gramEnd"/>
      <w:r w:rsidRPr="00452EA1">
        <w:rPr>
          <w:rFonts w:hint="eastAsia"/>
        </w:rPr>
        <w:t>上下的强磁铁，</w:t>
      </w:r>
      <w:r w:rsidR="00007C30">
        <w:rPr>
          <w:rFonts w:hint="eastAsia"/>
        </w:rPr>
        <w:t>纤维块</w:t>
      </w:r>
      <w:r w:rsidRPr="00452EA1">
        <w:rPr>
          <w:rFonts w:hint="eastAsia"/>
        </w:rPr>
        <w:t>片经过强磁铁，确保断针及金属碎屑强力吸附。</w:t>
      </w:r>
    </w:p>
    <w:p w:rsidR="007C5B75" w:rsidRDefault="001A37A9" w:rsidP="007C5B75">
      <w:pPr>
        <w:pStyle w:val="affe"/>
        <w:spacing w:before="156" w:after="156"/>
      </w:pPr>
      <w:r w:rsidRPr="00452EA1">
        <w:rPr>
          <w:rFonts w:hint="eastAsia"/>
        </w:rPr>
        <w:t>缝</w:t>
      </w:r>
      <w:proofErr w:type="gramStart"/>
      <w:r w:rsidRPr="00452EA1">
        <w:rPr>
          <w:rFonts w:hint="eastAsia"/>
        </w:rPr>
        <w:t>绗</w:t>
      </w:r>
      <w:proofErr w:type="gramEnd"/>
    </w:p>
    <w:p w:rsidR="0058498A" w:rsidRPr="0058498A" w:rsidRDefault="00452EA1" w:rsidP="007C5B75">
      <w:pPr>
        <w:pStyle w:val="affffe"/>
        <w:ind w:firstLine="420"/>
      </w:pPr>
      <w:r w:rsidRPr="00452EA1">
        <w:rPr>
          <w:rFonts w:hint="eastAsia"/>
        </w:rPr>
        <w:lastRenderedPageBreak/>
        <w:t>将裁切好的</w:t>
      </w:r>
      <w:r w:rsidR="00007C30">
        <w:rPr>
          <w:rFonts w:hint="eastAsia"/>
        </w:rPr>
        <w:t>纤维</w:t>
      </w:r>
      <w:proofErr w:type="gramStart"/>
      <w:r w:rsidR="00007C30">
        <w:rPr>
          <w:rFonts w:hint="eastAsia"/>
        </w:rPr>
        <w:t>块</w:t>
      </w:r>
      <w:r w:rsidRPr="00452EA1">
        <w:rPr>
          <w:rFonts w:hint="eastAsia"/>
        </w:rPr>
        <w:t>片进行装</w:t>
      </w:r>
      <w:proofErr w:type="gramEnd"/>
      <w:r w:rsidRPr="00452EA1">
        <w:rPr>
          <w:rFonts w:hint="eastAsia"/>
        </w:rPr>
        <w:t>套缝</w:t>
      </w:r>
      <w:proofErr w:type="gramStart"/>
      <w:r w:rsidRPr="00452EA1">
        <w:rPr>
          <w:rFonts w:hint="eastAsia"/>
        </w:rPr>
        <w:t>绗</w:t>
      </w:r>
      <w:proofErr w:type="gramEnd"/>
      <w:r w:rsidRPr="00452EA1">
        <w:rPr>
          <w:rFonts w:hint="eastAsia"/>
        </w:rPr>
        <w:t>固定。</w:t>
      </w:r>
    </w:p>
    <w:p w:rsidR="007C0CDD" w:rsidRDefault="007C0CDD" w:rsidP="007C0CDD">
      <w:pPr>
        <w:pStyle w:val="affc"/>
        <w:spacing w:before="312" w:after="312"/>
      </w:pPr>
      <w:bookmarkStart w:id="84" w:name="_Toc152061934"/>
      <w:bookmarkStart w:id="85" w:name="_Toc199163828"/>
      <w:bookmarkStart w:id="86" w:name="_Toc199163841"/>
      <w:bookmarkEnd w:id="62"/>
      <w:bookmarkEnd w:id="63"/>
      <w:r w:rsidRPr="007C0CDD">
        <w:rPr>
          <w:rFonts w:hint="eastAsia"/>
        </w:rPr>
        <w:t>产品检验及质量要求</w:t>
      </w:r>
      <w:bookmarkEnd w:id="85"/>
      <w:bookmarkEnd w:id="86"/>
    </w:p>
    <w:p w:rsidR="007C0CDD" w:rsidRPr="007C0CDD" w:rsidRDefault="00183B8D" w:rsidP="007C0CDD">
      <w:pPr>
        <w:pStyle w:val="affffe"/>
        <w:ind w:firstLine="420"/>
      </w:pPr>
      <w:r>
        <w:rPr>
          <w:rFonts w:hint="eastAsia"/>
        </w:rPr>
        <w:t>产品应按要求进行出厂检验；</w:t>
      </w:r>
      <w:r w:rsidR="007C0CDD" w:rsidRPr="007C0CDD">
        <w:rPr>
          <w:rFonts w:hint="eastAsia"/>
        </w:rPr>
        <w:t>产品</w:t>
      </w:r>
      <w:r>
        <w:rPr>
          <w:rFonts w:hint="eastAsia"/>
        </w:rPr>
        <w:t>质量</w:t>
      </w:r>
      <w:r w:rsidR="007C0CDD" w:rsidRPr="007C0CDD">
        <w:rPr>
          <w:rFonts w:hint="eastAsia"/>
        </w:rPr>
        <w:t>应符合</w:t>
      </w:r>
      <w:r w:rsidR="007C0CDD">
        <w:rPr>
          <w:rFonts w:hint="eastAsia"/>
        </w:rPr>
        <w:t>国家相关</w:t>
      </w:r>
      <w:r>
        <w:rPr>
          <w:rFonts w:hint="eastAsia"/>
        </w:rPr>
        <w:t>标准</w:t>
      </w:r>
      <w:r w:rsidR="007C0CDD">
        <w:rPr>
          <w:rFonts w:hint="eastAsia"/>
        </w:rPr>
        <w:t>规定</w:t>
      </w:r>
      <w:r w:rsidR="007C0CDD" w:rsidRPr="007C0CDD">
        <w:rPr>
          <w:rFonts w:hint="eastAsia"/>
        </w:rPr>
        <w:t>。</w:t>
      </w:r>
    </w:p>
    <w:p w:rsidR="00A440EC" w:rsidRDefault="00CC56D4">
      <w:pPr>
        <w:pStyle w:val="affc"/>
        <w:spacing w:before="312" w:after="312"/>
      </w:pPr>
      <w:bookmarkStart w:id="87" w:name="_Toc199163829"/>
      <w:bookmarkStart w:id="88" w:name="_Toc199163842"/>
      <w:r>
        <w:rPr>
          <w:rFonts w:hint="eastAsia"/>
        </w:rPr>
        <w:t>包装、储存、运输</w:t>
      </w:r>
      <w:bookmarkEnd w:id="84"/>
      <w:bookmarkEnd w:id="87"/>
      <w:bookmarkEnd w:id="88"/>
    </w:p>
    <w:p w:rsidR="00A440EC" w:rsidRDefault="00CC56D4">
      <w:pPr>
        <w:pStyle w:val="affd"/>
        <w:spacing w:before="156" w:after="156"/>
      </w:pPr>
      <w:bookmarkStart w:id="89" w:name="_Toc152061935"/>
      <w:bookmarkStart w:id="90" w:name="_Toc167949611"/>
      <w:bookmarkStart w:id="91" w:name="_Toc199163830"/>
      <w:r>
        <w:rPr>
          <w:rFonts w:hint="eastAsia"/>
        </w:rPr>
        <w:t>包装</w:t>
      </w:r>
      <w:bookmarkEnd w:id="89"/>
      <w:bookmarkEnd w:id="90"/>
      <w:bookmarkEnd w:id="91"/>
    </w:p>
    <w:p w:rsidR="00A440EC" w:rsidRDefault="00CC56D4">
      <w:pPr>
        <w:pStyle w:val="affe"/>
        <w:spacing w:before="156" w:after="156"/>
        <w:rPr>
          <w:rFonts w:ascii="宋体" w:eastAsia="宋体" w:hAnsi="宋体"/>
        </w:rPr>
      </w:pPr>
      <w:bookmarkStart w:id="92" w:name="_Toc152061936"/>
      <w:r>
        <w:rPr>
          <w:rFonts w:ascii="宋体" w:eastAsia="宋体" w:hAnsi="宋体" w:hint="eastAsia"/>
        </w:rPr>
        <w:t>最小包装为一个包装单元内只有一床针刺棉胎，折叠</w:t>
      </w:r>
      <w:proofErr w:type="gramStart"/>
      <w:r>
        <w:rPr>
          <w:rFonts w:ascii="宋体" w:eastAsia="宋体" w:hAnsi="宋体" w:hint="eastAsia"/>
        </w:rPr>
        <w:t>整齐不</w:t>
      </w:r>
      <w:proofErr w:type="gramEnd"/>
      <w:r>
        <w:rPr>
          <w:rFonts w:ascii="宋体" w:eastAsia="宋体" w:hAnsi="宋体" w:hint="eastAsia"/>
        </w:rPr>
        <w:t>外露。每床针刺棉胎应有标识。</w:t>
      </w:r>
      <w:bookmarkEnd w:id="92"/>
    </w:p>
    <w:p w:rsidR="00A440EC" w:rsidRDefault="00CC56D4">
      <w:pPr>
        <w:pStyle w:val="affe"/>
        <w:spacing w:before="156" w:after="156"/>
        <w:rPr>
          <w:rFonts w:ascii="宋体" w:eastAsia="宋体" w:hAnsi="宋体"/>
        </w:rPr>
      </w:pPr>
      <w:bookmarkStart w:id="93" w:name="_Toc152061937"/>
      <w:r>
        <w:rPr>
          <w:rFonts w:ascii="宋体" w:eastAsia="宋体" w:hAnsi="宋体" w:hint="eastAsia"/>
        </w:rPr>
        <w:t>相同规格、级别的针刺棉胎，</w:t>
      </w:r>
      <w:proofErr w:type="gramStart"/>
      <w:r>
        <w:rPr>
          <w:rFonts w:ascii="宋体" w:eastAsia="宋体" w:hAnsi="宋体" w:hint="eastAsia"/>
        </w:rPr>
        <w:t>逐床折叠</w:t>
      </w:r>
      <w:proofErr w:type="gramEnd"/>
      <w:r>
        <w:rPr>
          <w:rFonts w:ascii="宋体" w:eastAsia="宋体" w:hAnsi="宋体" w:hint="eastAsia"/>
        </w:rPr>
        <w:t>，包装整齐，不外露。包装两头用深色字体标明厂名、厂址、产品名称、规格尺寸、数量、产品标准编号等内容。</w:t>
      </w:r>
      <w:bookmarkStart w:id="94" w:name="_GoBack"/>
      <w:bookmarkEnd w:id="93"/>
      <w:bookmarkEnd w:id="94"/>
    </w:p>
    <w:p w:rsidR="00A440EC" w:rsidRDefault="00CC56D4">
      <w:pPr>
        <w:pStyle w:val="affd"/>
        <w:spacing w:before="156" w:after="156"/>
      </w:pPr>
      <w:bookmarkStart w:id="95" w:name="_Toc152061938"/>
      <w:bookmarkStart w:id="96" w:name="_Toc167949612"/>
      <w:bookmarkStart w:id="97" w:name="_Toc199163831"/>
      <w:r>
        <w:rPr>
          <w:rFonts w:hint="eastAsia"/>
        </w:rPr>
        <w:t>储存、运输</w:t>
      </w:r>
      <w:bookmarkEnd w:id="95"/>
      <w:bookmarkEnd w:id="96"/>
      <w:bookmarkEnd w:id="97"/>
    </w:p>
    <w:p w:rsidR="00A440EC" w:rsidRDefault="00CC56D4">
      <w:pPr>
        <w:adjustRightInd/>
        <w:spacing w:line="240" w:lineRule="auto"/>
        <w:ind w:firstLineChars="200" w:firstLine="420"/>
        <w:rPr>
          <w:rFonts w:ascii="Times New Roman" w:hAnsi="Times New Roman"/>
        </w:rPr>
      </w:pPr>
      <w:r>
        <w:rPr>
          <w:rFonts w:ascii="Times New Roman" w:hAnsi="Times New Roman" w:hint="eastAsia"/>
        </w:rPr>
        <w:t>在储存、运输中应注意安全，防火、防潮、防霉、防尘、防污，不应损坏包装，影响产品质量。</w:t>
      </w:r>
    </w:p>
    <w:p w:rsidR="00A440EC" w:rsidRDefault="00A440EC">
      <w:pPr>
        <w:widowControl/>
        <w:autoSpaceDE w:val="0"/>
        <w:autoSpaceDN w:val="0"/>
        <w:adjustRightInd/>
        <w:spacing w:line="240" w:lineRule="auto"/>
        <w:jc w:val="center"/>
        <w:rPr>
          <w:rFonts w:ascii="宋体" w:hAnsi="Times New Roman"/>
          <w:kern w:val="0"/>
          <w:szCs w:val="20"/>
        </w:rPr>
      </w:pPr>
    </w:p>
    <w:p w:rsidR="00A440EC" w:rsidRDefault="00A440EC">
      <w:pPr>
        <w:pStyle w:val="affffe"/>
        <w:ind w:firstLine="420"/>
      </w:pPr>
    </w:p>
    <w:p w:rsidR="009C7B79" w:rsidRDefault="009C7B79">
      <w:pPr>
        <w:pStyle w:val="affffe"/>
        <w:ind w:firstLine="420"/>
        <w:sectPr w:rsidR="009C7B79">
          <w:pgSz w:w="11906" w:h="16838"/>
          <w:pgMar w:top="2410" w:right="1134" w:bottom="1134" w:left="1134" w:header="1418" w:footer="1134" w:gutter="284"/>
          <w:pgNumType w:start="1"/>
          <w:cols w:space="425"/>
          <w:formProt w:val="0"/>
          <w:docGrid w:type="lines" w:linePitch="312"/>
        </w:sectPr>
      </w:pPr>
    </w:p>
    <w:p w:rsidR="00A440EC" w:rsidRDefault="00A440EC" w:rsidP="009C7B79">
      <w:pPr>
        <w:pStyle w:val="af8"/>
        <w:rPr>
          <w:vanish w:val="0"/>
        </w:rPr>
      </w:pPr>
      <w:bookmarkStart w:id="98" w:name="BookMark5"/>
      <w:bookmarkEnd w:id="26"/>
    </w:p>
    <w:p w:rsidR="009C7B79" w:rsidRDefault="009C7B79" w:rsidP="009C7B79">
      <w:pPr>
        <w:pStyle w:val="afe"/>
        <w:rPr>
          <w:vanish w:val="0"/>
        </w:rPr>
      </w:pPr>
    </w:p>
    <w:p w:rsidR="009C7B79" w:rsidRDefault="009C7B79" w:rsidP="009C7B79">
      <w:pPr>
        <w:pStyle w:val="aff3"/>
        <w:spacing w:before="78" w:after="156"/>
      </w:pPr>
      <w:r>
        <w:br/>
      </w:r>
      <w:bookmarkStart w:id="99" w:name="_Toc199163832"/>
      <w:bookmarkStart w:id="100" w:name="_Toc199163843"/>
      <w:r>
        <w:rPr>
          <w:rFonts w:hint="eastAsia"/>
        </w:rPr>
        <w:t>（资料性）</w:t>
      </w:r>
      <w:r>
        <w:br/>
      </w:r>
      <w:r>
        <w:rPr>
          <w:rFonts w:hint="eastAsia"/>
        </w:rPr>
        <w:t>针刺棉胎主要加工设备</w:t>
      </w:r>
      <w:bookmarkEnd w:id="99"/>
      <w:bookmarkEnd w:id="100"/>
    </w:p>
    <w:p w:rsidR="009C7B79" w:rsidRDefault="009C7B79" w:rsidP="009C7B79">
      <w:pPr>
        <w:pStyle w:val="affffe"/>
        <w:ind w:firstLine="420"/>
      </w:pPr>
      <w:r>
        <w:rPr>
          <w:rFonts w:hint="eastAsia"/>
        </w:rPr>
        <w:t>针刺</w:t>
      </w:r>
      <w:r>
        <w:t>棉胎主要加工设备见表A</w:t>
      </w:r>
      <w:r>
        <w:rPr>
          <w:rFonts w:hint="eastAsia"/>
        </w:rPr>
        <w:t>.1。</w:t>
      </w:r>
    </w:p>
    <w:p w:rsidR="009C7B79" w:rsidRDefault="009C7B79" w:rsidP="009C7B79">
      <w:pPr>
        <w:pStyle w:val="aff"/>
        <w:spacing w:before="156" w:after="156"/>
        <w:ind w:firstLine="0"/>
      </w:pPr>
      <w:r>
        <w:rPr>
          <w:rFonts w:hint="eastAsia"/>
        </w:rPr>
        <w:t>针刺棉胎主要加工设备</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554"/>
        <w:gridCol w:w="5820"/>
      </w:tblGrid>
      <w:tr w:rsidR="009C7B79" w:rsidTr="001811D0">
        <w:trPr>
          <w:tblHeader/>
          <w:jc w:val="center"/>
        </w:trPr>
        <w:tc>
          <w:tcPr>
            <w:tcW w:w="3554" w:type="dxa"/>
            <w:tcBorders>
              <w:top w:val="single" w:sz="8" w:space="0" w:color="auto"/>
              <w:bottom w:val="single" w:sz="8" w:space="0" w:color="auto"/>
            </w:tcBorders>
            <w:shd w:val="clear" w:color="auto" w:fill="auto"/>
          </w:tcPr>
          <w:p w:rsidR="009C7B79" w:rsidRPr="001A37A9" w:rsidRDefault="009C7B79" w:rsidP="001811D0">
            <w:pPr>
              <w:pStyle w:val="afffffffff2"/>
              <w:rPr>
                <w:szCs w:val="18"/>
              </w:rPr>
            </w:pPr>
            <w:r w:rsidRPr="001A37A9">
              <w:rPr>
                <w:rFonts w:hint="eastAsia"/>
                <w:szCs w:val="18"/>
              </w:rPr>
              <w:t>设备名称</w:t>
            </w:r>
          </w:p>
        </w:tc>
        <w:tc>
          <w:tcPr>
            <w:tcW w:w="5820" w:type="dxa"/>
            <w:tcBorders>
              <w:top w:val="single" w:sz="8" w:space="0" w:color="auto"/>
              <w:bottom w:val="single" w:sz="8" w:space="0" w:color="auto"/>
            </w:tcBorders>
            <w:shd w:val="clear" w:color="auto" w:fill="auto"/>
          </w:tcPr>
          <w:p w:rsidR="009C7B79" w:rsidRPr="001A37A9" w:rsidRDefault="009C7B79" w:rsidP="001811D0">
            <w:pPr>
              <w:pStyle w:val="afffffffff2"/>
              <w:rPr>
                <w:szCs w:val="18"/>
              </w:rPr>
            </w:pPr>
            <w:r w:rsidRPr="001A37A9">
              <w:rPr>
                <w:rFonts w:hint="eastAsia"/>
                <w:szCs w:val="18"/>
              </w:rPr>
              <w:t>功能及用途</w:t>
            </w:r>
          </w:p>
        </w:tc>
      </w:tr>
      <w:tr w:rsidR="001A37A9" w:rsidTr="001811D0">
        <w:trPr>
          <w:jc w:val="center"/>
        </w:trPr>
        <w:tc>
          <w:tcPr>
            <w:tcW w:w="3554" w:type="dxa"/>
            <w:tcBorders>
              <w:top w:val="single" w:sz="8" w:space="0" w:color="auto"/>
            </w:tcBorders>
            <w:shd w:val="clear" w:color="auto" w:fill="auto"/>
            <w:vAlign w:val="center"/>
          </w:tcPr>
          <w:p w:rsidR="001A37A9" w:rsidRPr="001A37A9" w:rsidRDefault="001A37A9" w:rsidP="001A37A9">
            <w:pPr>
              <w:pStyle w:val="afffffffff2"/>
              <w:rPr>
                <w:szCs w:val="18"/>
              </w:rPr>
            </w:pPr>
            <w:r w:rsidRPr="001A37A9">
              <w:rPr>
                <w:rFonts w:hint="eastAsia"/>
                <w:szCs w:val="18"/>
              </w:rPr>
              <w:t>FA</w:t>
            </w:r>
            <w:proofErr w:type="gramStart"/>
            <w:r w:rsidRPr="001A37A9">
              <w:rPr>
                <w:rFonts w:hint="eastAsia"/>
                <w:szCs w:val="18"/>
              </w:rPr>
              <w:t>106开松机</w:t>
            </w:r>
            <w:proofErr w:type="gramEnd"/>
          </w:p>
        </w:tc>
        <w:tc>
          <w:tcPr>
            <w:tcW w:w="5820" w:type="dxa"/>
            <w:tcBorders>
              <w:top w:val="single" w:sz="8" w:space="0" w:color="auto"/>
            </w:tcBorders>
            <w:shd w:val="clear" w:color="auto" w:fill="auto"/>
          </w:tcPr>
          <w:p w:rsidR="001A37A9" w:rsidRPr="001A37A9" w:rsidRDefault="001A37A9" w:rsidP="001A37A9">
            <w:pPr>
              <w:pStyle w:val="afffffffff2"/>
              <w:jc w:val="left"/>
              <w:rPr>
                <w:szCs w:val="18"/>
              </w:rPr>
            </w:pPr>
            <w:r w:rsidRPr="001A37A9">
              <w:rPr>
                <w:rFonts w:hint="eastAsia"/>
                <w:szCs w:val="18"/>
              </w:rPr>
              <w:t>把压紧的互相纠缠的纤维原料</w:t>
            </w:r>
            <w:proofErr w:type="gramStart"/>
            <w:r w:rsidRPr="001A37A9">
              <w:rPr>
                <w:rFonts w:hint="eastAsia"/>
                <w:szCs w:val="18"/>
              </w:rPr>
              <w:t>松解并清除</w:t>
            </w:r>
            <w:proofErr w:type="gramEnd"/>
            <w:r w:rsidRPr="001A37A9">
              <w:rPr>
                <w:rFonts w:hint="eastAsia"/>
                <w:szCs w:val="18"/>
              </w:rPr>
              <w:t>杂质。</w:t>
            </w:r>
          </w:p>
        </w:tc>
      </w:tr>
      <w:tr w:rsidR="001A37A9" w:rsidTr="001811D0">
        <w:trPr>
          <w:jc w:val="center"/>
        </w:trPr>
        <w:tc>
          <w:tcPr>
            <w:tcW w:w="3554" w:type="dxa"/>
            <w:shd w:val="clear" w:color="auto" w:fill="auto"/>
            <w:vAlign w:val="center"/>
          </w:tcPr>
          <w:p w:rsidR="001A37A9" w:rsidRPr="001A37A9" w:rsidRDefault="001A37A9" w:rsidP="001A37A9">
            <w:pPr>
              <w:pStyle w:val="afffffffff2"/>
              <w:rPr>
                <w:szCs w:val="18"/>
              </w:rPr>
            </w:pPr>
            <w:r w:rsidRPr="001A37A9">
              <w:rPr>
                <w:rFonts w:hint="eastAsia"/>
                <w:szCs w:val="18"/>
              </w:rPr>
              <w:t>186F梳棉机</w:t>
            </w:r>
          </w:p>
        </w:tc>
        <w:tc>
          <w:tcPr>
            <w:tcW w:w="5820" w:type="dxa"/>
            <w:shd w:val="clear" w:color="auto" w:fill="auto"/>
          </w:tcPr>
          <w:p w:rsidR="001A37A9" w:rsidRPr="001A37A9" w:rsidRDefault="001A37A9" w:rsidP="00007C30">
            <w:pPr>
              <w:pStyle w:val="afffffffff2"/>
              <w:jc w:val="left"/>
              <w:rPr>
                <w:szCs w:val="18"/>
              </w:rPr>
            </w:pPr>
            <w:r w:rsidRPr="001A37A9">
              <w:rPr>
                <w:rFonts w:hint="eastAsia"/>
                <w:szCs w:val="18"/>
              </w:rPr>
              <w:t>通过刺辊分梳和除去粗杂，然后通过锡林和盖板针布将纤维分离开来，</w:t>
            </w:r>
            <w:r w:rsidR="00392005" w:rsidRPr="00392005">
              <w:rPr>
                <w:rFonts w:hint="eastAsia"/>
                <w:szCs w:val="18"/>
              </w:rPr>
              <w:t>使呈卷曲块状的纤维成为基本伸直的纤维</w:t>
            </w:r>
            <w:r w:rsidR="00392005">
              <w:rPr>
                <w:rFonts w:hint="eastAsia"/>
                <w:szCs w:val="18"/>
              </w:rPr>
              <w:t>，再</w:t>
            </w:r>
            <w:r w:rsidRPr="001A37A9">
              <w:rPr>
                <w:rFonts w:hint="eastAsia"/>
                <w:szCs w:val="18"/>
              </w:rPr>
              <w:t>通过道夫使纤维均匀整齐转移出来。</w:t>
            </w:r>
          </w:p>
        </w:tc>
      </w:tr>
      <w:tr w:rsidR="001A37A9" w:rsidTr="001811D0">
        <w:trPr>
          <w:jc w:val="center"/>
        </w:trPr>
        <w:tc>
          <w:tcPr>
            <w:tcW w:w="3554" w:type="dxa"/>
            <w:shd w:val="clear" w:color="auto" w:fill="auto"/>
            <w:vAlign w:val="center"/>
          </w:tcPr>
          <w:p w:rsidR="001A37A9" w:rsidRPr="001A37A9" w:rsidRDefault="001A37A9" w:rsidP="001A37A9">
            <w:pPr>
              <w:pStyle w:val="afffffffff2"/>
              <w:rPr>
                <w:szCs w:val="18"/>
              </w:rPr>
            </w:pPr>
            <w:r w:rsidRPr="001A37A9">
              <w:rPr>
                <w:rFonts w:hint="eastAsia"/>
                <w:szCs w:val="18"/>
              </w:rPr>
              <w:t>3.8M卧式铺网机</w:t>
            </w:r>
          </w:p>
        </w:tc>
        <w:tc>
          <w:tcPr>
            <w:tcW w:w="5820" w:type="dxa"/>
            <w:shd w:val="clear" w:color="auto" w:fill="auto"/>
          </w:tcPr>
          <w:p w:rsidR="001A37A9" w:rsidRPr="001A37A9" w:rsidRDefault="001A37A9" w:rsidP="001A37A9">
            <w:pPr>
              <w:pStyle w:val="afffffffff2"/>
              <w:jc w:val="left"/>
              <w:rPr>
                <w:szCs w:val="18"/>
              </w:rPr>
            </w:pPr>
            <w:r w:rsidRPr="001A37A9">
              <w:rPr>
                <w:rFonts w:hint="eastAsia"/>
                <w:szCs w:val="18"/>
              </w:rPr>
              <w:t>梳棉机出来的</w:t>
            </w:r>
            <w:r w:rsidR="00007C30">
              <w:rPr>
                <w:rFonts w:hint="eastAsia"/>
                <w:szCs w:val="18"/>
              </w:rPr>
              <w:t>纤维</w:t>
            </w:r>
            <w:r w:rsidRPr="001A37A9">
              <w:rPr>
                <w:rFonts w:hint="eastAsia"/>
                <w:szCs w:val="18"/>
              </w:rPr>
              <w:t>网，通过铺网机均匀整齐地铺</w:t>
            </w:r>
            <w:proofErr w:type="gramStart"/>
            <w:r w:rsidRPr="001A37A9">
              <w:rPr>
                <w:rFonts w:hint="eastAsia"/>
                <w:szCs w:val="18"/>
              </w:rPr>
              <w:t>在底帘上面</w:t>
            </w:r>
            <w:proofErr w:type="gramEnd"/>
            <w:r w:rsidRPr="001A37A9">
              <w:rPr>
                <w:rFonts w:hint="eastAsia"/>
                <w:szCs w:val="18"/>
              </w:rPr>
              <w:t>，形成</w:t>
            </w:r>
            <w:r w:rsidR="00007C30">
              <w:rPr>
                <w:rFonts w:hint="eastAsia"/>
                <w:szCs w:val="18"/>
              </w:rPr>
              <w:t>多</w:t>
            </w:r>
            <w:r w:rsidRPr="001A37A9">
              <w:rPr>
                <w:rFonts w:hint="eastAsia"/>
                <w:szCs w:val="18"/>
              </w:rPr>
              <w:t>层</w:t>
            </w:r>
            <w:r w:rsidR="00007C30">
              <w:rPr>
                <w:rFonts w:hint="eastAsia"/>
                <w:szCs w:val="18"/>
              </w:rPr>
              <w:t>纤维</w:t>
            </w:r>
            <w:r w:rsidRPr="001A37A9">
              <w:rPr>
                <w:rFonts w:hint="eastAsia"/>
                <w:szCs w:val="18"/>
              </w:rPr>
              <w:t>块。</w:t>
            </w:r>
          </w:p>
        </w:tc>
      </w:tr>
      <w:tr w:rsidR="00540555" w:rsidTr="001811D0">
        <w:trPr>
          <w:jc w:val="center"/>
        </w:trPr>
        <w:tc>
          <w:tcPr>
            <w:tcW w:w="3554" w:type="dxa"/>
            <w:shd w:val="clear" w:color="auto" w:fill="auto"/>
            <w:vAlign w:val="center"/>
          </w:tcPr>
          <w:p w:rsidR="00540555" w:rsidRPr="001A37A9" w:rsidRDefault="00540555" w:rsidP="001B5450">
            <w:pPr>
              <w:pStyle w:val="afffffffff2"/>
              <w:rPr>
                <w:szCs w:val="18"/>
              </w:rPr>
            </w:pPr>
            <w:r w:rsidRPr="001A37A9">
              <w:rPr>
                <w:rFonts w:hint="eastAsia"/>
                <w:szCs w:val="18"/>
              </w:rPr>
              <w:t>4.2M气缸</w:t>
            </w:r>
            <w:proofErr w:type="gramStart"/>
            <w:r w:rsidRPr="001A37A9">
              <w:rPr>
                <w:rFonts w:hint="eastAsia"/>
                <w:szCs w:val="18"/>
              </w:rPr>
              <w:t>针刺机</w:t>
            </w:r>
            <w:proofErr w:type="gramEnd"/>
          </w:p>
        </w:tc>
        <w:tc>
          <w:tcPr>
            <w:tcW w:w="5820" w:type="dxa"/>
            <w:shd w:val="clear" w:color="auto" w:fill="auto"/>
          </w:tcPr>
          <w:p w:rsidR="00540555" w:rsidRPr="001A37A9" w:rsidRDefault="00540555" w:rsidP="001B5450">
            <w:pPr>
              <w:pStyle w:val="afffffffff2"/>
              <w:jc w:val="left"/>
              <w:rPr>
                <w:szCs w:val="18"/>
              </w:rPr>
            </w:pPr>
            <w:r w:rsidRPr="001A37A9">
              <w:rPr>
                <w:rFonts w:hint="eastAsia"/>
                <w:szCs w:val="18"/>
              </w:rPr>
              <w:t>通过锋利且有倒钩的针，将</w:t>
            </w:r>
            <w:r>
              <w:rPr>
                <w:rFonts w:hint="eastAsia"/>
                <w:szCs w:val="18"/>
              </w:rPr>
              <w:t>纤维</w:t>
            </w:r>
            <w:r w:rsidRPr="001A37A9">
              <w:rPr>
                <w:rFonts w:hint="eastAsia"/>
                <w:szCs w:val="18"/>
              </w:rPr>
              <w:t>块中的纤维上下多次地钩拉，使单个纤维互相</w:t>
            </w:r>
            <w:r>
              <w:rPr>
                <w:rFonts w:hint="eastAsia"/>
                <w:szCs w:val="18"/>
              </w:rPr>
              <w:t>交联</w:t>
            </w:r>
            <w:r w:rsidRPr="001A37A9">
              <w:rPr>
                <w:rFonts w:hint="eastAsia"/>
                <w:szCs w:val="18"/>
              </w:rPr>
              <w:t>缠绕在一起，保证</w:t>
            </w:r>
            <w:r>
              <w:rPr>
                <w:rFonts w:hint="eastAsia"/>
                <w:szCs w:val="18"/>
              </w:rPr>
              <w:t>纤维</w:t>
            </w:r>
            <w:r w:rsidRPr="001A37A9">
              <w:rPr>
                <w:rFonts w:hint="eastAsia"/>
                <w:szCs w:val="18"/>
              </w:rPr>
              <w:t>块的整体结构牢固。</w:t>
            </w:r>
          </w:p>
        </w:tc>
      </w:tr>
      <w:tr w:rsidR="00540555" w:rsidTr="001811D0">
        <w:trPr>
          <w:jc w:val="center"/>
        </w:trPr>
        <w:tc>
          <w:tcPr>
            <w:tcW w:w="3554" w:type="dxa"/>
            <w:shd w:val="clear" w:color="auto" w:fill="auto"/>
            <w:vAlign w:val="center"/>
          </w:tcPr>
          <w:p w:rsidR="00540555" w:rsidRPr="001A37A9" w:rsidRDefault="00540555" w:rsidP="00AA3600">
            <w:pPr>
              <w:pStyle w:val="afffffffff2"/>
              <w:rPr>
                <w:szCs w:val="18"/>
              </w:rPr>
            </w:pPr>
            <w:r w:rsidRPr="001A37A9">
              <w:rPr>
                <w:rFonts w:hint="eastAsia"/>
                <w:szCs w:val="18"/>
              </w:rPr>
              <w:t>同步快速裁刀</w:t>
            </w:r>
          </w:p>
        </w:tc>
        <w:tc>
          <w:tcPr>
            <w:tcW w:w="5820" w:type="dxa"/>
            <w:shd w:val="clear" w:color="auto" w:fill="auto"/>
          </w:tcPr>
          <w:p w:rsidR="00540555" w:rsidRPr="001A37A9" w:rsidRDefault="00540555" w:rsidP="00AA3600">
            <w:pPr>
              <w:pStyle w:val="afffffffff2"/>
              <w:jc w:val="left"/>
              <w:rPr>
                <w:szCs w:val="18"/>
              </w:rPr>
            </w:pPr>
            <w:r w:rsidRPr="001A37A9">
              <w:rPr>
                <w:rFonts w:hint="eastAsia"/>
                <w:szCs w:val="18"/>
              </w:rPr>
              <w:t>将</w:t>
            </w:r>
            <w:r>
              <w:rPr>
                <w:rFonts w:hint="eastAsia"/>
                <w:szCs w:val="18"/>
              </w:rPr>
              <w:t>针刺后的纤维</w:t>
            </w:r>
            <w:r w:rsidRPr="001A37A9">
              <w:rPr>
                <w:rFonts w:hint="eastAsia"/>
                <w:szCs w:val="18"/>
              </w:rPr>
              <w:t>块按</w:t>
            </w:r>
            <w:r>
              <w:rPr>
                <w:rFonts w:hint="eastAsia"/>
                <w:szCs w:val="18"/>
              </w:rPr>
              <w:t>规定</w:t>
            </w:r>
            <w:r w:rsidRPr="001A37A9">
              <w:rPr>
                <w:rFonts w:hint="eastAsia"/>
                <w:szCs w:val="18"/>
              </w:rPr>
              <w:t>的尺寸要求裁成</w:t>
            </w:r>
            <w:r>
              <w:rPr>
                <w:rFonts w:hint="eastAsia"/>
                <w:szCs w:val="18"/>
              </w:rPr>
              <w:t>纤维</w:t>
            </w:r>
            <w:r w:rsidRPr="001A37A9">
              <w:rPr>
                <w:rFonts w:hint="eastAsia"/>
                <w:szCs w:val="18"/>
              </w:rPr>
              <w:t>片。</w:t>
            </w:r>
          </w:p>
        </w:tc>
      </w:tr>
    </w:tbl>
    <w:p w:rsidR="009C7B79" w:rsidRPr="009C7B79" w:rsidRDefault="009C7B79" w:rsidP="009C7B79">
      <w:pPr>
        <w:pStyle w:val="affffe"/>
        <w:ind w:firstLine="420"/>
      </w:pPr>
    </w:p>
    <w:p w:rsidR="009C7B79" w:rsidRDefault="009C7B79" w:rsidP="009C7B79">
      <w:pPr>
        <w:pStyle w:val="affffe"/>
        <w:ind w:firstLine="420"/>
      </w:pPr>
    </w:p>
    <w:p w:rsidR="00A440EC" w:rsidRDefault="00183B8D" w:rsidP="00183B8D">
      <w:pPr>
        <w:pStyle w:val="affffe"/>
        <w:ind w:firstLineChars="0" w:firstLine="0"/>
        <w:jc w:val="center"/>
      </w:pPr>
      <w:bookmarkStart w:id="101" w:name="BookMark8"/>
      <w:bookmarkEnd w:id="98"/>
      <w:r>
        <w:rPr>
          <w:noProof/>
        </w:rPr>
        <w:drawing>
          <wp:inline distT="0" distB="0" distL="0" distR="0" wp14:anchorId="7350A6E2" wp14:editId="781F25A2">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101"/>
    </w:p>
    <w:sectPr w:rsidR="00A440EC">
      <w:pgSz w:w="11906" w:h="16838"/>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710" w:rsidRDefault="009A4710">
      <w:pPr>
        <w:spacing w:line="240" w:lineRule="auto"/>
      </w:pPr>
      <w:r>
        <w:separator/>
      </w:r>
    </w:p>
  </w:endnote>
  <w:endnote w:type="continuationSeparator" w:id="0">
    <w:p w:rsidR="009A4710" w:rsidRDefault="009A47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EC" w:rsidRDefault="00CC56D4">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EC" w:rsidRDefault="00A440EC">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EC" w:rsidRDefault="00A440EC">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EC" w:rsidRDefault="00CC56D4">
    <w:pPr>
      <w:pStyle w:val="affffb"/>
    </w:pPr>
    <w:r>
      <w:fldChar w:fldCharType="begin"/>
    </w:r>
    <w:r>
      <w:instrText>PAGE   \* MERGEFORMAT</w:instrText>
    </w:r>
    <w:r>
      <w:fldChar w:fldCharType="separate"/>
    </w:r>
    <w:r w:rsidR="004561B6" w:rsidRPr="004561B6">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710" w:rsidRDefault="009A4710">
      <w:pPr>
        <w:spacing w:line="240" w:lineRule="auto"/>
      </w:pPr>
      <w:r>
        <w:separator/>
      </w:r>
    </w:p>
  </w:footnote>
  <w:footnote w:type="continuationSeparator" w:id="0">
    <w:p w:rsidR="009A4710" w:rsidRDefault="009A471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EC" w:rsidRDefault="00A440EC">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EC" w:rsidRDefault="00CC56D4">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EC" w:rsidRDefault="00A440EC">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EC" w:rsidRDefault="00CC56D4">
    <w:pPr>
      <w:pStyle w:val="afffd"/>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sidR="00292A38">
      <w:rPr>
        <w:noProof/>
        <w:lang w:val="fr-FR"/>
      </w:rPr>
      <w:t>DB 43/T 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EC" w:rsidRDefault="00CC56D4">
    <w:pPr>
      <w:pStyle w:val="afffff3"/>
    </w:pPr>
    <w:r>
      <w:fldChar w:fldCharType="begin"/>
    </w:r>
    <w:r>
      <w:instrText xml:space="preserve"> STYLEREF  标准文件_文件编号  \* MERGEFORMAT </w:instrText>
    </w:r>
    <w:r>
      <w:fldChar w:fldCharType="separate"/>
    </w:r>
    <w:r w:rsidR="004561B6">
      <w:rPr>
        <w:noProof/>
      </w:rPr>
      <w:t>DB 43/T XXX</w:t>
    </w:r>
    <w:r w:rsidR="004561B6">
      <w:rPr>
        <w:noProof/>
      </w:rPr>
      <w:t>—</w:t>
    </w:r>
    <w:r w:rsidR="004561B6">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DAFCA1E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426"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ISFKSumCAfEcaVdSrIULYqGrv6zc3PU04CaTKNyoOHXDoBZeGoFfU+vXRm+HncgH7FkDuAgMHOwM8hXqlgbbXg==" w:salt="ghLl+YJ5GiJAzmU5JUKfF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kODU3ZmJlNmRmMTRhMzczMzViZTJmMjE0ZDZmZTIifQ=="/>
  </w:docVars>
  <w:rsids>
    <w:rsidRoot w:val="00845738"/>
    <w:rsid w:val="000002C6"/>
    <w:rsid w:val="0000040A"/>
    <w:rsid w:val="00000A94"/>
    <w:rsid w:val="00001972"/>
    <w:rsid w:val="00001D9A"/>
    <w:rsid w:val="00002D4C"/>
    <w:rsid w:val="000047D0"/>
    <w:rsid w:val="00007B3A"/>
    <w:rsid w:val="00007C30"/>
    <w:rsid w:val="000107E0"/>
    <w:rsid w:val="00011FDE"/>
    <w:rsid w:val="00012FFD"/>
    <w:rsid w:val="00014162"/>
    <w:rsid w:val="00014340"/>
    <w:rsid w:val="00016A9C"/>
    <w:rsid w:val="00016ED6"/>
    <w:rsid w:val="00022184"/>
    <w:rsid w:val="00022762"/>
    <w:rsid w:val="000238E0"/>
    <w:rsid w:val="000249DB"/>
    <w:rsid w:val="0002595E"/>
    <w:rsid w:val="000303C3"/>
    <w:rsid w:val="000331D3"/>
    <w:rsid w:val="000346A5"/>
    <w:rsid w:val="00034A04"/>
    <w:rsid w:val="000359C3"/>
    <w:rsid w:val="00035A7D"/>
    <w:rsid w:val="000365ED"/>
    <w:rsid w:val="0004249A"/>
    <w:rsid w:val="00043282"/>
    <w:rsid w:val="00044286"/>
    <w:rsid w:val="00047F28"/>
    <w:rsid w:val="000503AA"/>
    <w:rsid w:val="000506A1"/>
    <w:rsid w:val="000515DD"/>
    <w:rsid w:val="0005265A"/>
    <w:rsid w:val="00053454"/>
    <w:rsid w:val="000539DD"/>
    <w:rsid w:val="00053BD3"/>
    <w:rsid w:val="000556ED"/>
    <w:rsid w:val="00055FE2"/>
    <w:rsid w:val="0005616F"/>
    <w:rsid w:val="00060C2E"/>
    <w:rsid w:val="00061033"/>
    <w:rsid w:val="000619E9"/>
    <w:rsid w:val="000622D4"/>
    <w:rsid w:val="0006357D"/>
    <w:rsid w:val="00063920"/>
    <w:rsid w:val="00065572"/>
    <w:rsid w:val="00067F1E"/>
    <w:rsid w:val="00071CC0"/>
    <w:rsid w:val="00073C8C"/>
    <w:rsid w:val="00077B64"/>
    <w:rsid w:val="00080A1C"/>
    <w:rsid w:val="00081EB2"/>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2E2C"/>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6A0D"/>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3B8D"/>
    <w:rsid w:val="001852C9"/>
    <w:rsid w:val="00185961"/>
    <w:rsid w:val="00190087"/>
    <w:rsid w:val="001913C4"/>
    <w:rsid w:val="0019348F"/>
    <w:rsid w:val="00193A07"/>
    <w:rsid w:val="00194C95"/>
    <w:rsid w:val="00195C34"/>
    <w:rsid w:val="00196EF5"/>
    <w:rsid w:val="001A1A53"/>
    <w:rsid w:val="001A234A"/>
    <w:rsid w:val="001A37A9"/>
    <w:rsid w:val="001A4CF3"/>
    <w:rsid w:val="001B06E8"/>
    <w:rsid w:val="001B71D0"/>
    <w:rsid w:val="001B71EE"/>
    <w:rsid w:val="001B7F80"/>
    <w:rsid w:val="001C04A8"/>
    <w:rsid w:val="001C2C03"/>
    <w:rsid w:val="001C42F7"/>
    <w:rsid w:val="001C49E5"/>
    <w:rsid w:val="001C4D47"/>
    <w:rsid w:val="001C680C"/>
    <w:rsid w:val="001C6C49"/>
    <w:rsid w:val="001C7FEA"/>
    <w:rsid w:val="001D0499"/>
    <w:rsid w:val="001D0BBE"/>
    <w:rsid w:val="001D0ED4"/>
    <w:rsid w:val="001D212F"/>
    <w:rsid w:val="001D29D7"/>
    <w:rsid w:val="001D2DE7"/>
    <w:rsid w:val="001D411C"/>
    <w:rsid w:val="001E1B6A"/>
    <w:rsid w:val="001E2484"/>
    <w:rsid w:val="001E3CC4"/>
    <w:rsid w:val="001E4882"/>
    <w:rsid w:val="001E54FC"/>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1863"/>
    <w:rsid w:val="00262696"/>
    <w:rsid w:val="00263D25"/>
    <w:rsid w:val="002643C3"/>
    <w:rsid w:val="00264A0C"/>
    <w:rsid w:val="00266EEB"/>
    <w:rsid w:val="00267EF4"/>
    <w:rsid w:val="00270CB8"/>
    <w:rsid w:val="00272B08"/>
    <w:rsid w:val="00281BB8"/>
    <w:rsid w:val="00281E9E"/>
    <w:rsid w:val="00282405"/>
    <w:rsid w:val="00285170"/>
    <w:rsid w:val="00285361"/>
    <w:rsid w:val="00292A38"/>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14BA"/>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4AE0"/>
    <w:rsid w:val="00306063"/>
    <w:rsid w:val="003067C1"/>
    <w:rsid w:val="00313B85"/>
    <w:rsid w:val="00314C39"/>
    <w:rsid w:val="00317988"/>
    <w:rsid w:val="003215D9"/>
    <w:rsid w:val="003221B4"/>
    <w:rsid w:val="0032258D"/>
    <w:rsid w:val="00322E62"/>
    <w:rsid w:val="00324D13"/>
    <w:rsid w:val="00324D2A"/>
    <w:rsid w:val="00324EDD"/>
    <w:rsid w:val="00331141"/>
    <w:rsid w:val="003331E4"/>
    <w:rsid w:val="00336C64"/>
    <w:rsid w:val="00337162"/>
    <w:rsid w:val="0034194F"/>
    <w:rsid w:val="00344605"/>
    <w:rsid w:val="003474AA"/>
    <w:rsid w:val="00350D1D"/>
    <w:rsid w:val="003528DE"/>
    <w:rsid w:val="00352C83"/>
    <w:rsid w:val="003600F5"/>
    <w:rsid w:val="003615D2"/>
    <w:rsid w:val="0036429C"/>
    <w:rsid w:val="00364A53"/>
    <w:rsid w:val="003654CB"/>
    <w:rsid w:val="00365AA9"/>
    <w:rsid w:val="00365F86"/>
    <w:rsid w:val="00365F87"/>
    <w:rsid w:val="00366E89"/>
    <w:rsid w:val="003702FC"/>
    <w:rsid w:val="003705F4"/>
    <w:rsid w:val="00370D58"/>
    <w:rsid w:val="00371316"/>
    <w:rsid w:val="00371D53"/>
    <w:rsid w:val="0037521D"/>
    <w:rsid w:val="00376713"/>
    <w:rsid w:val="00381815"/>
    <w:rsid w:val="003819AF"/>
    <w:rsid w:val="003820E9"/>
    <w:rsid w:val="00382DE7"/>
    <w:rsid w:val="00384FFC"/>
    <w:rsid w:val="003872FC"/>
    <w:rsid w:val="00387ADC"/>
    <w:rsid w:val="00390020"/>
    <w:rsid w:val="003903D6"/>
    <w:rsid w:val="00390EE6"/>
    <w:rsid w:val="0039118F"/>
    <w:rsid w:val="00392005"/>
    <w:rsid w:val="00392AD7"/>
    <w:rsid w:val="003938D9"/>
    <w:rsid w:val="00393E20"/>
    <w:rsid w:val="00394376"/>
    <w:rsid w:val="003943FF"/>
    <w:rsid w:val="00394BC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C75C0"/>
    <w:rsid w:val="003D0519"/>
    <w:rsid w:val="003D0FF6"/>
    <w:rsid w:val="003D1D41"/>
    <w:rsid w:val="003D262C"/>
    <w:rsid w:val="003D6D61"/>
    <w:rsid w:val="003E091D"/>
    <w:rsid w:val="003E1C53"/>
    <w:rsid w:val="003E2A69"/>
    <w:rsid w:val="003E2D49"/>
    <w:rsid w:val="003E2FD4"/>
    <w:rsid w:val="003E49F6"/>
    <w:rsid w:val="003E57A2"/>
    <w:rsid w:val="003E660F"/>
    <w:rsid w:val="003F0841"/>
    <w:rsid w:val="003F23D3"/>
    <w:rsid w:val="003F3F08"/>
    <w:rsid w:val="003F49F1"/>
    <w:rsid w:val="003F6272"/>
    <w:rsid w:val="003F76AC"/>
    <w:rsid w:val="00400E72"/>
    <w:rsid w:val="00401400"/>
    <w:rsid w:val="00401DA2"/>
    <w:rsid w:val="00404869"/>
    <w:rsid w:val="00405884"/>
    <w:rsid w:val="00405EB0"/>
    <w:rsid w:val="00407D39"/>
    <w:rsid w:val="0041477A"/>
    <w:rsid w:val="004167A3"/>
    <w:rsid w:val="00432DAA"/>
    <w:rsid w:val="00434305"/>
    <w:rsid w:val="004359BE"/>
    <w:rsid w:val="00435DF7"/>
    <w:rsid w:val="0044083F"/>
    <w:rsid w:val="00441AE7"/>
    <w:rsid w:val="00443AAB"/>
    <w:rsid w:val="00445574"/>
    <w:rsid w:val="004467FB"/>
    <w:rsid w:val="00452D6B"/>
    <w:rsid w:val="00452EA1"/>
    <w:rsid w:val="00454484"/>
    <w:rsid w:val="0045517B"/>
    <w:rsid w:val="004561B6"/>
    <w:rsid w:val="00463B77"/>
    <w:rsid w:val="00463C7B"/>
    <w:rsid w:val="004644A6"/>
    <w:rsid w:val="004659BD"/>
    <w:rsid w:val="00470775"/>
    <w:rsid w:val="004746B1"/>
    <w:rsid w:val="0047583F"/>
    <w:rsid w:val="00475DE8"/>
    <w:rsid w:val="00476120"/>
    <w:rsid w:val="0047654A"/>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3151"/>
    <w:rsid w:val="004E4AA5"/>
    <w:rsid w:val="004E4AEE"/>
    <w:rsid w:val="004E59E3"/>
    <w:rsid w:val="004E67C0"/>
    <w:rsid w:val="004F1AE7"/>
    <w:rsid w:val="004F391A"/>
    <w:rsid w:val="004F3CFB"/>
    <w:rsid w:val="004F6456"/>
    <w:rsid w:val="004F696E"/>
    <w:rsid w:val="004F6C71"/>
    <w:rsid w:val="00501139"/>
    <w:rsid w:val="00502552"/>
    <w:rsid w:val="0050363E"/>
    <w:rsid w:val="005039BC"/>
    <w:rsid w:val="005043BB"/>
    <w:rsid w:val="00504A3D"/>
    <w:rsid w:val="00505767"/>
    <w:rsid w:val="005073F0"/>
    <w:rsid w:val="005106C9"/>
    <w:rsid w:val="00510A7B"/>
    <w:rsid w:val="00512F6E"/>
    <w:rsid w:val="00513038"/>
    <w:rsid w:val="00514174"/>
    <w:rsid w:val="00516088"/>
    <w:rsid w:val="00516B0B"/>
    <w:rsid w:val="005220EC"/>
    <w:rsid w:val="00522495"/>
    <w:rsid w:val="00523F95"/>
    <w:rsid w:val="00524D65"/>
    <w:rsid w:val="00525AE5"/>
    <w:rsid w:val="00525B16"/>
    <w:rsid w:val="00531ED7"/>
    <w:rsid w:val="00533D04"/>
    <w:rsid w:val="00534804"/>
    <w:rsid w:val="00534BDF"/>
    <w:rsid w:val="005354EA"/>
    <w:rsid w:val="0053585F"/>
    <w:rsid w:val="00535EC4"/>
    <w:rsid w:val="00535ED9"/>
    <w:rsid w:val="00536262"/>
    <w:rsid w:val="0053692B"/>
    <w:rsid w:val="00540555"/>
    <w:rsid w:val="00541853"/>
    <w:rsid w:val="00543BDA"/>
    <w:rsid w:val="005441CC"/>
    <w:rsid w:val="005479DA"/>
    <w:rsid w:val="00547BCC"/>
    <w:rsid w:val="0055013B"/>
    <w:rsid w:val="00551F6F"/>
    <w:rsid w:val="00555044"/>
    <w:rsid w:val="00560B15"/>
    <w:rsid w:val="00561475"/>
    <w:rsid w:val="00563C44"/>
    <w:rsid w:val="0056487B"/>
    <w:rsid w:val="00564FB9"/>
    <w:rsid w:val="00573D9E"/>
    <w:rsid w:val="005801E3"/>
    <w:rsid w:val="00581802"/>
    <w:rsid w:val="005836A8"/>
    <w:rsid w:val="0058409C"/>
    <w:rsid w:val="00584262"/>
    <w:rsid w:val="0058498A"/>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B7B30"/>
    <w:rsid w:val="005C29B8"/>
    <w:rsid w:val="005C2E5D"/>
    <w:rsid w:val="005C5F21"/>
    <w:rsid w:val="005C7156"/>
    <w:rsid w:val="005D0C75"/>
    <w:rsid w:val="005D4171"/>
    <w:rsid w:val="005D6A95"/>
    <w:rsid w:val="005D6B2C"/>
    <w:rsid w:val="005D6D9C"/>
    <w:rsid w:val="005E0442"/>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233A"/>
    <w:rsid w:val="006252D8"/>
    <w:rsid w:val="006259BC"/>
    <w:rsid w:val="0062636B"/>
    <w:rsid w:val="00632182"/>
    <w:rsid w:val="00632AE0"/>
    <w:rsid w:val="00633C17"/>
    <w:rsid w:val="00634D9E"/>
    <w:rsid w:val="00636E3E"/>
    <w:rsid w:val="006379F7"/>
    <w:rsid w:val="00637E4D"/>
    <w:rsid w:val="0064031D"/>
    <w:rsid w:val="00640620"/>
    <w:rsid w:val="00641A09"/>
    <w:rsid w:val="00641A1F"/>
    <w:rsid w:val="00645904"/>
    <w:rsid w:val="00651ACB"/>
    <w:rsid w:val="00651C47"/>
    <w:rsid w:val="00652AB2"/>
    <w:rsid w:val="00653FED"/>
    <w:rsid w:val="00654EC0"/>
    <w:rsid w:val="006550DA"/>
    <w:rsid w:val="0065525B"/>
    <w:rsid w:val="00655D4F"/>
    <w:rsid w:val="00656D29"/>
    <w:rsid w:val="0066351B"/>
    <w:rsid w:val="006640E5"/>
    <w:rsid w:val="006646F1"/>
    <w:rsid w:val="00664929"/>
    <w:rsid w:val="00664F62"/>
    <w:rsid w:val="006655E1"/>
    <w:rsid w:val="006700B4"/>
    <w:rsid w:val="00672060"/>
    <w:rsid w:val="00672BFD"/>
    <w:rsid w:val="00675690"/>
    <w:rsid w:val="006770F4"/>
    <w:rsid w:val="00677A84"/>
    <w:rsid w:val="00677CC4"/>
    <w:rsid w:val="0068026D"/>
    <w:rsid w:val="00680A27"/>
    <w:rsid w:val="006816A4"/>
    <w:rsid w:val="006819B8"/>
    <w:rsid w:val="006822EB"/>
    <w:rsid w:val="006840A6"/>
    <w:rsid w:val="006850CD"/>
    <w:rsid w:val="00685AAB"/>
    <w:rsid w:val="006861B5"/>
    <w:rsid w:val="00695D22"/>
    <w:rsid w:val="006A07AA"/>
    <w:rsid w:val="006A25E5"/>
    <w:rsid w:val="006A2B46"/>
    <w:rsid w:val="006A336D"/>
    <w:rsid w:val="006A37B9"/>
    <w:rsid w:val="006A5861"/>
    <w:rsid w:val="006A698C"/>
    <w:rsid w:val="006B2196"/>
    <w:rsid w:val="006B2672"/>
    <w:rsid w:val="006B5360"/>
    <w:rsid w:val="006B54BF"/>
    <w:rsid w:val="006B5F44"/>
    <w:rsid w:val="006B5F90"/>
    <w:rsid w:val="006B62E4"/>
    <w:rsid w:val="006C1BBA"/>
    <w:rsid w:val="006C2079"/>
    <w:rsid w:val="006C5A62"/>
    <w:rsid w:val="006C5D68"/>
    <w:rsid w:val="006C6976"/>
    <w:rsid w:val="006C6DD0"/>
    <w:rsid w:val="006D04EA"/>
    <w:rsid w:val="006D16C4"/>
    <w:rsid w:val="006D3234"/>
    <w:rsid w:val="006D3E96"/>
    <w:rsid w:val="006D4515"/>
    <w:rsid w:val="006D4BB1"/>
    <w:rsid w:val="006D6593"/>
    <w:rsid w:val="006E23EA"/>
    <w:rsid w:val="006F0296"/>
    <w:rsid w:val="006F03A8"/>
    <w:rsid w:val="006F2ACA"/>
    <w:rsid w:val="006F2ADC"/>
    <w:rsid w:val="006F2BFE"/>
    <w:rsid w:val="006F31E9"/>
    <w:rsid w:val="006F6284"/>
    <w:rsid w:val="007002C5"/>
    <w:rsid w:val="00704387"/>
    <w:rsid w:val="00707669"/>
    <w:rsid w:val="00711CBA"/>
    <w:rsid w:val="00711FB5"/>
    <w:rsid w:val="00712A01"/>
    <w:rsid w:val="00714368"/>
    <w:rsid w:val="00714F58"/>
    <w:rsid w:val="00722FBF"/>
    <w:rsid w:val="00722FC2"/>
    <w:rsid w:val="00724879"/>
    <w:rsid w:val="00724E1B"/>
    <w:rsid w:val="00725949"/>
    <w:rsid w:val="00727FA2"/>
    <w:rsid w:val="007322D9"/>
    <w:rsid w:val="00732BC0"/>
    <w:rsid w:val="007333B9"/>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D54"/>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53FC"/>
    <w:rsid w:val="007959E8"/>
    <w:rsid w:val="00795E9C"/>
    <w:rsid w:val="0079670F"/>
    <w:rsid w:val="007A0521"/>
    <w:rsid w:val="007A2E12"/>
    <w:rsid w:val="007A3475"/>
    <w:rsid w:val="007A41C8"/>
    <w:rsid w:val="007A54CE"/>
    <w:rsid w:val="007A6FD9"/>
    <w:rsid w:val="007A7FFA"/>
    <w:rsid w:val="007B04EB"/>
    <w:rsid w:val="007B0D4F"/>
    <w:rsid w:val="007B5A3D"/>
    <w:rsid w:val="007B5B95"/>
    <w:rsid w:val="007B68EA"/>
    <w:rsid w:val="007B7453"/>
    <w:rsid w:val="007C0CDD"/>
    <w:rsid w:val="007C1E8B"/>
    <w:rsid w:val="007C2D89"/>
    <w:rsid w:val="007C3891"/>
    <w:rsid w:val="007C4593"/>
    <w:rsid w:val="007C5309"/>
    <w:rsid w:val="007C5B75"/>
    <w:rsid w:val="007C6069"/>
    <w:rsid w:val="007D06C4"/>
    <w:rsid w:val="007D1352"/>
    <w:rsid w:val="007D2508"/>
    <w:rsid w:val="007D346A"/>
    <w:rsid w:val="007D49CE"/>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562F"/>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45738"/>
    <w:rsid w:val="0085173A"/>
    <w:rsid w:val="00856316"/>
    <w:rsid w:val="008603CE"/>
    <w:rsid w:val="008620FC"/>
    <w:rsid w:val="008627A5"/>
    <w:rsid w:val="00862A64"/>
    <w:rsid w:val="00863E05"/>
    <w:rsid w:val="00865ACA"/>
    <w:rsid w:val="00865D28"/>
    <w:rsid w:val="00865F85"/>
    <w:rsid w:val="00867C10"/>
    <w:rsid w:val="00870439"/>
    <w:rsid w:val="00870DA1"/>
    <w:rsid w:val="008744F4"/>
    <w:rsid w:val="008821E2"/>
    <w:rsid w:val="00883F93"/>
    <w:rsid w:val="0088476F"/>
    <w:rsid w:val="00884DB3"/>
    <w:rsid w:val="00885A9D"/>
    <w:rsid w:val="00885CD1"/>
    <w:rsid w:val="008864F6"/>
    <w:rsid w:val="0089049D"/>
    <w:rsid w:val="008928C9"/>
    <w:rsid w:val="008930CB"/>
    <w:rsid w:val="008938DC"/>
    <w:rsid w:val="00893FD1"/>
    <w:rsid w:val="00894836"/>
    <w:rsid w:val="00895172"/>
    <w:rsid w:val="00895680"/>
    <w:rsid w:val="00896C66"/>
    <w:rsid w:val="00896DFF"/>
    <w:rsid w:val="00896F21"/>
    <w:rsid w:val="00897585"/>
    <w:rsid w:val="0089762C"/>
    <w:rsid w:val="008A15D1"/>
    <w:rsid w:val="008A1893"/>
    <w:rsid w:val="008A3215"/>
    <w:rsid w:val="008A4B6B"/>
    <w:rsid w:val="008A57E6"/>
    <w:rsid w:val="008A6F81"/>
    <w:rsid w:val="008A769A"/>
    <w:rsid w:val="008B0C9C"/>
    <w:rsid w:val="008B166D"/>
    <w:rsid w:val="008B17F4"/>
    <w:rsid w:val="008B321D"/>
    <w:rsid w:val="008B3615"/>
    <w:rsid w:val="008B4AC4"/>
    <w:rsid w:val="008B50C8"/>
    <w:rsid w:val="008B5281"/>
    <w:rsid w:val="008B7E05"/>
    <w:rsid w:val="008C1797"/>
    <w:rsid w:val="008C219C"/>
    <w:rsid w:val="008C475E"/>
    <w:rsid w:val="008C619A"/>
    <w:rsid w:val="008D0CE8"/>
    <w:rsid w:val="008D1A56"/>
    <w:rsid w:val="008D2D1D"/>
    <w:rsid w:val="008D453D"/>
    <w:rsid w:val="008D53AD"/>
    <w:rsid w:val="008D562B"/>
    <w:rsid w:val="008D5733"/>
    <w:rsid w:val="008D5EAB"/>
    <w:rsid w:val="008D622B"/>
    <w:rsid w:val="008D666C"/>
    <w:rsid w:val="008D7B54"/>
    <w:rsid w:val="008E0C9D"/>
    <w:rsid w:val="008E1648"/>
    <w:rsid w:val="008E1B3E"/>
    <w:rsid w:val="008E2319"/>
    <w:rsid w:val="008E4BB6"/>
    <w:rsid w:val="008E53B0"/>
    <w:rsid w:val="008E5518"/>
    <w:rsid w:val="008E6A84"/>
    <w:rsid w:val="008F0CDC"/>
    <w:rsid w:val="008F17A3"/>
    <w:rsid w:val="008F1ED3"/>
    <w:rsid w:val="008F23A5"/>
    <w:rsid w:val="008F4C29"/>
    <w:rsid w:val="008F70BD"/>
    <w:rsid w:val="008F788F"/>
    <w:rsid w:val="008F7EA2"/>
    <w:rsid w:val="00902722"/>
    <w:rsid w:val="009027BC"/>
    <w:rsid w:val="00905BE6"/>
    <w:rsid w:val="009062E6"/>
    <w:rsid w:val="00911BE5"/>
    <w:rsid w:val="00913CA9"/>
    <w:rsid w:val="009145AE"/>
    <w:rsid w:val="009146CE"/>
    <w:rsid w:val="00914CA7"/>
    <w:rsid w:val="00915C3E"/>
    <w:rsid w:val="009161A8"/>
    <w:rsid w:val="009245F5"/>
    <w:rsid w:val="009249EC"/>
    <w:rsid w:val="009273B3"/>
    <w:rsid w:val="009305B5"/>
    <w:rsid w:val="0093768F"/>
    <w:rsid w:val="009429D5"/>
    <w:rsid w:val="00942BF1"/>
    <w:rsid w:val="00945180"/>
    <w:rsid w:val="00945428"/>
    <w:rsid w:val="0094607B"/>
    <w:rsid w:val="00953604"/>
    <w:rsid w:val="0095496B"/>
    <w:rsid w:val="009610DC"/>
    <w:rsid w:val="00961490"/>
    <w:rsid w:val="0096381A"/>
    <w:rsid w:val="009647E3"/>
    <w:rsid w:val="0096507E"/>
    <w:rsid w:val="00965E04"/>
    <w:rsid w:val="009674AD"/>
    <w:rsid w:val="00970CDC"/>
    <w:rsid w:val="0097460C"/>
    <w:rsid w:val="009765BE"/>
    <w:rsid w:val="00977010"/>
    <w:rsid w:val="00977D02"/>
    <w:rsid w:val="009809BB"/>
    <w:rsid w:val="0098364B"/>
    <w:rsid w:val="00984235"/>
    <w:rsid w:val="009911AF"/>
    <w:rsid w:val="00991875"/>
    <w:rsid w:val="00991F92"/>
    <w:rsid w:val="00992985"/>
    <w:rsid w:val="00993889"/>
    <w:rsid w:val="0099551B"/>
    <w:rsid w:val="00997BF1"/>
    <w:rsid w:val="009A089C"/>
    <w:rsid w:val="009A0C60"/>
    <w:rsid w:val="009A118E"/>
    <w:rsid w:val="009A21CD"/>
    <w:rsid w:val="009A278C"/>
    <w:rsid w:val="009A2BC2"/>
    <w:rsid w:val="009A42C1"/>
    <w:rsid w:val="009A4710"/>
    <w:rsid w:val="009A5429"/>
    <w:rsid w:val="009A72AD"/>
    <w:rsid w:val="009B09E0"/>
    <w:rsid w:val="009B0BC5"/>
    <w:rsid w:val="009B1247"/>
    <w:rsid w:val="009B4EED"/>
    <w:rsid w:val="009B6029"/>
    <w:rsid w:val="009B67D3"/>
    <w:rsid w:val="009B6971"/>
    <w:rsid w:val="009C27F1"/>
    <w:rsid w:val="009C3152"/>
    <w:rsid w:val="009C4CFA"/>
    <w:rsid w:val="009C5070"/>
    <w:rsid w:val="009C7B79"/>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07F62"/>
    <w:rsid w:val="00A129D0"/>
    <w:rsid w:val="00A12C33"/>
    <w:rsid w:val="00A138BA"/>
    <w:rsid w:val="00A14C8E"/>
    <w:rsid w:val="00A153D9"/>
    <w:rsid w:val="00A15F09"/>
    <w:rsid w:val="00A169B6"/>
    <w:rsid w:val="00A2271D"/>
    <w:rsid w:val="00A237D5"/>
    <w:rsid w:val="00A2495A"/>
    <w:rsid w:val="00A30EFC"/>
    <w:rsid w:val="00A31984"/>
    <w:rsid w:val="00A32D73"/>
    <w:rsid w:val="00A3367B"/>
    <w:rsid w:val="00A3597D"/>
    <w:rsid w:val="00A36DD1"/>
    <w:rsid w:val="00A4006C"/>
    <w:rsid w:val="00A40091"/>
    <w:rsid w:val="00A4030F"/>
    <w:rsid w:val="00A41C79"/>
    <w:rsid w:val="00A41CB5"/>
    <w:rsid w:val="00A42CDF"/>
    <w:rsid w:val="00A440EC"/>
    <w:rsid w:val="00A4452E"/>
    <w:rsid w:val="00A4472C"/>
    <w:rsid w:val="00A44E69"/>
    <w:rsid w:val="00A4661E"/>
    <w:rsid w:val="00A5167B"/>
    <w:rsid w:val="00A55BD6"/>
    <w:rsid w:val="00A55D50"/>
    <w:rsid w:val="00A57142"/>
    <w:rsid w:val="00A62B80"/>
    <w:rsid w:val="00A648CD"/>
    <w:rsid w:val="00A6537A"/>
    <w:rsid w:val="00A67866"/>
    <w:rsid w:val="00A70B07"/>
    <w:rsid w:val="00A723F8"/>
    <w:rsid w:val="00A72565"/>
    <w:rsid w:val="00A77CCB"/>
    <w:rsid w:val="00A83D8D"/>
    <w:rsid w:val="00A8446B"/>
    <w:rsid w:val="00A8473F"/>
    <w:rsid w:val="00A862D6"/>
    <w:rsid w:val="00A8715E"/>
    <w:rsid w:val="00A92412"/>
    <w:rsid w:val="00A9295B"/>
    <w:rsid w:val="00A93B09"/>
    <w:rsid w:val="00A94247"/>
    <w:rsid w:val="00A952D7"/>
    <w:rsid w:val="00A963F7"/>
    <w:rsid w:val="00A96AD8"/>
    <w:rsid w:val="00AA052C"/>
    <w:rsid w:val="00AA1381"/>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44EA"/>
    <w:rsid w:val="00AE5EB4"/>
    <w:rsid w:val="00AF0C18"/>
    <w:rsid w:val="00AF47C5"/>
    <w:rsid w:val="00AF5398"/>
    <w:rsid w:val="00B049AF"/>
    <w:rsid w:val="00B07242"/>
    <w:rsid w:val="00B10534"/>
    <w:rsid w:val="00B113DB"/>
    <w:rsid w:val="00B11D8A"/>
    <w:rsid w:val="00B12981"/>
    <w:rsid w:val="00B147DD"/>
    <w:rsid w:val="00B156FD"/>
    <w:rsid w:val="00B1726F"/>
    <w:rsid w:val="00B21F61"/>
    <w:rsid w:val="00B23C67"/>
    <w:rsid w:val="00B261F1"/>
    <w:rsid w:val="00B265BC"/>
    <w:rsid w:val="00B266C0"/>
    <w:rsid w:val="00B31FB1"/>
    <w:rsid w:val="00B331CA"/>
    <w:rsid w:val="00B33952"/>
    <w:rsid w:val="00B33C5E"/>
    <w:rsid w:val="00B342F4"/>
    <w:rsid w:val="00B34369"/>
    <w:rsid w:val="00B34DC2"/>
    <w:rsid w:val="00B378E5"/>
    <w:rsid w:val="00B37CF3"/>
    <w:rsid w:val="00B417E2"/>
    <w:rsid w:val="00B4346D"/>
    <w:rsid w:val="00B440F4"/>
    <w:rsid w:val="00B447A5"/>
    <w:rsid w:val="00B4654C"/>
    <w:rsid w:val="00B46827"/>
    <w:rsid w:val="00B47293"/>
    <w:rsid w:val="00B50E50"/>
    <w:rsid w:val="00B51175"/>
    <w:rsid w:val="00B52120"/>
    <w:rsid w:val="00B54ABC"/>
    <w:rsid w:val="00B54DDE"/>
    <w:rsid w:val="00B56FBE"/>
    <w:rsid w:val="00B60ACF"/>
    <w:rsid w:val="00B61ED0"/>
    <w:rsid w:val="00B62B58"/>
    <w:rsid w:val="00B65149"/>
    <w:rsid w:val="00B660DB"/>
    <w:rsid w:val="00B66567"/>
    <w:rsid w:val="00B66F52"/>
    <w:rsid w:val="00B66FE5"/>
    <w:rsid w:val="00B70A7A"/>
    <w:rsid w:val="00B72880"/>
    <w:rsid w:val="00B758BF"/>
    <w:rsid w:val="00B77EC8"/>
    <w:rsid w:val="00B827A6"/>
    <w:rsid w:val="00B831CE"/>
    <w:rsid w:val="00B86677"/>
    <w:rsid w:val="00B87131"/>
    <w:rsid w:val="00B939B1"/>
    <w:rsid w:val="00B96D40"/>
    <w:rsid w:val="00B97386"/>
    <w:rsid w:val="00BA1103"/>
    <w:rsid w:val="00BA263B"/>
    <w:rsid w:val="00BA42B2"/>
    <w:rsid w:val="00BA58D4"/>
    <w:rsid w:val="00BA5B9E"/>
    <w:rsid w:val="00BA7C9A"/>
    <w:rsid w:val="00BB360A"/>
    <w:rsid w:val="00BB5F8F"/>
    <w:rsid w:val="00BB657A"/>
    <w:rsid w:val="00BC12FF"/>
    <w:rsid w:val="00BC1A4E"/>
    <w:rsid w:val="00BC227D"/>
    <w:rsid w:val="00BC5B8A"/>
    <w:rsid w:val="00BC5DC7"/>
    <w:rsid w:val="00BC6B8B"/>
    <w:rsid w:val="00BC73D8"/>
    <w:rsid w:val="00BD52D7"/>
    <w:rsid w:val="00BD5AD2"/>
    <w:rsid w:val="00BE0258"/>
    <w:rsid w:val="00BE22F3"/>
    <w:rsid w:val="00BE5B52"/>
    <w:rsid w:val="00BE7B8D"/>
    <w:rsid w:val="00BF0993"/>
    <w:rsid w:val="00BF10A9"/>
    <w:rsid w:val="00BF1703"/>
    <w:rsid w:val="00BF231C"/>
    <w:rsid w:val="00BF51E5"/>
    <w:rsid w:val="00BF74A6"/>
    <w:rsid w:val="00C013AD"/>
    <w:rsid w:val="00C04904"/>
    <w:rsid w:val="00C056B3"/>
    <w:rsid w:val="00C103E5"/>
    <w:rsid w:val="00C11223"/>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47A30"/>
    <w:rsid w:val="00C521D6"/>
    <w:rsid w:val="00C52DB0"/>
    <w:rsid w:val="00C55232"/>
    <w:rsid w:val="00C553A4"/>
    <w:rsid w:val="00C55A06"/>
    <w:rsid w:val="00C55D03"/>
    <w:rsid w:val="00C601BC"/>
    <w:rsid w:val="00C6329F"/>
    <w:rsid w:val="00C63340"/>
    <w:rsid w:val="00C643F9"/>
    <w:rsid w:val="00C64E95"/>
    <w:rsid w:val="00C71372"/>
    <w:rsid w:val="00C72410"/>
    <w:rsid w:val="00C7287F"/>
    <w:rsid w:val="00C75EAE"/>
    <w:rsid w:val="00C80CB8"/>
    <w:rsid w:val="00C819F8"/>
    <w:rsid w:val="00C8248C"/>
    <w:rsid w:val="00C84E33"/>
    <w:rsid w:val="00C86D6F"/>
    <w:rsid w:val="00C905FC"/>
    <w:rsid w:val="00C91FCF"/>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6D4"/>
    <w:rsid w:val="00CC5DE6"/>
    <w:rsid w:val="00CC6E4E"/>
    <w:rsid w:val="00CC6FE8"/>
    <w:rsid w:val="00CC7202"/>
    <w:rsid w:val="00CD2808"/>
    <w:rsid w:val="00CD28BF"/>
    <w:rsid w:val="00CD4092"/>
    <w:rsid w:val="00CD4A20"/>
    <w:rsid w:val="00CD50A1"/>
    <w:rsid w:val="00CD519E"/>
    <w:rsid w:val="00CD75F6"/>
    <w:rsid w:val="00CE0C4F"/>
    <w:rsid w:val="00CE30EA"/>
    <w:rsid w:val="00CF048A"/>
    <w:rsid w:val="00CF155A"/>
    <w:rsid w:val="00CF2947"/>
    <w:rsid w:val="00CF29A4"/>
    <w:rsid w:val="00CF686F"/>
    <w:rsid w:val="00CF6E60"/>
    <w:rsid w:val="00CF7BCA"/>
    <w:rsid w:val="00D008FD"/>
    <w:rsid w:val="00D02783"/>
    <w:rsid w:val="00D0321C"/>
    <w:rsid w:val="00D035EC"/>
    <w:rsid w:val="00D06AB1"/>
    <w:rsid w:val="00D072ED"/>
    <w:rsid w:val="00D07A16"/>
    <w:rsid w:val="00D1067E"/>
    <w:rsid w:val="00D10F50"/>
    <w:rsid w:val="00D11272"/>
    <w:rsid w:val="00D126F5"/>
    <w:rsid w:val="00D1489E"/>
    <w:rsid w:val="00D20737"/>
    <w:rsid w:val="00D21E81"/>
    <w:rsid w:val="00D223DE"/>
    <w:rsid w:val="00D23756"/>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52500"/>
    <w:rsid w:val="00D54FD7"/>
    <w:rsid w:val="00D66846"/>
    <w:rsid w:val="00D66F29"/>
    <w:rsid w:val="00D675FB"/>
    <w:rsid w:val="00D71F25"/>
    <w:rsid w:val="00D72A9C"/>
    <w:rsid w:val="00D7536D"/>
    <w:rsid w:val="00D762E3"/>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A787B"/>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0EE"/>
    <w:rsid w:val="00DE2410"/>
    <w:rsid w:val="00DE2939"/>
    <w:rsid w:val="00DE6E81"/>
    <w:rsid w:val="00DE703F"/>
    <w:rsid w:val="00DE7595"/>
    <w:rsid w:val="00DF1961"/>
    <w:rsid w:val="00DF44DE"/>
    <w:rsid w:val="00DF5F11"/>
    <w:rsid w:val="00E01138"/>
    <w:rsid w:val="00E02DFB"/>
    <w:rsid w:val="00E030F9"/>
    <w:rsid w:val="00E0311A"/>
    <w:rsid w:val="00E03138"/>
    <w:rsid w:val="00E05929"/>
    <w:rsid w:val="00E06404"/>
    <w:rsid w:val="00E1055F"/>
    <w:rsid w:val="00E11A85"/>
    <w:rsid w:val="00E12495"/>
    <w:rsid w:val="00E15294"/>
    <w:rsid w:val="00E15CCD"/>
    <w:rsid w:val="00E202EF"/>
    <w:rsid w:val="00E210B5"/>
    <w:rsid w:val="00E23D99"/>
    <w:rsid w:val="00E2552F"/>
    <w:rsid w:val="00E3137A"/>
    <w:rsid w:val="00E32CCF"/>
    <w:rsid w:val="00E34A98"/>
    <w:rsid w:val="00E35D1E"/>
    <w:rsid w:val="00E364F9"/>
    <w:rsid w:val="00E365FA"/>
    <w:rsid w:val="00E36789"/>
    <w:rsid w:val="00E44460"/>
    <w:rsid w:val="00E44A83"/>
    <w:rsid w:val="00E502C1"/>
    <w:rsid w:val="00E502DD"/>
    <w:rsid w:val="00E50D3A"/>
    <w:rsid w:val="00E51387"/>
    <w:rsid w:val="00E51C23"/>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3B32"/>
    <w:rsid w:val="00EB4B44"/>
    <w:rsid w:val="00EB5BAE"/>
    <w:rsid w:val="00EB5EDF"/>
    <w:rsid w:val="00EB60FE"/>
    <w:rsid w:val="00EB74DB"/>
    <w:rsid w:val="00EC0469"/>
    <w:rsid w:val="00EC49F9"/>
    <w:rsid w:val="00EC5359"/>
    <w:rsid w:val="00EC562A"/>
    <w:rsid w:val="00ED067A"/>
    <w:rsid w:val="00ED2B50"/>
    <w:rsid w:val="00EE0350"/>
    <w:rsid w:val="00EE0719"/>
    <w:rsid w:val="00EE0E80"/>
    <w:rsid w:val="00EE54A6"/>
    <w:rsid w:val="00EE613F"/>
    <w:rsid w:val="00EE7295"/>
    <w:rsid w:val="00EE7869"/>
    <w:rsid w:val="00EF054A"/>
    <w:rsid w:val="00EF2CDB"/>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285A"/>
    <w:rsid w:val="00F451EA"/>
    <w:rsid w:val="00F45447"/>
    <w:rsid w:val="00F456C6"/>
    <w:rsid w:val="00F4577B"/>
    <w:rsid w:val="00F46496"/>
    <w:rsid w:val="00F474D0"/>
    <w:rsid w:val="00F478AE"/>
    <w:rsid w:val="00F50179"/>
    <w:rsid w:val="00F515EE"/>
    <w:rsid w:val="00F56511"/>
    <w:rsid w:val="00F6194E"/>
    <w:rsid w:val="00F623AC"/>
    <w:rsid w:val="00F6412A"/>
    <w:rsid w:val="00F65893"/>
    <w:rsid w:val="00F66A4A"/>
    <w:rsid w:val="00F71E22"/>
    <w:rsid w:val="00F72142"/>
    <w:rsid w:val="00F72AE7"/>
    <w:rsid w:val="00F75E5E"/>
    <w:rsid w:val="00F77C10"/>
    <w:rsid w:val="00F81141"/>
    <w:rsid w:val="00F833BA"/>
    <w:rsid w:val="00F84FD0"/>
    <w:rsid w:val="00F859A8"/>
    <w:rsid w:val="00F86D87"/>
    <w:rsid w:val="00F9108B"/>
    <w:rsid w:val="00F91349"/>
    <w:rsid w:val="00F93A8A"/>
    <w:rsid w:val="00F93F45"/>
    <w:rsid w:val="00F95248"/>
    <w:rsid w:val="00F956A9"/>
    <w:rsid w:val="00F963ED"/>
    <w:rsid w:val="00F966CF"/>
    <w:rsid w:val="00F96CAE"/>
    <w:rsid w:val="00F97C99"/>
    <w:rsid w:val="00FA4CCA"/>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16B0"/>
    <w:rsid w:val="00FD2A7C"/>
    <w:rsid w:val="00FD59EB"/>
    <w:rsid w:val="00FD7299"/>
    <w:rsid w:val="00FE023F"/>
    <w:rsid w:val="00FE1FBE"/>
    <w:rsid w:val="00FE3901"/>
    <w:rsid w:val="00FE39D3"/>
    <w:rsid w:val="00FE4BCE"/>
    <w:rsid w:val="00FE54AE"/>
    <w:rsid w:val="00FE576A"/>
    <w:rsid w:val="00FE7E79"/>
    <w:rsid w:val="00FF3E7D"/>
    <w:rsid w:val="00FF5B99"/>
    <w:rsid w:val="00FF730C"/>
    <w:rsid w:val="00FF73F4"/>
    <w:rsid w:val="00FF7CE4"/>
    <w:rsid w:val="00FF7E39"/>
    <w:rsid w:val="010574B0"/>
    <w:rsid w:val="02175527"/>
    <w:rsid w:val="074B3407"/>
    <w:rsid w:val="07D446DD"/>
    <w:rsid w:val="082A020F"/>
    <w:rsid w:val="1A8E44BC"/>
    <w:rsid w:val="3A645DC1"/>
    <w:rsid w:val="55582ACF"/>
    <w:rsid w:val="55956625"/>
    <w:rsid w:val="69AC5A39"/>
    <w:rsid w:val="779A2A38"/>
    <w:rsid w:val="7FD31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qFormat="1"/>
    <w:lsdException w:name="toc 3" w:semiHidden="0" w:uiPriority="39"/>
    <w:lsdException w:name="toc 4" w:semiHidden="0" w:uiPriority="39" w:qFormat="1"/>
    <w:lsdException w:name="toc 5" w:semiHidden="0" w:uiPriority="39"/>
    <w:lsdException w:name="toc 6" w:semiHidden="0" w:uiPriority="39" w:qFormat="1"/>
    <w:lsdException w:name="toc 7" w:semiHidden="0" w:uiPriority="39"/>
    <w:lsdException w:name="toc 8" w:uiPriority="0"/>
    <w:lsdException w:name="toc 9" w:uiPriority="0"/>
    <w:lsdException w:name="Normal Indent" w:semiHidden="0" w:uiPriority="0" w:unhideWhenUsed="0"/>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pPr>
      <w:spacing w:after="120"/>
    </w:pPr>
  </w:style>
  <w:style w:type="paragraph" w:styleId="50">
    <w:name w:val="toc 5"/>
    <w:basedOn w:val="afff5"/>
    <w:next w:val="afff5"/>
    <w:uiPriority w:val="39"/>
    <w:unhideWhenUsed/>
    <w:pPr>
      <w:ind w:left="839"/>
    </w:pPr>
    <w:rPr>
      <w:rFonts w:ascii="宋体"/>
    </w:rPr>
  </w:style>
  <w:style w:type="paragraph" w:styleId="30">
    <w:name w:val="toc 3"/>
    <w:basedOn w:val="afff5"/>
    <w:next w:val="afff5"/>
    <w:uiPriority w:val="39"/>
    <w:unhideWhenUsed/>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pPr>
      <w:jc w:val="left"/>
    </w:pPr>
  </w:style>
  <w:style w:type="paragraph" w:customStyle="1" w:styleId="afffff5">
    <w:name w:val="标准文件_参考文献标题"/>
    <w:basedOn w:val="afff5"/>
    <w:next w:val="afff5"/>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rPr>
      <w:rFonts w:ascii="Times New Roman" w:eastAsia="宋体" w:hAnsi="Times New Roman" w:cs="Times New Roman"/>
      <w:szCs w:val="20"/>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pPr>
  </w:style>
  <w:style w:type="paragraph" w:customStyle="1" w:styleId="affffff3">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pPr>
      <w:numPr>
        <w:numId w:val="10"/>
      </w:numPr>
      <w:ind w:left="0" w:firstLine="200"/>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5">
    <w:name w:val="标准文件_条文脚注"/>
    <w:basedOn w:val="aff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ind w:left="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afffffffffff3">
    <w:name w:val="段"/>
    <w:link w:val="Char7"/>
    <w:qFormat/>
    <w:rsid w:val="009C7B79"/>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link w:val="afffffffffff3"/>
    <w:qFormat/>
    <w:rsid w:val="009C7B79"/>
    <w:rPr>
      <w:rFonts w:ascii="宋体" w:hAnsi="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qFormat="1"/>
    <w:lsdException w:name="toc 3" w:semiHidden="0" w:uiPriority="39"/>
    <w:lsdException w:name="toc 4" w:semiHidden="0" w:uiPriority="39" w:qFormat="1"/>
    <w:lsdException w:name="toc 5" w:semiHidden="0" w:uiPriority="39"/>
    <w:lsdException w:name="toc 6" w:semiHidden="0" w:uiPriority="39" w:qFormat="1"/>
    <w:lsdException w:name="toc 7" w:semiHidden="0" w:uiPriority="39"/>
    <w:lsdException w:name="toc 8" w:uiPriority="0"/>
    <w:lsdException w:name="toc 9" w:uiPriority="0"/>
    <w:lsdException w:name="Normal Indent" w:semiHidden="0" w:uiPriority="0" w:unhideWhenUsed="0"/>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pPr>
      <w:spacing w:after="120"/>
    </w:pPr>
  </w:style>
  <w:style w:type="paragraph" w:styleId="50">
    <w:name w:val="toc 5"/>
    <w:basedOn w:val="afff5"/>
    <w:next w:val="afff5"/>
    <w:uiPriority w:val="39"/>
    <w:unhideWhenUsed/>
    <w:pPr>
      <w:ind w:left="839"/>
    </w:pPr>
    <w:rPr>
      <w:rFonts w:ascii="宋体"/>
    </w:rPr>
  </w:style>
  <w:style w:type="paragraph" w:styleId="30">
    <w:name w:val="toc 3"/>
    <w:basedOn w:val="afff5"/>
    <w:next w:val="afff5"/>
    <w:uiPriority w:val="39"/>
    <w:unhideWhenUsed/>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pPr>
      <w:jc w:val="left"/>
    </w:pPr>
  </w:style>
  <w:style w:type="paragraph" w:customStyle="1" w:styleId="afffff5">
    <w:name w:val="标准文件_参考文献标题"/>
    <w:basedOn w:val="afff5"/>
    <w:next w:val="afff5"/>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rPr>
      <w:rFonts w:ascii="Times New Roman" w:eastAsia="宋体" w:hAnsi="Times New Roman" w:cs="Times New Roman"/>
      <w:szCs w:val="20"/>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pPr>
  </w:style>
  <w:style w:type="paragraph" w:customStyle="1" w:styleId="affffff3">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pPr>
      <w:numPr>
        <w:numId w:val="10"/>
      </w:numPr>
      <w:ind w:left="0" w:firstLine="200"/>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5">
    <w:name w:val="标准文件_条文脚注"/>
    <w:basedOn w:val="aff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ind w:left="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afffffffffff3">
    <w:name w:val="段"/>
    <w:link w:val="Char7"/>
    <w:qFormat/>
    <w:rsid w:val="009C7B79"/>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link w:val="afffffffffff3"/>
    <w:qFormat/>
    <w:rsid w:val="009C7B79"/>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tif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48EBF485426451DAD36ADA42C52B228"/>
        <w:category>
          <w:name w:val="常规"/>
          <w:gallery w:val="placeholder"/>
        </w:category>
        <w:types>
          <w:type w:val="bbPlcHdr"/>
        </w:types>
        <w:behaviors>
          <w:behavior w:val="content"/>
        </w:behaviors>
        <w:guid w:val="{7F42242D-7540-4177-85BA-3273598FF339}"/>
      </w:docPartPr>
      <w:docPartBody>
        <w:p w:rsidR="003F5125" w:rsidRDefault="003135F2">
          <w:pPr>
            <w:pStyle w:val="D48EBF485426451DAD36ADA42C52B228"/>
          </w:pPr>
          <w:r>
            <w:rPr>
              <w:rStyle w:val="a3"/>
              <w:rFonts w:hint="eastAsia"/>
            </w:rPr>
            <w:t>单击或点击此处输入文字。</w:t>
          </w:r>
        </w:p>
      </w:docPartBody>
    </w:docPart>
    <w:docPart>
      <w:docPartPr>
        <w:name w:val="4F2F5B25CA0D415293E89B8232DB81E2"/>
        <w:category>
          <w:name w:val="常规"/>
          <w:gallery w:val="placeholder"/>
        </w:category>
        <w:types>
          <w:type w:val="bbPlcHdr"/>
        </w:types>
        <w:behaviors>
          <w:behavior w:val="content"/>
        </w:behaviors>
        <w:guid w:val="{D656767A-83AE-4655-80B2-55D85E917BA4}"/>
      </w:docPartPr>
      <w:docPartBody>
        <w:p w:rsidR="003F5125" w:rsidRDefault="003135F2">
          <w:pPr>
            <w:pStyle w:val="4F2F5B25CA0D415293E89B8232DB81E2"/>
          </w:pPr>
          <w:r>
            <w:rPr>
              <w:rStyle w:val="a3"/>
              <w:rFonts w:hint="eastAsia"/>
            </w:rPr>
            <w:t>选择一项。</w:t>
          </w:r>
        </w:p>
      </w:docPartBody>
    </w:docPart>
    <w:docPart>
      <w:docPartPr>
        <w:name w:val="1DE1653FEEFF4F79A3BADF3282A316BF"/>
        <w:category>
          <w:name w:val="常规"/>
          <w:gallery w:val="placeholder"/>
        </w:category>
        <w:types>
          <w:type w:val="bbPlcHdr"/>
        </w:types>
        <w:behaviors>
          <w:behavior w:val="content"/>
        </w:behaviors>
        <w:guid w:val="{D6FCE031-5D00-4BA7-9303-53EED56E5249}"/>
      </w:docPartPr>
      <w:docPartBody>
        <w:p w:rsidR="003F5125" w:rsidRDefault="003135F2">
          <w:pPr>
            <w:pStyle w:val="1DE1653FEEFF4F79A3BADF3282A316BF"/>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A6B"/>
    <w:rsid w:val="000A47EF"/>
    <w:rsid w:val="000A6BC3"/>
    <w:rsid w:val="0016051F"/>
    <w:rsid w:val="003135F2"/>
    <w:rsid w:val="00357032"/>
    <w:rsid w:val="00392B34"/>
    <w:rsid w:val="003F3DAD"/>
    <w:rsid w:val="003F5125"/>
    <w:rsid w:val="00402781"/>
    <w:rsid w:val="005F6D9E"/>
    <w:rsid w:val="006A6E3A"/>
    <w:rsid w:val="006F60B2"/>
    <w:rsid w:val="00782E62"/>
    <w:rsid w:val="00797AFB"/>
    <w:rsid w:val="007D7D88"/>
    <w:rsid w:val="008729FB"/>
    <w:rsid w:val="00880587"/>
    <w:rsid w:val="008B70E8"/>
    <w:rsid w:val="008C4418"/>
    <w:rsid w:val="00960FB5"/>
    <w:rsid w:val="00A5368C"/>
    <w:rsid w:val="00AB10C4"/>
    <w:rsid w:val="00AC17BE"/>
    <w:rsid w:val="00B76310"/>
    <w:rsid w:val="00C93A6B"/>
    <w:rsid w:val="00CA63ED"/>
    <w:rsid w:val="00D60EA0"/>
    <w:rsid w:val="00EA4AF6"/>
    <w:rsid w:val="00F70AD3"/>
    <w:rsid w:val="00FF4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48EBF485426451DAD36ADA42C52B228">
    <w:name w:val="D48EBF485426451DAD36ADA42C52B228"/>
    <w:qFormat/>
    <w:pPr>
      <w:widowControl w:val="0"/>
      <w:jc w:val="both"/>
    </w:pPr>
    <w:rPr>
      <w:kern w:val="2"/>
      <w:sz w:val="21"/>
      <w:szCs w:val="22"/>
    </w:rPr>
  </w:style>
  <w:style w:type="paragraph" w:customStyle="1" w:styleId="4F2F5B25CA0D415293E89B8232DB81E2">
    <w:name w:val="4F2F5B25CA0D415293E89B8232DB81E2"/>
    <w:qFormat/>
    <w:pPr>
      <w:widowControl w:val="0"/>
      <w:jc w:val="both"/>
    </w:pPr>
    <w:rPr>
      <w:kern w:val="2"/>
      <w:sz w:val="21"/>
      <w:szCs w:val="22"/>
    </w:rPr>
  </w:style>
  <w:style w:type="paragraph" w:customStyle="1" w:styleId="1DE1653FEEFF4F79A3BADF3282A316BF">
    <w:name w:val="1DE1653FEEFF4F79A3BADF3282A316BF"/>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48EBF485426451DAD36ADA42C52B228">
    <w:name w:val="D48EBF485426451DAD36ADA42C52B228"/>
    <w:qFormat/>
    <w:pPr>
      <w:widowControl w:val="0"/>
      <w:jc w:val="both"/>
    </w:pPr>
    <w:rPr>
      <w:kern w:val="2"/>
      <w:sz w:val="21"/>
      <w:szCs w:val="22"/>
    </w:rPr>
  </w:style>
  <w:style w:type="paragraph" w:customStyle="1" w:styleId="4F2F5B25CA0D415293E89B8232DB81E2">
    <w:name w:val="4F2F5B25CA0D415293E89B8232DB81E2"/>
    <w:qFormat/>
    <w:pPr>
      <w:widowControl w:val="0"/>
      <w:jc w:val="both"/>
    </w:pPr>
    <w:rPr>
      <w:kern w:val="2"/>
      <w:sz w:val="21"/>
      <w:szCs w:val="22"/>
    </w:rPr>
  </w:style>
  <w:style w:type="paragraph" w:customStyle="1" w:styleId="1DE1653FEEFF4F79A3BADF3282A316BF">
    <w:name w:val="1DE1653FEEFF4F79A3BADF3282A316BF"/>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3B5259-1524-41EC-9033-37C05E2A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1289</TotalTime>
  <Pages>7</Pages>
  <Words>484</Words>
  <Characters>2762</Characters>
  <Application>Microsoft Office Word</Application>
  <DocSecurity>0</DocSecurity>
  <Lines>23</Lines>
  <Paragraphs>6</Paragraphs>
  <ScaleCrop>false</ScaleCrop>
  <Company>PCMI</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ZH</dc:creator>
  <dc:description>&lt;config cover="true" show_menu="true" version="1.0.0" doctype="SDKXY"&gt;_x000d_
&lt;/config&gt;</dc:description>
  <cp:lastModifiedBy>王国辉</cp:lastModifiedBy>
  <cp:revision>127</cp:revision>
  <cp:lastPrinted>2023-12-01T07:17:00Z</cp:lastPrinted>
  <dcterms:created xsi:type="dcterms:W3CDTF">2023-11-20T01:24:00Z</dcterms:created>
  <dcterms:modified xsi:type="dcterms:W3CDTF">2025-05-26T07:06:00Z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2052-12.1.0.15712</vt:lpwstr>
  </property>
  <property fmtid="{D5CDD505-2E9C-101B-9397-08002B2CF9AE}" pid="15" name="ICV">
    <vt:lpwstr>BA0E82A8384E4C008ECBBE404119D252_12</vt:lpwstr>
  </property>
</Properties>
</file>