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9F49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06FF181">
      <w:pPr>
        <w:autoSpaceDE w:val="0"/>
        <w:autoSpaceDN w:val="0"/>
        <w:adjustRightInd w:val="0"/>
        <w:jc w:val="center"/>
        <w:rPr>
          <w:rFonts w:ascii="仿宋" w:hAnsi="仿宋" w:eastAsia="仿宋" w:cs="Times New Roman"/>
          <w:bCs/>
          <w:sz w:val="36"/>
          <w:szCs w:val="36"/>
          <w:lang w:val="zh-CN"/>
        </w:rPr>
      </w:pPr>
      <w:bookmarkStart w:id="0" w:name="_GoBack"/>
      <w:r>
        <w:rPr>
          <w:rFonts w:hint="eastAsia" w:ascii="仿宋" w:hAnsi="仿宋" w:eastAsia="仿宋" w:cs="Times New Roman"/>
          <w:bCs/>
          <w:sz w:val="36"/>
          <w:szCs w:val="36"/>
          <w:lang w:val="zh-CN"/>
        </w:rPr>
        <w:t>湖南省知识产权保护专家</w:t>
      </w:r>
      <w:r>
        <w:rPr>
          <w:rFonts w:hint="eastAsia" w:ascii="仿宋" w:hAnsi="仿宋" w:eastAsia="仿宋" w:cs="Times New Roman"/>
          <w:bCs/>
          <w:sz w:val="36"/>
          <w:szCs w:val="36"/>
          <w:lang w:val="en-US" w:eastAsia="zh-CN"/>
        </w:rPr>
        <w:t>续聘</w:t>
      </w:r>
      <w:r>
        <w:rPr>
          <w:rFonts w:hint="eastAsia" w:ascii="仿宋" w:hAnsi="仿宋" w:eastAsia="仿宋" w:cs="Times New Roman"/>
          <w:bCs/>
          <w:sz w:val="36"/>
          <w:szCs w:val="36"/>
          <w:lang w:val="zh-CN"/>
        </w:rPr>
        <w:t>申请表</w:t>
      </w:r>
    </w:p>
    <w:bookmarkEnd w:id="0"/>
    <w:p w14:paraId="225B09B6">
      <w:pPr>
        <w:autoSpaceDE w:val="0"/>
        <w:autoSpaceDN w:val="0"/>
        <w:adjustRightInd w:val="0"/>
        <w:rPr>
          <w:rFonts w:ascii="仿宋" w:hAnsi="仿宋" w:eastAsia="仿宋" w:cs="Times New Roman"/>
          <w:szCs w:val="24"/>
        </w:rPr>
      </w:pPr>
    </w:p>
    <w:tbl>
      <w:tblPr>
        <w:tblStyle w:val="2"/>
        <w:tblW w:w="9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113"/>
        <w:gridCol w:w="1133"/>
        <w:gridCol w:w="1515"/>
        <w:gridCol w:w="1245"/>
        <w:gridCol w:w="1465"/>
        <w:gridCol w:w="1897"/>
      </w:tblGrid>
      <w:tr w14:paraId="50AB3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25" w:type="dxa"/>
            <w:vAlign w:val="center"/>
          </w:tcPr>
          <w:p w14:paraId="447B1CE8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姓名</w:t>
            </w:r>
          </w:p>
        </w:tc>
        <w:tc>
          <w:tcPr>
            <w:tcW w:w="1113" w:type="dxa"/>
            <w:vAlign w:val="center"/>
          </w:tcPr>
          <w:p w14:paraId="685D68AE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 w14:paraId="07583BC1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出生</w:t>
            </w:r>
          </w:p>
          <w:p w14:paraId="485D1F02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年月</w:t>
            </w:r>
          </w:p>
        </w:tc>
        <w:tc>
          <w:tcPr>
            <w:tcW w:w="1515" w:type="dxa"/>
            <w:vAlign w:val="center"/>
          </w:tcPr>
          <w:p w14:paraId="6287587E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7612987E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性别</w:t>
            </w:r>
          </w:p>
        </w:tc>
        <w:tc>
          <w:tcPr>
            <w:tcW w:w="1465" w:type="dxa"/>
            <w:vAlign w:val="center"/>
          </w:tcPr>
          <w:p w14:paraId="4EB5A3B9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97" w:type="dxa"/>
            <w:vMerge w:val="restart"/>
            <w:vAlign w:val="center"/>
          </w:tcPr>
          <w:p w14:paraId="75545210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（证件照）</w:t>
            </w:r>
          </w:p>
        </w:tc>
      </w:tr>
      <w:tr w14:paraId="69258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25" w:type="dxa"/>
            <w:vAlign w:val="center"/>
          </w:tcPr>
          <w:p w14:paraId="278B08F9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证件</w:t>
            </w:r>
          </w:p>
          <w:p w14:paraId="0879DF14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号码</w:t>
            </w:r>
          </w:p>
        </w:tc>
        <w:tc>
          <w:tcPr>
            <w:tcW w:w="3761" w:type="dxa"/>
            <w:gridSpan w:val="3"/>
            <w:vAlign w:val="center"/>
          </w:tcPr>
          <w:p w14:paraId="13059DD2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054680C8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证件</w:t>
            </w:r>
          </w:p>
          <w:p w14:paraId="583E3D7C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类型</w:t>
            </w:r>
          </w:p>
        </w:tc>
        <w:tc>
          <w:tcPr>
            <w:tcW w:w="1465" w:type="dxa"/>
            <w:vAlign w:val="center"/>
          </w:tcPr>
          <w:p w14:paraId="12D57DD0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97" w:type="dxa"/>
            <w:vMerge w:val="continue"/>
            <w:vAlign w:val="center"/>
          </w:tcPr>
          <w:p w14:paraId="5788CB70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2F40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25" w:type="dxa"/>
            <w:vAlign w:val="center"/>
          </w:tcPr>
          <w:p w14:paraId="486BB44B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毕业</w:t>
            </w:r>
          </w:p>
          <w:p w14:paraId="206509FA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院校</w:t>
            </w:r>
          </w:p>
        </w:tc>
        <w:tc>
          <w:tcPr>
            <w:tcW w:w="3761" w:type="dxa"/>
            <w:gridSpan w:val="3"/>
            <w:vAlign w:val="center"/>
          </w:tcPr>
          <w:p w14:paraId="2BF32EB4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34B75293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毕业</w:t>
            </w:r>
          </w:p>
          <w:p w14:paraId="0591D52A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时间</w:t>
            </w:r>
          </w:p>
        </w:tc>
        <w:tc>
          <w:tcPr>
            <w:tcW w:w="1465" w:type="dxa"/>
            <w:vAlign w:val="center"/>
          </w:tcPr>
          <w:p w14:paraId="6EA2D92B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97" w:type="dxa"/>
            <w:vMerge w:val="continue"/>
            <w:vAlign w:val="center"/>
          </w:tcPr>
          <w:p w14:paraId="43FF2FBE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34AA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25" w:type="dxa"/>
            <w:vAlign w:val="center"/>
          </w:tcPr>
          <w:p w14:paraId="5E9975F1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所学</w:t>
            </w:r>
          </w:p>
          <w:p w14:paraId="3D4B763C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专业</w:t>
            </w:r>
          </w:p>
        </w:tc>
        <w:tc>
          <w:tcPr>
            <w:tcW w:w="3761" w:type="dxa"/>
            <w:gridSpan w:val="3"/>
            <w:vAlign w:val="center"/>
          </w:tcPr>
          <w:p w14:paraId="25AF1960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081412E7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最高学历</w:t>
            </w:r>
            <w:r>
              <w:rPr>
                <w:rFonts w:ascii="仿宋" w:hAnsi="仿宋" w:eastAsia="仿宋" w:cs="宋体"/>
                <w:sz w:val="24"/>
                <w:szCs w:val="24"/>
              </w:rPr>
              <w:t>/学位</w:t>
            </w:r>
          </w:p>
        </w:tc>
        <w:tc>
          <w:tcPr>
            <w:tcW w:w="1465" w:type="dxa"/>
            <w:vAlign w:val="center"/>
          </w:tcPr>
          <w:p w14:paraId="7D2AF472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97" w:type="dxa"/>
            <w:vMerge w:val="continue"/>
            <w:vAlign w:val="center"/>
          </w:tcPr>
          <w:p w14:paraId="27997009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0FF3F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25" w:type="dxa"/>
            <w:vAlign w:val="center"/>
          </w:tcPr>
          <w:p w14:paraId="76C0268C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单位</w:t>
            </w:r>
          </w:p>
        </w:tc>
        <w:tc>
          <w:tcPr>
            <w:tcW w:w="3761" w:type="dxa"/>
            <w:gridSpan w:val="3"/>
            <w:vAlign w:val="center"/>
          </w:tcPr>
          <w:p w14:paraId="348B8991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2740F096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电话</w:t>
            </w:r>
          </w:p>
        </w:tc>
        <w:tc>
          <w:tcPr>
            <w:tcW w:w="3362" w:type="dxa"/>
            <w:gridSpan w:val="2"/>
            <w:vAlign w:val="center"/>
          </w:tcPr>
          <w:p w14:paraId="244E28DE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</w:tr>
      <w:tr w14:paraId="37E48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25" w:type="dxa"/>
            <w:vAlign w:val="center"/>
          </w:tcPr>
          <w:p w14:paraId="2855CADD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联系</w:t>
            </w:r>
          </w:p>
          <w:p w14:paraId="38514A7F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地址</w:t>
            </w:r>
          </w:p>
        </w:tc>
        <w:tc>
          <w:tcPr>
            <w:tcW w:w="3761" w:type="dxa"/>
            <w:gridSpan w:val="3"/>
            <w:vAlign w:val="center"/>
          </w:tcPr>
          <w:p w14:paraId="67EA7D2B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48358FF7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邮政</w:t>
            </w:r>
          </w:p>
          <w:p w14:paraId="14A189D0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编码</w:t>
            </w:r>
          </w:p>
        </w:tc>
        <w:tc>
          <w:tcPr>
            <w:tcW w:w="3362" w:type="dxa"/>
            <w:gridSpan w:val="2"/>
            <w:vAlign w:val="center"/>
          </w:tcPr>
          <w:p w14:paraId="78B68F6D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</w:tr>
      <w:tr w14:paraId="5A8E4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225" w:type="dxa"/>
            <w:vAlign w:val="center"/>
          </w:tcPr>
          <w:p w14:paraId="4C19A1E4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职业</w:t>
            </w:r>
          </w:p>
          <w:p w14:paraId="21A0A699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资格</w:t>
            </w:r>
          </w:p>
        </w:tc>
        <w:tc>
          <w:tcPr>
            <w:tcW w:w="8368" w:type="dxa"/>
            <w:gridSpan w:val="6"/>
            <w:vAlign w:val="center"/>
          </w:tcPr>
          <w:p w14:paraId="0F61A380">
            <w:pPr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 ]专利代理人（</w:t>
            </w:r>
            <w:r>
              <w:rPr>
                <w:rFonts w:ascii="仿宋" w:hAnsi="仿宋" w:eastAsia="仿宋" w:cs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年取得），执业年限</w:t>
            </w:r>
            <w:r>
              <w:rPr>
                <w:rFonts w:ascii="仿宋" w:hAnsi="仿宋" w:eastAsia="仿宋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</w:t>
            </w:r>
          </w:p>
          <w:p w14:paraId="5AEFDC7D">
            <w:pPr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 ]律师（</w:t>
            </w:r>
            <w:r>
              <w:rPr>
                <w:rFonts w:ascii="仿宋" w:hAnsi="仿宋" w:eastAsia="仿宋" w:cs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年取得），执业年限</w:t>
            </w:r>
            <w:r>
              <w:rPr>
                <w:rFonts w:ascii="仿宋" w:hAnsi="仿宋" w:eastAsia="仿宋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</w:t>
            </w:r>
          </w:p>
          <w:p w14:paraId="0F8C836F">
            <w:pPr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 ]其他</w:t>
            </w:r>
            <w:r>
              <w:rPr>
                <w:rFonts w:ascii="仿宋" w:hAnsi="仿宋" w:eastAsia="仿宋" w:cs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（</w:t>
            </w:r>
            <w:r>
              <w:rPr>
                <w:rFonts w:ascii="仿宋" w:hAnsi="仿宋" w:eastAsia="仿宋" w:cs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年取得）</w:t>
            </w:r>
          </w:p>
        </w:tc>
      </w:tr>
      <w:tr w14:paraId="3ABCA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225" w:type="dxa"/>
            <w:vAlign w:val="center"/>
          </w:tcPr>
          <w:p w14:paraId="5FC1CC96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单位</w:t>
            </w:r>
          </w:p>
          <w:p w14:paraId="7F7DCB48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性质</w:t>
            </w:r>
          </w:p>
        </w:tc>
        <w:tc>
          <w:tcPr>
            <w:tcW w:w="8368" w:type="dxa"/>
            <w:gridSpan w:val="6"/>
            <w:vAlign w:val="center"/>
          </w:tcPr>
          <w:p w14:paraId="095C5181">
            <w:pPr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 ]行政机关  [   ]司法机构  [   ]高等院校  [   ]科研机构</w:t>
            </w:r>
          </w:p>
          <w:p w14:paraId="159EF440">
            <w:pPr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 ]事业单位  [  ]企业      [   ]服务机构  [   ]社会团体</w:t>
            </w:r>
          </w:p>
          <w:p w14:paraId="0219DF8B">
            <w:pPr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 xml:space="preserve">[   ]其他                   </w:t>
            </w:r>
          </w:p>
        </w:tc>
      </w:tr>
      <w:tr w14:paraId="2B5E8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1225" w:type="dxa"/>
            <w:vAlign w:val="center"/>
          </w:tcPr>
          <w:p w14:paraId="3E827B9D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续聘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的专家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8368" w:type="dxa"/>
            <w:gridSpan w:val="6"/>
            <w:vAlign w:val="center"/>
          </w:tcPr>
          <w:p w14:paraId="7100AE97">
            <w:pPr>
              <w:spacing w:line="36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 ]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知识产权法律类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      [   ]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知识产权信息分析类</w:t>
            </w:r>
          </w:p>
          <w:p w14:paraId="0AB6C1F6">
            <w:pPr>
              <w:spacing w:line="360" w:lineRule="exact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[  ]专业技术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类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          [   ]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海外知识产权纠纷应对指导类</w:t>
            </w:r>
          </w:p>
          <w:p w14:paraId="3941D8FE">
            <w:pPr>
              <w:spacing w:line="360" w:lineRule="exact"/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[  ]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知识产权运营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类 ；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（（如需新增专家类别，请重新提交申请））</w:t>
            </w:r>
          </w:p>
          <w:p w14:paraId="6B94B252">
            <w:pPr>
              <w:spacing w:line="360" w:lineRule="exact"/>
              <w:rPr>
                <w:rFonts w:ascii="仿宋" w:hAnsi="仿宋" w:eastAsia="仿宋" w:cs="宋体"/>
                <w:i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如有多选，则主要工作领域为：</w:t>
            </w:r>
          </w:p>
        </w:tc>
      </w:tr>
      <w:tr w14:paraId="38F3C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225" w:type="dxa"/>
            <w:vAlign w:val="center"/>
          </w:tcPr>
          <w:p w14:paraId="5DD11839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续聘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的专业领域相关的工作经历</w:t>
            </w:r>
          </w:p>
        </w:tc>
        <w:tc>
          <w:tcPr>
            <w:tcW w:w="8368" w:type="dxa"/>
            <w:gridSpan w:val="6"/>
            <w:vAlign w:val="center"/>
          </w:tcPr>
          <w:p w14:paraId="5B467EEC">
            <w:pPr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（请简要说明近3年参与知识产权保护相关工作的主要贡献，包括但不限于政策咨询、案件评审、培训授课、课题研究等，可附页补充。） </w:t>
            </w:r>
          </w:p>
        </w:tc>
      </w:tr>
      <w:tr w14:paraId="737E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1225" w:type="dxa"/>
            <w:vAlign w:val="center"/>
          </w:tcPr>
          <w:p w14:paraId="362C2C7C">
            <w:pPr>
              <w:spacing w:line="360" w:lineRule="exac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24"/>
                <w:sz w:val="24"/>
                <w:szCs w:val="24"/>
              </w:rPr>
              <w:t>个人承诺</w:t>
            </w:r>
          </w:p>
        </w:tc>
        <w:tc>
          <w:tcPr>
            <w:tcW w:w="8368" w:type="dxa"/>
            <w:gridSpan w:val="6"/>
            <w:vAlign w:val="center"/>
          </w:tcPr>
          <w:p w14:paraId="7B9F371D">
            <w:pPr>
              <w:spacing w:before="156" w:beforeLines="50"/>
              <w:ind w:firstLine="646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  <w:szCs w:val="24"/>
              </w:rPr>
              <w:t>本人承诺表中所填内容和提交的申请材料真实有效，如有虚假愿承担相应后果。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      </w:t>
            </w:r>
          </w:p>
          <w:p w14:paraId="220D3C57">
            <w:pPr>
              <w:ind w:firstLine="4569" w:firstLineChars="1904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签字：</w:t>
            </w:r>
          </w:p>
          <w:p w14:paraId="6D7AB627">
            <w:pPr>
              <w:spacing w:after="156" w:afterLines="50"/>
              <w:ind w:firstLine="4569" w:firstLineChars="1904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24"/>
                <w:sz w:val="24"/>
                <w:szCs w:val="24"/>
              </w:rPr>
              <w:t xml:space="preserve">      年     月     日</w:t>
            </w:r>
          </w:p>
        </w:tc>
      </w:tr>
      <w:tr w14:paraId="249A3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  <w:jc w:val="center"/>
        </w:trPr>
        <w:tc>
          <w:tcPr>
            <w:tcW w:w="1225" w:type="dxa"/>
            <w:vAlign w:val="center"/>
          </w:tcPr>
          <w:p w14:paraId="586BBC7C">
            <w:pPr>
              <w:spacing w:line="360" w:lineRule="exact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所在单位推荐意见</w:t>
            </w:r>
          </w:p>
        </w:tc>
        <w:tc>
          <w:tcPr>
            <w:tcW w:w="8368" w:type="dxa"/>
            <w:gridSpan w:val="6"/>
            <w:vAlign w:val="center"/>
          </w:tcPr>
          <w:p w14:paraId="7D54D922">
            <w:pPr>
              <w:spacing w:before="156" w:beforeLines="50"/>
              <w:ind w:firstLine="646"/>
              <w:rPr>
                <w:rFonts w:ascii="仿宋" w:hAnsi="仿宋" w:eastAsia="仿宋" w:cs="宋体"/>
                <w:b/>
                <w:bCs/>
                <w:sz w:val="24"/>
                <w:szCs w:val="24"/>
              </w:rPr>
            </w:pPr>
          </w:p>
          <w:p w14:paraId="465A3C18">
            <w:pPr>
              <w:spacing w:line="360" w:lineRule="exact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24"/>
                <w:sz w:val="24"/>
                <w:szCs w:val="24"/>
              </w:rPr>
              <w:t xml:space="preserve">          （盖章）</w:t>
            </w:r>
          </w:p>
          <w:p w14:paraId="4CC62997">
            <w:pPr>
              <w:spacing w:before="156" w:beforeLines="50"/>
              <w:ind w:firstLine="64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24"/>
                <w:szCs w:val="24"/>
              </w:rPr>
              <w:t xml:space="preserve">                                            年     月     日</w:t>
            </w:r>
          </w:p>
        </w:tc>
      </w:tr>
      <w:tr w14:paraId="4CE3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225" w:type="dxa"/>
            <w:vAlign w:val="center"/>
          </w:tcPr>
          <w:p w14:paraId="7AA8C238">
            <w:pPr>
              <w:spacing w:line="360" w:lineRule="exact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24"/>
                <w:sz w:val="24"/>
                <w:szCs w:val="24"/>
              </w:rPr>
              <w:t>湖南省知识产权保护中心审定意见</w:t>
            </w:r>
          </w:p>
        </w:tc>
        <w:tc>
          <w:tcPr>
            <w:tcW w:w="8368" w:type="dxa"/>
            <w:gridSpan w:val="6"/>
            <w:vAlign w:val="center"/>
          </w:tcPr>
          <w:p w14:paraId="09E7683F">
            <w:pPr>
              <w:spacing w:line="360" w:lineRule="exact"/>
              <w:ind w:firstLine="4440" w:firstLineChars="1850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</w:p>
          <w:p w14:paraId="0B4CEF53">
            <w:pPr>
              <w:spacing w:line="360" w:lineRule="exact"/>
              <w:ind w:firstLine="4440" w:firstLineChars="1850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</w:p>
          <w:p w14:paraId="55BF6D6A">
            <w:pPr>
              <w:spacing w:line="360" w:lineRule="exact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</w:p>
          <w:p w14:paraId="572EF502">
            <w:pPr>
              <w:spacing w:line="360" w:lineRule="exact"/>
              <w:ind w:firstLine="6120" w:firstLineChars="2550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24"/>
                <w:sz w:val="24"/>
                <w:szCs w:val="24"/>
              </w:rPr>
              <w:t>（盖章）</w:t>
            </w:r>
          </w:p>
          <w:p w14:paraId="73B89B52">
            <w:pPr>
              <w:spacing w:line="360" w:lineRule="exact"/>
              <w:rPr>
                <w:rFonts w:ascii="仿宋" w:hAnsi="仿宋" w:eastAsia="仿宋" w:cs="宋体"/>
                <w:kern w:val="24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24"/>
                <w:sz w:val="24"/>
                <w:szCs w:val="24"/>
              </w:rPr>
              <w:t xml:space="preserve">                                            年     月     日</w:t>
            </w:r>
          </w:p>
        </w:tc>
      </w:tr>
    </w:tbl>
    <w:p w14:paraId="71148C6F">
      <w:pPr>
        <w:spacing w:line="360" w:lineRule="auto"/>
        <w:rPr>
          <w:rFonts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注：</w:t>
      </w:r>
      <w:r>
        <w:rPr>
          <w:rFonts w:ascii="仿宋" w:hAnsi="仿宋" w:eastAsia="仿宋" w:cs="宋体"/>
          <w:sz w:val="24"/>
          <w:szCs w:val="24"/>
        </w:rPr>
        <w:t>1、</w:t>
      </w:r>
      <w:r>
        <w:rPr>
          <w:rFonts w:hint="eastAsia" w:ascii="仿宋" w:hAnsi="仿宋" w:eastAsia="仿宋" w:cs="宋体"/>
          <w:sz w:val="24"/>
          <w:szCs w:val="24"/>
        </w:rPr>
        <w:t>所有资料注意提供非涉密资料，有关保密、敏感字眼自行模糊化处理。</w:t>
      </w:r>
    </w:p>
    <w:p w14:paraId="1F1A62A9">
      <w:r>
        <w:rPr>
          <w:rFonts w:ascii="仿宋" w:hAnsi="仿宋" w:eastAsia="仿宋" w:cs="宋体"/>
          <w:sz w:val="24"/>
          <w:szCs w:val="24"/>
        </w:rPr>
        <w:t>2、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需提供</w:t>
      </w:r>
      <w:r>
        <w:rPr>
          <w:rFonts w:hint="eastAsia" w:ascii="仿宋" w:hAnsi="仿宋" w:eastAsia="仿宋" w:cs="宋体"/>
          <w:sz w:val="24"/>
          <w:szCs w:val="24"/>
        </w:rPr>
        <w:t>与续聘的专业领域相关的工作经历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；</w:t>
      </w:r>
      <w:r>
        <w:rPr>
          <w:rFonts w:ascii="仿宋" w:hAnsi="仿宋" w:eastAsia="仿宋" w:cs="宋体"/>
          <w:sz w:val="24"/>
          <w:szCs w:val="24"/>
        </w:rPr>
        <w:t>1-2项最能体现本人专业水平或业绩的与</w:t>
      </w:r>
      <w:r>
        <w:rPr>
          <w:rFonts w:hint="eastAsia" w:ascii="仿宋" w:hAnsi="仿宋" w:eastAsia="仿宋" w:cs="宋体"/>
          <w:sz w:val="24"/>
          <w:szCs w:val="24"/>
          <w:lang w:eastAsia="zh-CN"/>
        </w:rPr>
        <w:t>续聘</w:t>
      </w:r>
      <w:r>
        <w:rPr>
          <w:rFonts w:ascii="仿宋" w:hAnsi="仿宋" w:eastAsia="仿宋" w:cs="宋体"/>
          <w:sz w:val="24"/>
          <w:szCs w:val="24"/>
        </w:rPr>
        <w:t>专业领域相关的案件材料、专利分析报告或相关研究成果说明等</w:t>
      </w:r>
      <w:r>
        <w:rPr>
          <w:rFonts w:hint="eastAsia" w:ascii="仿宋" w:hAnsi="仿宋" w:eastAsia="仿宋" w:cs="宋体"/>
          <w:sz w:val="24"/>
          <w:szCs w:val="24"/>
        </w:rPr>
        <w:t>。</w:t>
      </w:r>
    </w:p>
    <w:p w14:paraId="793144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8450D"/>
    <w:rsid w:val="1DD8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2026-09-21T02:38:00Z</dcterms:created>
  <dc:creator>枫叶红</dc:creator>
  <cp:lastModifiedBy>枫叶红</cp:lastModifiedBy>
  <dcterms:modified xsi:type="dcterms:W3CDTF">2026-09-21T02:39:02Z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C52E8FBB6C0642C19646E3F17427F0D8_11</vt:lpwstr>
  </property>
  <property fmtid="{D5CDD505-2E9C-101B-9397-08002B2CF9AE}" pid="4" name="KSOTemplateDocerSaveRecord">
    <vt:lpwstr>eyJoZGlkIjoiNTY5ZTAyZGQ2NDFlNzRiZWJhOTE0YWExMmM2MGRkZDciLCJ1c2VySWQiOiI0MzYzOTYxNjcifQ==</vt:lpwstr>
  </property>
</Properties>
</file>