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第九届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湖南省省长质量奖</w:t>
      </w: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证实性材料</w:t>
      </w: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4"/>
          <w:sz w:val="72"/>
          <w:szCs w:val="7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800" w:firstLineChars="500"/>
        <w:jc w:val="left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被推荐人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0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人员类别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所在单位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  <w:lang w:val="en" w:eastAsia="zh-CN"/>
        </w:rPr>
        <w:t>盖章）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0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default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推荐单位：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</w:t>
      </w:r>
      <w:r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  <w:lang w:val="en" w:eastAsia="zh-CN"/>
        </w:rPr>
        <w:t>盖章）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0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申报日期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年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月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日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606" w:firstLineChars="5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湖南省省长质量奖评审委员会办公室印制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  <w:sectPr>
          <w:footerReference r:id="rId5" w:type="default"/>
          <w:pgSz w:w="11917" w:h="16849"/>
          <w:pgMar w:top="1984" w:right="1474" w:bottom="1474" w:left="1474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1" w:charSpace="0"/>
        </w:sect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填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en-US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en-US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en-US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en-US"/>
        </w:rPr>
        <w:t>明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60" w:lineRule="exact"/>
        <w:ind w:firstLine="642" w:firstLineChars="200"/>
        <w:jc w:val="both"/>
        <w:textAlignment w:val="baseline"/>
        <w:rPr>
          <w:rFonts w:hint="eastAsia" w:ascii="Times New Roman" w:hAnsi="Times New Roman" w:eastAsia="方正仿宋_GBK" w:cs="方正仿宋_GBK"/>
          <w:b/>
          <w:bCs/>
          <w:spacing w:val="0"/>
          <w:position w:val="0"/>
          <w:sz w:val="32"/>
          <w:szCs w:val="32"/>
          <w:highlight w:val="none"/>
          <w:lang w:eastAsia="en-US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1．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湖南省省长质量奖（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个人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）证实性材料必须真实、准确，不涉及国家安全和秘密，如涉及技术和商业秘密应当注明，资料名称及扫描复印准确、清晰、完整。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2．证实性材料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封页填写要求：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人员类别包括一线工作人员、质量管理人员、质量领域专家学者；所在单位加盖公章；推荐单位填写所在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地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市州人民政府。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left="0"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b w:val="0"/>
          <w:bCs w:val="0"/>
          <w:spacing w:val="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3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需对照申报个人评审指标体系，制订资料目录清单，并按指标顺序逐项提供必要的相关证件复印件，主要包括如下内容：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（1）身份证明文件；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（2）学历/学位证书；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（3）职称与资格证书；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（4）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个人从事重大质量工作（活动）取得实效的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证实性材料</w:t>
      </w: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（5）质量管理科学研究成果；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（6）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个人荣获国家及省部级以上质量荣誉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证书</w:t>
      </w: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spacing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（7）被推荐人认为有必要提供的其他证实性材料。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4．证实性材料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需提供一式两份的纸质材料（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普通软封面装订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），A4纸正反面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印刷装订成册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，书脊注明“推荐个人姓名”及“第九届湖南省省长质量奖（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个人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”，页数不超过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val="en-US" w:eastAsia="zh-CN"/>
        </w:rPr>
        <w:t>5．证实性材料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电子版可从</w:t>
      </w:r>
      <w:r>
        <w:rPr>
          <w:rFonts w:hint="eastAsia" w:ascii="Times New Roman" w:hAnsi="Times New Roman" w:eastAsia="方正仿宋_GBK" w:cs="方正仿宋_GBK"/>
          <w:spacing w:val="0"/>
          <w:w w:val="100"/>
          <w:sz w:val="32"/>
          <w:szCs w:val="32"/>
          <w:highlight w:val="none"/>
          <w:lang w:val="en-US" w:eastAsia="en-US"/>
        </w:rPr>
        <w:t>http://amr.hunan.gov.cn/amr/ztx/zlqsx/zcwj/index.html</w:t>
      </w:r>
      <w:r>
        <w:rPr>
          <w:rFonts w:hint="eastAsia" w:ascii="Times New Roman" w:hAnsi="Times New Roman" w:eastAsia="方正仿宋_GBK" w:cs="方正仿宋_GBK"/>
          <w:spacing w:val="0"/>
          <w:position w:val="0"/>
          <w:sz w:val="32"/>
          <w:szCs w:val="32"/>
          <w:highlight w:val="none"/>
          <w:lang w:eastAsia="zh-CN"/>
        </w:rPr>
        <w:t>（湖南省市场监督管理局网站）下载。</w:t>
      </w:r>
    </w:p>
    <w:p/>
    <w:sectPr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27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awQlwNwIAAHE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WsEJcDcCAABx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27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FE27FC"/>
    <w:rsid w:val="7FFD7EFB"/>
    <w:rsid w:val="BFFD1476"/>
    <w:rsid w:val="F9EED999"/>
    <w:rsid w:val="FFEF51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2026-08-01T13:32:28Z</dcterms:created>
  <dc:creator>kylin</dc:creator>
  <cp:lastModifiedBy>kylin</cp:lastModifiedBy>
  <dcterms:modified xsi:type="dcterms:W3CDTF">2026-09-15T10:17:30Z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61A50A985916E409BAAAA86A2C3FD6E4</vt:lpwstr>
  </property>
</Properties>
</file>