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</w:rPr>
        <w:t>消费品召回计划</w:t>
      </w:r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邵东巴拉巴拉箱包有限公司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书包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芝麻宝贝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210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个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39×30×18 1703大号   2278大号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2026-02-20</w:t>
            </w:r>
            <w:r>
              <w:rPr>
                <w:rFonts w:ascii="Times New Roman" w:hAnsi="Times New Roman" w:eastAsia="Times New Roman" w:cs="Times New Roman"/>
                <w:sz w:val="32"/>
              </w:rPr>
              <w:t xml:space="preserve"> ~ 2026-03-10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2026年2月20日（1703大号）   2026年3月10日（2278大号）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2026年2月20日（1703大号）   2026年3月10日（2278大号）</w:t>
            </w:r>
          </w:p>
          <w:p w14:paraId="7B90B41C">
            <w:r>
              <w:drawing>
                <wp:inline distT="0" distB="0" distL="0" distR="0">
                  <wp:extent cx="1687195" cy="1801495"/>
                  <wp:effectExtent l="0" t="0" r="8255" b="8255"/>
                  <wp:docPr id="1" name="Drawing 1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1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drawing>
                <wp:inline distT="0" distB="0" distL="0" distR="0">
                  <wp:extent cx="1710690" cy="1800860"/>
                  <wp:effectExtent l="0" t="0" r="3810" b="8890"/>
                  <wp:docPr id="2" name="Drawing 2" descr="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awing 2" descr="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690" cy="180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5082C739"/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因可触及的塑料件中邻苯二甲酸酯增塑剂不符合GB 21027-2020标准要求，可能危及人身安全。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长期使用可能对人体健康产生危害，存在安全隐患。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停止生产销售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免费退换货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邵东巴拉巴拉箱包有限公司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孙龙云  13975923323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2026年9月18日至2026年12月17日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A093367"/>
    <w:rsid w:val="2D590BF6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361</Words>
  <Characters>488</Characters>
  <Lines>4</Lines>
  <Paragraphs>1</Paragraphs>
  <TotalTime>0</TotalTime>
  <ScaleCrop>false</ScaleCrop>
  <LinksUpToDate>false</LinksUpToDate>
  <CharactersWithSpaces>503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2020-03-12T17:29:00Z</dcterms:created>
  <dc:creator>dell</dc:creator>
  <cp:lastModifiedBy>大熊</cp:lastModifiedBy>
  <cp:lastPrinted>2019-03-26T11:38:00Z</cp:lastPrinted>
  <dcterms:modified xsi:type="dcterms:W3CDTF">2026-09-16T01:49:15Z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AF353C5F932A445DBABAA4283DA5191A_13</vt:lpwstr>
  </property>
  <property fmtid="{D5CDD505-2E9C-101B-9397-08002B2CF9AE}" pid="4" name="KSOTemplateDocerSaveRecord">
    <vt:lpwstr>eyJoZGlkIjoiZTQyMjZjNzA4YTc2OWIzMWY2MTdhZjVjZDc0MWQ5NDMiLCJ1c2VySWQiOiI3MTYzODEwMzcifQ==</vt:lpwstr>
  </property>
</Properties>
</file>