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854CD2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41337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A43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C08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龙山县鹏创电器有限责任公司</w:t>
            </w:r>
          </w:p>
        </w:tc>
      </w:tr>
      <w:tr w14:paraId="1A252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284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3B23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取暖器</w:t>
            </w:r>
          </w:p>
        </w:tc>
      </w:tr>
      <w:tr w14:paraId="1C054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18C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5CFB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海心焰</w:t>
            </w:r>
          </w:p>
        </w:tc>
      </w:tr>
      <w:tr w14:paraId="0BA5B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1B8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7A1D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500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台</w:t>
            </w:r>
          </w:p>
        </w:tc>
      </w:tr>
      <w:tr w14:paraId="40DA0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BC68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BA5C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NDY-100 1000W</w:t>
            </w:r>
          </w:p>
        </w:tc>
      </w:tr>
      <w:tr w14:paraId="0B0D2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D32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330B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2025年9月19日-30日</w:t>
            </w:r>
          </w:p>
        </w:tc>
      </w:tr>
      <w:tr w14:paraId="40B72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573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850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273DD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CD1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30E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250825</wp:posOffset>
                  </wp:positionV>
                  <wp:extent cx="3714750" cy="3288665"/>
                  <wp:effectExtent l="0" t="0" r="0" b="6985"/>
                  <wp:wrapNone/>
                  <wp:docPr id="1" name="图片 1" descr="1781161262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811612625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328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9352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00A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2B1B">
            <w:pPr>
              <w:overflowPunct w:val="0"/>
              <w:topLinePunct/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产品的</w:t>
            </w:r>
            <w:r>
              <w:rPr>
                <w:rFonts w:hint="eastAsia" w:ascii="仿宋" w:hAnsi="仿宋" w:eastAsia="仿宋"/>
                <w:sz w:val="32"/>
                <w:szCs w:val="32"/>
                <w:lang w:val="zh-CN"/>
              </w:rPr>
              <w:t>非正常工作,结构,电源连接和外部软线,接地措施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等项目不符合GB4706.23-2007标准。</w:t>
            </w:r>
          </w:p>
          <w:p w14:paraId="4FEBB0D6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 w14:paraId="46897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F029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F1EA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4634E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2A5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A60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40652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F1F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176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0F939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FDE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FC2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龙山县鹏创电器有限责任公司</w:t>
            </w:r>
          </w:p>
        </w:tc>
      </w:tr>
      <w:tr w14:paraId="3F2B8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C59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FDA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sz w:val="32"/>
                <w:szCs w:val="32"/>
              </w:rPr>
              <w:t>17718977819</w:t>
            </w:r>
            <w:bookmarkEnd w:id="0"/>
          </w:p>
        </w:tc>
      </w:tr>
      <w:tr w14:paraId="5A968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151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8E9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2026年6月10日至12月31日</w:t>
            </w:r>
          </w:p>
        </w:tc>
      </w:tr>
      <w:tr w14:paraId="4D633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692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44B7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7FE5C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DF4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B93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用户可登录国家市场监督管理总局缺陷产品召回技术中心网站（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1ACABC3B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5BB7C78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22B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90A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A7D9B"/>
    <w:rsid w:val="008B1513"/>
    <w:rsid w:val="008B2245"/>
    <w:rsid w:val="008B2DD6"/>
    <w:rsid w:val="008B5144"/>
    <w:rsid w:val="008B5251"/>
    <w:rsid w:val="008B6831"/>
    <w:rsid w:val="008B7414"/>
    <w:rsid w:val="008C3BF1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436E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101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035C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243475A"/>
    <w:rsid w:val="0648582B"/>
    <w:rsid w:val="09865C7D"/>
    <w:rsid w:val="0CE411AE"/>
    <w:rsid w:val="0D2815A8"/>
    <w:rsid w:val="0EB95285"/>
    <w:rsid w:val="0FA226A9"/>
    <w:rsid w:val="10683F68"/>
    <w:rsid w:val="11927270"/>
    <w:rsid w:val="12FE6E1C"/>
    <w:rsid w:val="188F77E2"/>
    <w:rsid w:val="18C93145"/>
    <w:rsid w:val="1B9A533C"/>
    <w:rsid w:val="1D751D48"/>
    <w:rsid w:val="2B63587D"/>
    <w:rsid w:val="2D047871"/>
    <w:rsid w:val="32E6621B"/>
    <w:rsid w:val="33AC313C"/>
    <w:rsid w:val="35C768DA"/>
    <w:rsid w:val="37A97EF1"/>
    <w:rsid w:val="37F15131"/>
    <w:rsid w:val="564F6B16"/>
    <w:rsid w:val="598712CE"/>
    <w:rsid w:val="5DAF774D"/>
    <w:rsid w:val="60F82EEC"/>
    <w:rsid w:val="7478725A"/>
    <w:rsid w:val="75A45F4A"/>
    <w:rsid w:val="7971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C861-7246-450A-8D1F-4FD227A81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318</Words>
  <Characters>406</Characters>
  <Lines>3</Lines>
  <Paragraphs>1</Paragraphs>
  <TotalTime>22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2026-06-16T08:00:00Z</cp:lastPrinted>
  <dcterms:modified xsi:type="dcterms:W3CDTF">2026-06-26T08:02:14Z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