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C7D" w:rsidRDefault="00C60D97">
      <w:pPr>
        <w:spacing w:before="82" w:after="0" w:line="240" w:lineRule="auto"/>
        <w:ind w:left="316" w:right="-72"/>
        <w:rPr>
          <w:rFonts w:ascii="Times New Roman" w:eastAsia="Times New Roman" w:hAnsi="Times New Roman" w:cs="Times New Roman"/>
          <w:sz w:val="21"/>
          <w:szCs w:val="21"/>
          <w:lang w:eastAsia="zh-CN"/>
        </w:rPr>
      </w:pPr>
      <w:r>
        <w:rPr>
          <w:rFonts w:ascii="Times New Roman" w:eastAsia="Times New Roman" w:hAnsi="Times New Roman" w:cs="Times New Roman"/>
          <w:spacing w:val="-1"/>
          <w:sz w:val="21"/>
          <w:szCs w:val="21"/>
          <w:lang w:eastAsia="zh-CN"/>
        </w:rPr>
        <w:t>I</w:t>
      </w:r>
      <w:r>
        <w:rPr>
          <w:rFonts w:ascii="Times New Roman" w:eastAsia="Times New Roman" w:hAnsi="Times New Roman" w:cs="Times New Roman"/>
          <w:sz w:val="21"/>
          <w:szCs w:val="21"/>
          <w:lang w:eastAsia="zh-CN"/>
        </w:rPr>
        <w:t>CS</w:t>
      </w:r>
    </w:p>
    <w:p w:rsidR="00ED6C7D" w:rsidRDefault="00C60D97">
      <w:pPr>
        <w:spacing w:after="0" w:line="200" w:lineRule="exact"/>
        <w:rPr>
          <w:sz w:val="20"/>
          <w:szCs w:val="20"/>
          <w:lang w:eastAsia="zh-CN"/>
        </w:rPr>
      </w:pPr>
      <w:r>
        <w:rPr>
          <w:lang w:eastAsia="zh-CN"/>
        </w:rPr>
        <w:br w:type="column"/>
      </w:r>
    </w:p>
    <w:p w:rsidR="00ED6C7D" w:rsidRDefault="00ED6C7D">
      <w:pPr>
        <w:spacing w:before="2" w:after="0" w:line="220" w:lineRule="exact"/>
        <w:rPr>
          <w:lang w:eastAsia="zh-CN"/>
        </w:rPr>
      </w:pPr>
    </w:p>
    <w:p w:rsidR="00ED6C7D" w:rsidRDefault="00C60D97">
      <w:pPr>
        <w:spacing w:after="0" w:line="1084" w:lineRule="exact"/>
        <w:ind w:right="-20"/>
        <w:rPr>
          <w:rFonts w:ascii="Times New Roman" w:eastAsia="Times New Roman" w:hAnsi="Times New Roman" w:cs="Times New Roman"/>
          <w:sz w:val="96"/>
          <w:szCs w:val="96"/>
          <w:lang w:eastAsia="zh-CN"/>
        </w:rPr>
      </w:pPr>
      <w:r>
        <w:rPr>
          <w:rFonts w:ascii="Times New Roman" w:eastAsia="Times New Roman" w:hAnsi="Times New Roman" w:cs="Times New Roman"/>
          <w:b/>
          <w:bCs/>
          <w:w w:val="129"/>
          <w:position w:val="-3"/>
          <w:sz w:val="96"/>
          <w:szCs w:val="96"/>
          <w:lang w:eastAsia="zh-CN"/>
        </w:rPr>
        <w:t>D</w:t>
      </w:r>
      <w:r>
        <w:rPr>
          <w:rFonts w:ascii="Times New Roman" w:eastAsia="Times New Roman" w:hAnsi="Times New Roman" w:cs="Times New Roman"/>
          <w:b/>
          <w:bCs/>
          <w:spacing w:val="2"/>
          <w:w w:val="129"/>
          <w:position w:val="-3"/>
          <w:sz w:val="96"/>
          <w:szCs w:val="96"/>
          <w:lang w:eastAsia="zh-CN"/>
        </w:rPr>
        <w:t>B</w:t>
      </w:r>
      <w:r w:rsidR="00490700">
        <w:rPr>
          <w:rFonts w:ascii="Times New Roman" w:eastAsia="Times New Roman" w:hAnsi="Times New Roman" w:cs="Times New Roman"/>
          <w:b/>
          <w:bCs/>
          <w:spacing w:val="2"/>
          <w:w w:val="129"/>
          <w:position w:val="-3"/>
          <w:sz w:val="96"/>
          <w:szCs w:val="96"/>
          <w:lang w:eastAsia="zh-CN"/>
        </w:rPr>
        <w:t>43</w:t>
      </w:r>
    </w:p>
    <w:p w:rsidR="00ED6C7D" w:rsidRDefault="00ED6C7D">
      <w:pPr>
        <w:spacing w:after="0"/>
        <w:rPr>
          <w:lang w:eastAsia="zh-CN"/>
        </w:rPr>
        <w:sectPr w:rsidR="00ED6C7D">
          <w:headerReference w:type="even" r:id="rId8"/>
          <w:headerReference w:type="default" r:id="rId9"/>
          <w:footerReference w:type="even" r:id="rId10"/>
          <w:footerReference w:type="default" r:id="rId11"/>
          <w:headerReference w:type="first" r:id="rId12"/>
          <w:footerReference w:type="first" r:id="rId13"/>
          <w:type w:val="continuous"/>
          <w:pgSz w:w="11920" w:h="16840"/>
          <w:pgMar w:top="500" w:right="720" w:bottom="280" w:left="1100" w:header="720" w:footer="720" w:gutter="0"/>
          <w:cols w:num="2" w:space="720" w:equalWidth="0">
            <w:col w:w="645" w:space="6049"/>
            <w:col w:w="3406"/>
          </w:cols>
        </w:sectPr>
      </w:pPr>
    </w:p>
    <w:p w:rsidR="00ED6C7D" w:rsidRDefault="00ED6C7D">
      <w:pPr>
        <w:spacing w:before="11" w:after="0" w:line="260" w:lineRule="exact"/>
        <w:rPr>
          <w:sz w:val="26"/>
          <w:szCs w:val="26"/>
          <w:lang w:eastAsia="zh-CN"/>
        </w:rPr>
      </w:pPr>
    </w:p>
    <w:p w:rsidR="00ED6C7D" w:rsidRDefault="00C60D97">
      <w:pPr>
        <w:tabs>
          <w:tab w:val="left" w:pos="1800"/>
          <w:tab w:val="left" w:pos="3300"/>
          <w:tab w:val="left" w:pos="4780"/>
          <w:tab w:val="left" w:pos="6280"/>
          <w:tab w:val="left" w:pos="7780"/>
          <w:tab w:val="left" w:pos="9260"/>
        </w:tabs>
        <w:spacing w:after="0" w:line="595" w:lineRule="exact"/>
        <w:ind w:left="319" w:right="-20"/>
        <w:rPr>
          <w:rFonts w:ascii="Microsoft JhengHei" w:eastAsia="Microsoft JhengHei" w:hAnsi="Microsoft JhengHei" w:cs="Microsoft JhengHei"/>
          <w:sz w:val="48"/>
          <w:szCs w:val="48"/>
          <w:lang w:eastAsia="zh-CN"/>
        </w:rPr>
      </w:pPr>
      <w:r>
        <w:rPr>
          <w:rFonts w:ascii="Microsoft JhengHei" w:eastAsia="Microsoft JhengHei" w:hAnsi="Microsoft JhengHei" w:cs="Microsoft JhengHei"/>
          <w:sz w:val="48"/>
          <w:szCs w:val="48"/>
          <w:lang w:eastAsia="zh-CN"/>
        </w:rPr>
        <w:t>湖</w:t>
      </w:r>
      <w:r>
        <w:rPr>
          <w:rFonts w:ascii="Microsoft JhengHei" w:eastAsia="Microsoft JhengHei" w:hAnsi="Microsoft JhengHei" w:cs="Microsoft JhengHei"/>
          <w:sz w:val="48"/>
          <w:szCs w:val="48"/>
          <w:lang w:eastAsia="zh-CN"/>
        </w:rPr>
        <w:tab/>
        <w:t>南</w:t>
      </w:r>
      <w:r>
        <w:rPr>
          <w:rFonts w:ascii="Microsoft JhengHei" w:eastAsia="Microsoft JhengHei" w:hAnsi="Microsoft JhengHei" w:cs="Microsoft JhengHei"/>
          <w:sz w:val="48"/>
          <w:szCs w:val="48"/>
          <w:lang w:eastAsia="zh-CN"/>
        </w:rPr>
        <w:tab/>
        <w:t>省</w:t>
      </w:r>
      <w:r>
        <w:rPr>
          <w:rFonts w:ascii="Microsoft JhengHei" w:eastAsia="Microsoft JhengHei" w:hAnsi="Microsoft JhengHei" w:cs="Microsoft JhengHei"/>
          <w:sz w:val="48"/>
          <w:szCs w:val="48"/>
          <w:lang w:eastAsia="zh-CN"/>
        </w:rPr>
        <w:tab/>
        <w:t>地</w:t>
      </w:r>
      <w:r>
        <w:rPr>
          <w:rFonts w:ascii="Microsoft JhengHei" w:eastAsia="Microsoft JhengHei" w:hAnsi="Microsoft JhengHei" w:cs="Microsoft JhengHei"/>
          <w:sz w:val="48"/>
          <w:szCs w:val="48"/>
          <w:lang w:eastAsia="zh-CN"/>
        </w:rPr>
        <w:tab/>
        <w:t>方</w:t>
      </w:r>
      <w:r>
        <w:rPr>
          <w:rFonts w:ascii="Microsoft JhengHei" w:eastAsia="Microsoft JhengHei" w:hAnsi="Microsoft JhengHei" w:cs="Microsoft JhengHei"/>
          <w:sz w:val="48"/>
          <w:szCs w:val="48"/>
          <w:lang w:eastAsia="zh-CN"/>
        </w:rPr>
        <w:tab/>
        <w:t>标</w:t>
      </w:r>
      <w:r>
        <w:rPr>
          <w:rFonts w:ascii="Microsoft JhengHei" w:eastAsia="Microsoft JhengHei" w:hAnsi="Microsoft JhengHei" w:cs="Microsoft JhengHei"/>
          <w:sz w:val="48"/>
          <w:szCs w:val="48"/>
          <w:lang w:eastAsia="zh-CN"/>
        </w:rPr>
        <w:tab/>
        <w:t>准</w:t>
      </w:r>
    </w:p>
    <w:p w:rsidR="00ED6C7D" w:rsidRDefault="00ED6C7D">
      <w:pPr>
        <w:spacing w:before="9" w:after="0" w:line="130" w:lineRule="exact"/>
        <w:rPr>
          <w:sz w:val="13"/>
          <w:szCs w:val="13"/>
          <w:lang w:eastAsia="zh-CN"/>
        </w:rPr>
      </w:pPr>
    </w:p>
    <w:p w:rsidR="00ED6C7D" w:rsidRDefault="00ED6C7D">
      <w:pPr>
        <w:spacing w:after="0" w:line="200" w:lineRule="exact"/>
        <w:rPr>
          <w:sz w:val="20"/>
          <w:szCs w:val="20"/>
          <w:lang w:eastAsia="zh-CN"/>
        </w:rPr>
      </w:pPr>
    </w:p>
    <w:p w:rsidR="00ED6C7D" w:rsidRDefault="00714990">
      <w:pPr>
        <w:spacing w:after="0" w:line="240" w:lineRule="auto"/>
        <w:ind w:left="6659" w:right="-20"/>
        <w:rPr>
          <w:rFonts w:ascii="Times New Roman" w:eastAsia="Times New Roman" w:hAnsi="Times New Roman" w:cs="Times New Roman"/>
          <w:sz w:val="28"/>
          <w:szCs w:val="28"/>
          <w:lang w:eastAsia="zh-CN"/>
        </w:rPr>
      </w:pPr>
      <w:r>
        <w:rPr>
          <w:rFonts w:eastAsiaTheme="minorHAnsi"/>
        </w:rPr>
        <w:pict>
          <v:group id="_x0000_s1398" style="position:absolute;left:0;text-align:left;margin-left:70.8pt;margin-top:51.15pt;width:481.9pt;height:.1pt;z-index:-3142;mso-position-horizontal-relative:page" coordorigin="1416,1023" coordsize="9638,2">
            <v:shape id="_x0000_s1399" style="position:absolute;left:1416;top:1023;width:9638;height:2" coordorigin="1416,1023" coordsize="9638,0" path="m1416,1023r9638,e" filled="f">
              <v:path arrowok="t"/>
            </v:shape>
            <w10:wrap anchorx="page"/>
          </v:group>
        </w:pict>
      </w:r>
      <w:r w:rsidR="00C60D97">
        <w:rPr>
          <w:rFonts w:ascii="Times New Roman" w:eastAsia="Times New Roman" w:hAnsi="Times New Roman" w:cs="Times New Roman"/>
          <w:spacing w:val="1"/>
          <w:sz w:val="28"/>
          <w:szCs w:val="28"/>
          <w:lang w:eastAsia="zh-CN"/>
        </w:rPr>
        <w:t>D</w:t>
      </w:r>
      <w:r w:rsidR="00C60D97">
        <w:rPr>
          <w:rFonts w:ascii="Times New Roman" w:eastAsia="Times New Roman" w:hAnsi="Times New Roman" w:cs="Times New Roman"/>
          <w:sz w:val="28"/>
          <w:szCs w:val="28"/>
          <w:lang w:eastAsia="zh-CN"/>
        </w:rPr>
        <w:t>B</w:t>
      </w:r>
      <w:r w:rsidR="00490700">
        <w:rPr>
          <w:rFonts w:ascii="Times New Roman" w:eastAsia="Times New Roman" w:hAnsi="Times New Roman" w:cs="Times New Roman"/>
          <w:sz w:val="28"/>
          <w:szCs w:val="28"/>
          <w:lang w:eastAsia="zh-CN"/>
        </w:rPr>
        <w:t xml:space="preserve"> 43</w:t>
      </w:r>
      <w:r w:rsidR="00490700">
        <w:rPr>
          <w:rFonts w:ascii="Times New Roman" w:eastAsia="Times New Roman" w:hAnsi="Times New Roman" w:cs="Times New Roman"/>
          <w:sz w:val="28"/>
          <w:szCs w:val="28"/>
          <w:lang w:eastAsia="zh-CN"/>
        </w:rPr>
        <w:t>/</w:t>
      </w:r>
      <w:proofErr w:type="gramStart"/>
      <w:r w:rsidR="00490700">
        <w:rPr>
          <w:rFonts w:ascii="Times New Roman" w:eastAsia="Times New Roman" w:hAnsi="Times New Roman" w:cs="Times New Roman"/>
          <w:sz w:val="28"/>
          <w:szCs w:val="28"/>
          <w:lang w:eastAsia="zh-CN"/>
        </w:rPr>
        <w:t>T</w:t>
      </w:r>
      <w:r w:rsidR="00C60D97">
        <w:rPr>
          <w:rFonts w:ascii="Times New Roman" w:eastAsia="Times New Roman" w:hAnsi="Times New Roman" w:cs="Times New Roman"/>
          <w:spacing w:val="1"/>
          <w:sz w:val="28"/>
          <w:szCs w:val="28"/>
          <w:lang w:eastAsia="zh-CN"/>
        </w:rPr>
        <w:t xml:space="preserve"> </w:t>
      </w:r>
      <w:r w:rsidR="00C60D97">
        <w:rPr>
          <w:rFonts w:ascii="Times New Roman" w:eastAsia="Times New Roman" w:hAnsi="Times New Roman" w:cs="Times New Roman"/>
          <w:spacing w:val="-2"/>
          <w:sz w:val="28"/>
          <w:szCs w:val="28"/>
          <w:lang w:eastAsia="zh-CN"/>
        </w:rPr>
        <w:t xml:space="preserve"> </w:t>
      </w:r>
      <w:r w:rsidR="00C60D97">
        <w:rPr>
          <w:rFonts w:ascii="Times New Roman" w:eastAsia="Times New Roman" w:hAnsi="Times New Roman" w:cs="Times New Roman"/>
          <w:spacing w:val="-1"/>
          <w:sz w:val="28"/>
          <w:szCs w:val="28"/>
          <w:lang w:eastAsia="zh-CN"/>
        </w:rPr>
        <w:t>X</w:t>
      </w:r>
      <w:r w:rsidR="00C60D97">
        <w:rPr>
          <w:rFonts w:ascii="Times New Roman" w:eastAsia="Times New Roman" w:hAnsi="Times New Roman" w:cs="Times New Roman"/>
          <w:spacing w:val="1"/>
          <w:sz w:val="28"/>
          <w:szCs w:val="28"/>
          <w:lang w:eastAsia="zh-CN"/>
        </w:rPr>
        <w:t>X</w:t>
      </w:r>
      <w:r w:rsidR="00C60D97">
        <w:rPr>
          <w:rFonts w:ascii="Times New Roman" w:eastAsia="Times New Roman" w:hAnsi="Times New Roman" w:cs="Times New Roman"/>
          <w:spacing w:val="-1"/>
          <w:sz w:val="28"/>
          <w:szCs w:val="28"/>
          <w:lang w:eastAsia="zh-CN"/>
        </w:rPr>
        <w:t>X</w:t>
      </w:r>
      <w:r w:rsidR="00C60D97">
        <w:rPr>
          <w:rFonts w:ascii="Times New Roman" w:eastAsia="Times New Roman" w:hAnsi="Times New Roman" w:cs="Times New Roman"/>
          <w:spacing w:val="2"/>
          <w:sz w:val="28"/>
          <w:szCs w:val="28"/>
          <w:lang w:eastAsia="zh-CN"/>
        </w:rPr>
        <w:t>X</w:t>
      </w:r>
      <w:proofErr w:type="gramEnd"/>
      <w:r w:rsidR="00C60D97">
        <w:rPr>
          <w:rFonts w:ascii="Times New Roman" w:eastAsia="Times New Roman" w:hAnsi="Times New Roman" w:cs="Times New Roman"/>
          <w:spacing w:val="-2"/>
          <w:sz w:val="28"/>
          <w:szCs w:val="28"/>
          <w:lang w:eastAsia="zh-CN"/>
        </w:rPr>
        <w:t>—</w:t>
      </w:r>
      <w:r w:rsidR="00C60D97">
        <w:rPr>
          <w:rFonts w:ascii="Times New Roman" w:eastAsia="Times New Roman" w:hAnsi="Times New Roman" w:cs="Times New Roman"/>
          <w:spacing w:val="-1"/>
          <w:sz w:val="28"/>
          <w:szCs w:val="28"/>
          <w:lang w:eastAsia="zh-CN"/>
        </w:rPr>
        <w:t>X</w:t>
      </w:r>
      <w:r w:rsidR="00C60D97">
        <w:rPr>
          <w:rFonts w:ascii="Times New Roman" w:eastAsia="Times New Roman" w:hAnsi="Times New Roman" w:cs="Times New Roman"/>
          <w:spacing w:val="1"/>
          <w:sz w:val="28"/>
          <w:szCs w:val="28"/>
          <w:lang w:eastAsia="zh-CN"/>
        </w:rPr>
        <w:t>X</w:t>
      </w:r>
      <w:r w:rsidR="00C60D97">
        <w:rPr>
          <w:rFonts w:ascii="Times New Roman" w:eastAsia="Times New Roman" w:hAnsi="Times New Roman" w:cs="Times New Roman"/>
          <w:spacing w:val="-1"/>
          <w:sz w:val="28"/>
          <w:szCs w:val="28"/>
          <w:lang w:eastAsia="zh-CN"/>
        </w:rPr>
        <w:t>X</w:t>
      </w:r>
      <w:r w:rsidR="00C60D97">
        <w:rPr>
          <w:rFonts w:ascii="Times New Roman" w:eastAsia="Times New Roman" w:hAnsi="Times New Roman" w:cs="Times New Roman"/>
          <w:sz w:val="28"/>
          <w:szCs w:val="28"/>
          <w:lang w:eastAsia="zh-CN"/>
        </w:rPr>
        <w:t>X</w:t>
      </w:r>
    </w:p>
    <w:p w:rsidR="00ED6C7D" w:rsidRPr="00490700" w:rsidRDefault="00ED6C7D">
      <w:pPr>
        <w:spacing w:after="0" w:line="200" w:lineRule="exact"/>
        <w:rPr>
          <w:sz w:val="20"/>
          <w:szCs w:val="20"/>
          <w:lang w:eastAsia="zh-CN"/>
        </w:rPr>
      </w:pPr>
    </w:p>
    <w:p w:rsidR="00ED6C7D" w:rsidRDefault="00ED6C7D">
      <w:pPr>
        <w:spacing w:after="0" w:line="200" w:lineRule="exact"/>
        <w:rPr>
          <w:sz w:val="20"/>
          <w:szCs w:val="20"/>
          <w:lang w:eastAsia="zh-CN"/>
        </w:rPr>
      </w:pPr>
    </w:p>
    <w:p w:rsidR="00ED6C7D" w:rsidRDefault="00ED6C7D">
      <w:pPr>
        <w:spacing w:after="0" w:line="200" w:lineRule="exact"/>
        <w:rPr>
          <w:sz w:val="20"/>
          <w:szCs w:val="20"/>
          <w:lang w:eastAsia="zh-CN"/>
        </w:rPr>
      </w:pPr>
    </w:p>
    <w:p w:rsidR="00ED6C7D" w:rsidRDefault="00ED6C7D">
      <w:pPr>
        <w:spacing w:after="0" w:line="200" w:lineRule="exact"/>
        <w:rPr>
          <w:sz w:val="20"/>
          <w:szCs w:val="20"/>
          <w:lang w:eastAsia="zh-CN"/>
        </w:rPr>
      </w:pPr>
    </w:p>
    <w:p w:rsidR="00ED6C7D" w:rsidRDefault="00ED6C7D">
      <w:pPr>
        <w:spacing w:after="0" w:line="200" w:lineRule="exact"/>
        <w:rPr>
          <w:sz w:val="20"/>
          <w:szCs w:val="20"/>
          <w:lang w:eastAsia="zh-CN"/>
        </w:rPr>
      </w:pPr>
    </w:p>
    <w:p w:rsidR="00ED6C7D" w:rsidRDefault="00ED6C7D">
      <w:pPr>
        <w:spacing w:after="0" w:line="200" w:lineRule="exact"/>
        <w:rPr>
          <w:sz w:val="20"/>
          <w:szCs w:val="20"/>
          <w:lang w:eastAsia="zh-CN"/>
        </w:rPr>
      </w:pPr>
    </w:p>
    <w:p w:rsidR="00ED6C7D" w:rsidRDefault="00ED6C7D">
      <w:pPr>
        <w:spacing w:after="0" w:line="200" w:lineRule="exact"/>
        <w:rPr>
          <w:sz w:val="20"/>
          <w:szCs w:val="20"/>
          <w:lang w:eastAsia="zh-CN"/>
        </w:rPr>
      </w:pPr>
    </w:p>
    <w:p w:rsidR="00ED6C7D" w:rsidRDefault="00ED6C7D">
      <w:pPr>
        <w:spacing w:after="0" w:line="200" w:lineRule="exact"/>
        <w:rPr>
          <w:sz w:val="20"/>
          <w:szCs w:val="20"/>
          <w:lang w:eastAsia="zh-CN"/>
        </w:rPr>
      </w:pPr>
    </w:p>
    <w:p w:rsidR="00ED6C7D" w:rsidRDefault="00ED6C7D">
      <w:pPr>
        <w:spacing w:after="0" w:line="200" w:lineRule="exact"/>
        <w:rPr>
          <w:sz w:val="20"/>
          <w:szCs w:val="20"/>
          <w:lang w:eastAsia="zh-CN"/>
        </w:rPr>
      </w:pPr>
    </w:p>
    <w:p w:rsidR="00ED6C7D" w:rsidRDefault="00ED6C7D">
      <w:pPr>
        <w:spacing w:after="0" w:line="200" w:lineRule="exact"/>
        <w:rPr>
          <w:sz w:val="20"/>
          <w:szCs w:val="20"/>
          <w:lang w:eastAsia="zh-CN"/>
        </w:rPr>
      </w:pPr>
    </w:p>
    <w:p w:rsidR="00ED6C7D" w:rsidRDefault="00ED6C7D">
      <w:pPr>
        <w:spacing w:after="0" w:line="200" w:lineRule="exact"/>
        <w:rPr>
          <w:sz w:val="20"/>
          <w:szCs w:val="20"/>
          <w:lang w:eastAsia="zh-CN"/>
        </w:rPr>
      </w:pPr>
    </w:p>
    <w:p w:rsidR="00ED6C7D" w:rsidRDefault="00ED6C7D">
      <w:pPr>
        <w:spacing w:after="0" w:line="200" w:lineRule="exact"/>
        <w:rPr>
          <w:sz w:val="20"/>
          <w:szCs w:val="20"/>
          <w:lang w:eastAsia="zh-CN"/>
        </w:rPr>
      </w:pPr>
    </w:p>
    <w:p w:rsidR="00ED6C7D" w:rsidRDefault="00ED6C7D">
      <w:pPr>
        <w:spacing w:before="4" w:after="0" w:line="220" w:lineRule="exact"/>
        <w:rPr>
          <w:lang w:eastAsia="zh-CN"/>
        </w:rPr>
      </w:pPr>
    </w:p>
    <w:p w:rsidR="00ED6C7D" w:rsidRDefault="003A2D60">
      <w:pPr>
        <w:spacing w:after="0" w:line="240" w:lineRule="auto"/>
        <w:ind w:left="632" w:right="991"/>
        <w:jc w:val="center"/>
        <w:rPr>
          <w:rFonts w:ascii="Microsoft JhengHei" w:eastAsia="Microsoft JhengHei" w:hAnsi="Microsoft JhengHei" w:cs="Microsoft JhengHei"/>
          <w:sz w:val="52"/>
          <w:szCs w:val="52"/>
          <w:lang w:eastAsia="zh-CN"/>
        </w:rPr>
      </w:pPr>
      <w:r w:rsidRPr="000802B0">
        <w:rPr>
          <w:rFonts w:ascii="Microsoft JhengHei" w:eastAsia="Microsoft JhengHei" w:hAnsi="Microsoft JhengHei" w:cs="Microsoft JhengHei" w:hint="eastAsia"/>
          <w:sz w:val="52"/>
          <w:szCs w:val="52"/>
          <w:lang w:eastAsia="zh-CN"/>
        </w:rPr>
        <w:t>湖南</w:t>
      </w:r>
      <w:r w:rsidR="0010452A" w:rsidRPr="0010452A">
        <w:rPr>
          <w:rFonts w:ascii="Microsoft JhengHei" w:eastAsia="Microsoft JhengHei" w:hAnsi="Microsoft JhengHei" w:cs="Microsoft JhengHei" w:hint="eastAsia"/>
          <w:sz w:val="52"/>
          <w:szCs w:val="52"/>
          <w:lang w:eastAsia="zh-CN"/>
        </w:rPr>
        <w:t>降水强度等级标准</w:t>
      </w:r>
    </w:p>
    <w:p w:rsidR="00ED6C7D" w:rsidRDefault="00ED6C7D">
      <w:pPr>
        <w:spacing w:after="0" w:line="200" w:lineRule="exact"/>
        <w:rPr>
          <w:sz w:val="20"/>
          <w:szCs w:val="20"/>
          <w:lang w:eastAsia="zh-CN"/>
        </w:rPr>
      </w:pPr>
    </w:p>
    <w:p w:rsidR="00ED6C7D" w:rsidRDefault="00ED6C7D">
      <w:pPr>
        <w:spacing w:before="20" w:after="0" w:line="200" w:lineRule="exact"/>
        <w:rPr>
          <w:sz w:val="20"/>
          <w:szCs w:val="20"/>
          <w:lang w:eastAsia="zh-CN"/>
        </w:rPr>
      </w:pPr>
    </w:p>
    <w:p w:rsidR="00ED6C7D" w:rsidRPr="00822A4A" w:rsidRDefault="0010452A">
      <w:pPr>
        <w:spacing w:after="0" w:line="240" w:lineRule="auto"/>
        <w:ind w:left="79" w:right="439"/>
        <w:jc w:val="center"/>
        <w:rPr>
          <w:rFonts w:ascii="Times New Roman" w:hAnsi="Times New Roman" w:cs="Times New Roman"/>
          <w:sz w:val="28"/>
          <w:szCs w:val="28"/>
          <w:lang w:eastAsia="zh-CN"/>
        </w:rPr>
      </w:pPr>
      <w:r w:rsidRPr="0010452A">
        <w:rPr>
          <w:rFonts w:ascii="Times New Roman" w:eastAsia="Times New Roman" w:hAnsi="Times New Roman" w:cs="Times New Roman"/>
          <w:spacing w:val="-1"/>
          <w:sz w:val="28"/>
          <w:szCs w:val="28"/>
        </w:rPr>
        <w:t>Grade classification of rainfall</w:t>
      </w:r>
      <w:r>
        <w:rPr>
          <w:rFonts w:ascii="Times New Roman" w:eastAsia="Times New Roman" w:hAnsi="Times New Roman" w:cs="Times New Roman"/>
          <w:spacing w:val="-1"/>
          <w:sz w:val="28"/>
          <w:szCs w:val="28"/>
        </w:rPr>
        <w:t xml:space="preserve"> intensity</w:t>
      </w:r>
      <w:r w:rsidR="00CE7698">
        <w:rPr>
          <w:rFonts w:ascii="Times New Roman" w:eastAsia="Times New Roman" w:hAnsi="Times New Roman" w:cs="Times New Roman"/>
          <w:spacing w:val="-1"/>
          <w:sz w:val="28"/>
          <w:szCs w:val="28"/>
        </w:rPr>
        <w:t xml:space="preserve"> in </w:t>
      </w:r>
      <w:proofErr w:type="gramStart"/>
      <w:r w:rsidR="00CE7698">
        <w:rPr>
          <w:rFonts w:ascii="Times New Roman" w:eastAsia="Times New Roman" w:hAnsi="Times New Roman" w:cs="Times New Roman"/>
          <w:spacing w:val="-1"/>
          <w:sz w:val="28"/>
          <w:szCs w:val="28"/>
        </w:rPr>
        <w:t>Hunan</w:t>
      </w:r>
      <w:r>
        <w:rPr>
          <w:rFonts w:ascii="Times New Roman" w:eastAsia="Times New Roman" w:hAnsi="Times New Roman" w:cs="Times New Roman"/>
          <w:spacing w:val="-1"/>
          <w:sz w:val="28"/>
          <w:szCs w:val="28"/>
        </w:rPr>
        <w:t>(</w:t>
      </w:r>
      <w:proofErr w:type="gramEnd"/>
      <w:r>
        <w:rPr>
          <w:rFonts w:ascii="Times New Roman" w:eastAsia="Times New Roman" w:hAnsi="Times New Roman" w:cs="Times New Roman"/>
          <w:spacing w:val="-1"/>
          <w:sz w:val="28"/>
          <w:szCs w:val="28"/>
        </w:rPr>
        <w:t xml:space="preserve">liquid </w:t>
      </w:r>
      <w:r w:rsidR="00822A4A">
        <w:rPr>
          <w:rFonts w:ascii="Times New Roman" w:eastAsia="Times New Roman" w:hAnsi="Times New Roman" w:cs="Times New Roman"/>
          <w:spacing w:val="-1"/>
          <w:sz w:val="28"/>
          <w:szCs w:val="28"/>
        </w:rPr>
        <w:t>precipitation</w:t>
      </w:r>
      <w:r w:rsidR="00822A4A">
        <w:rPr>
          <w:rFonts w:asciiTheme="minorEastAsia" w:hAnsiTheme="minorEastAsia" w:cs="Times New Roman"/>
          <w:spacing w:val="-1"/>
          <w:sz w:val="28"/>
          <w:szCs w:val="28"/>
          <w:lang w:eastAsia="zh-CN"/>
        </w:rPr>
        <w:t>)</w:t>
      </w:r>
    </w:p>
    <w:p w:rsidR="00ED6C7D" w:rsidRDefault="00ED6C7D">
      <w:pPr>
        <w:spacing w:after="0" w:line="200" w:lineRule="exact"/>
        <w:rPr>
          <w:sz w:val="20"/>
          <w:szCs w:val="20"/>
        </w:rPr>
      </w:pPr>
    </w:p>
    <w:p w:rsidR="00ED6C7D" w:rsidRDefault="00ED6C7D">
      <w:pPr>
        <w:spacing w:after="0" w:line="200" w:lineRule="exact"/>
        <w:rPr>
          <w:sz w:val="20"/>
          <w:szCs w:val="20"/>
        </w:rPr>
      </w:pPr>
    </w:p>
    <w:p w:rsidR="00ED6C7D" w:rsidRDefault="00ED6C7D">
      <w:pPr>
        <w:spacing w:after="0" w:line="200" w:lineRule="exact"/>
        <w:rPr>
          <w:sz w:val="20"/>
          <w:szCs w:val="20"/>
        </w:rPr>
      </w:pPr>
    </w:p>
    <w:p w:rsidR="00ED6C7D" w:rsidRDefault="00ED6C7D">
      <w:pPr>
        <w:spacing w:after="0" w:line="200" w:lineRule="exact"/>
        <w:rPr>
          <w:sz w:val="20"/>
          <w:szCs w:val="20"/>
        </w:rPr>
      </w:pPr>
    </w:p>
    <w:p w:rsidR="00ED6C7D" w:rsidRDefault="00ED6C7D">
      <w:pPr>
        <w:spacing w:after="0" w:line="200" w:lineRule="exact"/>
        <w:rPr>
          <w:sz w:val="20"/>
          <w:szCs w:val="20"/>
        </w:rPr>
      </w:pPr>
    </w:p>
    <w:p w:rsidR="00ED6C7D" w:rsidRPr="002A0BAA" w:rsidRDefault="00ED6C7D">
      <w:pPr>
        <w:spacing w:before="18" w:after="0" w:line="200" w:lineRule="exact"/>
        <w:rPr>
          <w:rFonts w:ascii="宋体" w:eastAsia="宋体" w:hAnsi="宋体"/>
          <w:sz w:val="20"/>
          <w:szCs w:val="20"/>
        </w:rPr>
      </w:pPr>
    </w:p>
    <w:p w:rsidR="00ED6C7D" w:rsidRPr="002A0BAA" w:rsidRDefault="00C60D97">
      <w:pPr>
        <w:spacing w:after="0" w:line="240" w:lineRule="auto"/>
        <w:ind w:left="3975" w:right="4335"/>
        <w:jc w:val="center"/>
        <w:rPr>
          <w:rFonts w:ascii="宋体" w:eastAsia="宋体" w:hAnsi="宋体" w:cs="Microsoft JhengHei Light"/>
          <w:sz w:val="24"/>
          <w:szCs w:val="24"/>
          <w:lang w:eastAsia="zh-CN"/>
        </w:rPr>
      </w:pPr>
      <w:r w:rsidRPr="002A0BAA">
        <w:rPr>
          <w:rFonts w:ascii="宋体" w:eastAsia="宋体" w:hAnsi="宋体" w:cs="Microsoft JhengHei Light"/>
          <w:sz w:val="24"/>
          <w:szCs w:val="24"/>
          <w:lang w:eastAsia="zh-CN"/>
        </w:rPr>
        <w:t>（征求意见稿）</w:t>
      </w:r>
    </w:p>
    <w:p w:rsidR="00ED6C7D" w:rsidRDefault="00ED6C7D">
      <w:pPr>
        <w:spacing w:before="10" w:after="0" w:line="200" w:lineRule="exact"/>
        <w:rPr>
          <w:sz w:val="20"/>
          <w:szCs w:val="20"/>
          <w:lang w:eastAsia="zh-CN"/>
        </w:rPr>
      </w:pPr>
    </w:p>
    <w:p w:rsidR="00ED6C7D" w:rsidRDefault="00ED6C7D">
      <w:pPr>
        <w:spacing w:after="0" w:line="200" w:lineRule="exact"/>
        <w:rPr>
          <w:sz w:val="20"/>
          <w:szCs w:val="20"/>
          <w:lang w:eastAsia="zh-CN"/>
        </w:rPr>
      </w:pPr>
    </w:p>
    <w:p w:rsidR="00CF1ABD" w:rsidRDefault="00CF1ABD">
      <w:pPr>
        <w:spacing w:after="0" w:line="200" w:lineRule="exact"/>
        <w:rPr>
          <w:sz w:val="20"/>
          <w:szCs w:val="20"/>
          <w:lang w:eastAsia="zh-CN"/>
        </w:rPr>
      </w:pPr>
    </w:p>
    <w:p w:rsidR="00CF1ABD" w:rsidRDefault="00CF1ABD">
      <w:pPr>
        <w:spacing w:after="0" w:line="200" w:lineRule="exact"/>
        <w:rPr>
          <w:sz w:val="20"/>
          <w:szCs w:val="20"/>
          <w:lang w:eastAsia="zh-CN"/>
        </w:rPr>
      </w:pPr>
    </w:p>
    <w:p w:rsidR="00CF1ABD" w:rsidRDefault="00CF1ABD">
      <w:pPr>
        <w:spacing w:after="0" w:line="200" w:lineRule="exact"/>
        <w:rPr>
          <w:sz w:val="20"/>
          <w:szCs w:val="20"/>
          <w:lang w:eastAsia="zh-CN"/>
        </w:rPr>
      </w:pPr>
    </w:p>
    <w:p w:rsidR="00CF1ABD" w:rsidRDefault="00CF1ABD">
      <w:pPr>
        <w:spacing w:after="0" w:line="200" w:lineRule="exact"/>
        <w:rPr>
          <w:sz w:val="20"/>
          <w:szCs w:val="20"/>
          <w:lang w:eastAsia="zh-CN"/>
        </w:rPr>
      </w:pPr>
    </w:p>
    <w:p w:rsidR="00CF1ABD" w:rsidRDefault="00CF1ABD">
      <w:pPr>
        <w:spacing w:after="0" w:line="200" w:lineRule="exact"/>
        <w:rPr>
          <w:sz w:val="20"/>
          <w:szCs w:val="20"/>
          <w:lang w:eastAsia="zh-CN"/>
        </w:rPr>
      </w:pPr>
    </w:p>
    <w:p w:rsidR="00CF1ABD" w:rsidRDefault="00CF1ABD">
      <w:pPr>
        <w:spacing w:after="0" w:line="200" w:lineRule="exact"/>
        <w:rPr>
          <w:sz w:val="20"/>
          <w:szCs w:val="20"/>
          <w:lang w:eastAsia="zh-CN"/>
        </w:rPr>
      </w:pPr>
    </w:p>
    <w:p w:rsidR="00ED6C7D" w:rsidRDefault="00ED6C7D">
      <w:pPr>
        <w:spacing w:after="0" w:line="200" w:lineRule="exact"/>
        <w:rPr>
          <w:sz w:val="20"/>
          <w:szCs w:val="20"/>
          <w:lang w:eastAsia="zh-CN"/>
        </w:rPr>
      </w:pPr>
    </w:p>
    <w:p w:rsidR="00ED6C7D" w:rsidRDefault="00ED6C7D">
      <w:pPr>
        <w:spacing w:after="0" w:line="200" w:lineRule="exact"/>
        <w:rPr>
          <w:sz w:val="20"/>
          <w:szCs w:val="20"/>
          <w:lang w:eastAsia="zh-CN"/>
        </w:rPr>
      </w:pPr>
    </w:p>
    <w:p w:rsidR="00ED6C7D" w:rsidRDefault="00ED6C7D">
      <w:pPr>
        <w:spacing w:after="0" w:line="200" w:lineRule="exact"/>
        <w:rPr>
          <w:sz w:val="20"/>
          <w:szCs w:val="20"/>
          <w:lang w:eastAsia="zh-CN"/>
        </w:rPr>
      </w:pPr>
    </w:p>
    <w:p w:rsidR="00ED6C7D" w:rsidRDefault="00ED6C7D">
      <w:pPr>
        <w:spacing w:after="0" w:line="200" w:lineRule="exact"/>
        <w:rPr>
          <w:sz w:val="20"/>
          <w:szCs w:val="20"/>
          <w:lang w:eastAsia="zh-CN"/>
        </w:rPr>
      </w:pPr>
    </w:p>
    <w:p w:rsidR="00ED6C7D" w:rsidRDefault="00ED6C7D">
      <w:pPr>
        <w:spacing w:after="0" w:line="200" w:lineRule="exact"/>
        <w:rPr>
          <w:sz w:val="20"/>
          <w:szCs w:val="20"/>
          <w:lang w:eastAsia="zh-CN"/>
        </w:rPr>
      </w:pPr>
    </w:p>
    <w:p w:rsidR="00ED6C7D" w:rsidRDefault="00ED6C7D">
      <w:pPr>
        <w:spacing w:after="0" w:line="200" w:lineRule="exact"/>
        <w:rPr>
          <w:sz w:val="20"/>
          <w:szCs w:val="20"/>
          <w:lang w:eastAsia="zh-CN"/>
        </w:rPr>
      </w:pPr>
    </w:p>
    <w:p w:rsidR="00ED6C7D" w:rsidRDefault="00ED6C7D">
      <w:pPr>
        <w:spacing w:after="0" w:line="200" w:lineRule="exact"/>
        <w:rPr>
          <w:sz w:val="20"/>
          <w:szCs w:val="20"/>
          <w:lang w:eastAsia="zh-CN"/>
        </w:rPr>
      </w:pPr>
    </w:p>
    <w:p w:rsidR="00ED6C7D" w:rsidRDefault="00ED6C7D">
      <w:pPr>
        <w:spacing w:after="0" w:line="200" w:lineRule="exact"/>
        <w:rPr>
          <w:sz w:val="20"/>
          <w:szCs w:val="20"/>
          <w:lang w:eastAsia="zh-CN"/>
        </w:rPr>
      </w:pPr>
    </w:p>
    <w:p w:rsidR="00ED6C7D" w:rsidRDefault="00ED6C7D">
      <w:pPr>
        <w:spacing w:before="7" w:after="0" w:line="280" w:lineRule="exact"/>
        <w:rPr>
          <w:sz w:val="28"/>
          <w:szCs w:val="28"/>
          <w:lang w:eastAsia="zh-CN"/>
        </w:rPr>
      </w:pPr>
    </w:p>
    <w:p w:rsidR="00ED6C7D" w:rsidRDefault="00C60D97">
      <w:pPr>
        <w:tabs>
          <w:tab w:val="left" w:pos="6920"/>
          <w:tab w:val="left" w:pos="7500"/>
        </w:tabs>
        <w:spacing w:after="0" w:line="540" w:lineRule="auto"/>
        <w:ind w:left="2203" w:right="4" w:hanging="1884"/>
        <w:rPr>
          <w:rFonts w:ascii="Microsoft JhengHei" w:eastAsia="Microsoft JhengHei" w:hAnsi="Microsoft JhengHei" w:cs="Microsoft JhengHei"/>
          <w:sz w:val="28"/>
          <w:szCs w:val="28"/>
          <w:lang w:eastAsia="zh-CN"/>
        </w:rPr>
      </w:pPr>
      <w:r>
        <w:rPr>
          <w:rFonts w:ascii="Times New Roman" w:eastAsia="Times New Roman" w:hAnsi="Times New Roman" w:cs="Times New Roman"/>
          <w:spacing w:val="1"/>
          <w:sz w:val="28"/>
          <w:szCs w:val="28"/>
          <w:u w:val="single" w:color="000000"/>
          <w:lang w:eastAsia="zh-CN"/>
        </w:rPr>
        <w:t>2</w:t>
      </w:r>
      <w:r>
        <w:rPr>
          <w:rFonts w:ascii="Times New Roman" w:eastAsia="Times New Roman" w:hAnsi="Times New Roman" w:cs="Times New Roman"/>
          <w:spacing w:val="-1"/>
          <w:sz w:val="28"/>
          <w:szCs w:val="28"/>
          <w:u w:val="single" w:color="000000"/>
          <w:lang w:eastAsia="zh-CN"/>
        </w:rPr>
        <w:t>02</w:t>
      </w:r>
      <w:r>
        <w:rPr>
          <w:rFonts w:ascii="Times New Roman" w:eastAsia="Times New Roman" w:hAnsi="Times New Roman" w:cs="Times New Roman"/>
          <w:sz w:val="28"/>
          <w:szCs w:val="28"/>
          <w:u w:val="single" w:color="000000"/>
          <w:lang w:eastAsia="zh-CN"/>
        </w:rPr>
        <w:t>0</w:t>
      </w:r>
      <w:r>
        <w:rPr>
          <w:rFonts w:ascii="Times New Roman" w:eastAsia="Times New Roman" w:hAnsi="Times New Roman" w:cs="Times New Roman"/>
          <w:spacing w:val="1"/>
          <w:sz w:val="28"/>
          <w:szCs w:val="28"/>
          <w:u w:val="single" w:color="000000"/>
          <w:lang w:eastAsia="zh-CN"/>
        </w:rPr>
        <w:t xml:space="preserve"> </w:t>
      </w:r>
      <w:r>
        <w:rPr>
          <w:rFonts w:ascii="Times New Roman" w:eastAsia="Times New Roman" w:hAnsi="Times New Roman" w:cs="Times New Roman"/>
          <w:sz w:val="28"/>
          <w:szCs w:val="28"/>
          <w:u w:val="single" w:color="000000"/>
          <w:lang w:eastAsia="zh-CN"/>
        </w:rPr>
        <w:t>-</w:t>
      </w:r>
      <w:r>
        <w:rPr>
          <w:rFonts w:ascii="Times New Roman" w:eastAsia="Times New Roman" w:hAnsi="Times New Roman" w:cs="Times New Roman"/>
          <w:spacing w:val="-1"/>
          <w:sz w:val="28"/>
          <w:szCs w:val="28"/>
          <w:u w:val="single" w:color="000000"/>
          <w:lang w:eastAsia="zh-CN"/>
        </w:rPr>
        <w:t xml:space="preserve"> XX</w:t>
      </w:r>
      <w:r>
        <w:rPr>
          <w:rFonts w:ascii="Times New Roman" w:eastAsia="Times New Roman" w:hAnsi="Times New Roman" w:cs="Times New Roman"/>
          <w:spacing w:val="2"/>
          <w:sz w:val="28"/>
          <w:szCs w:val="28"/>
          <w:u w:val="single" w:color="000000"/>
          <w:lang w:eastAsia="zh-CN"/>
        </w:rPr>
        <w:t xml:space="preserve"> </w:t>
      </w:r>
      <w:r>
        <w:rPr>
          <w:rFonts w:ascii="Times New Roman" w:eastAsia="Times New Roman" w:hAnsi="Times New Roman" w:cs="Times New Roman"/>
          <w:sz w:val="28"/>
          <w:szCs w:val="28"/>
          <w:u w:val="single" w:color="000000"/>
          <w:lang w:eastAsia="zh-CN"/>
        </w:rPr>
        <w:t>-</w:t>
      </w:r>
      <w:r>
        <w:rPr>
          <w:rFonts w:ascii="Times New Roman" w:eastAsia="Times New Roman" w:hAnsi="Times New Roman" w:cs="Times New Roman"/>
          <w:spacing w:val="-1"/>
          <w:sz w:val="28"/>
          <w:szCs w:val="28"/>
          <w:u w:val="single" w:color="000000"/>
          <w:lang w:eastAsia="zh-CN"/>
        </w:rPr>
        <w:t xml:space="preserve"> XX</w:t>
      </w:r>
      <w:r>
        <w:rPr>
          <w:rFonts w:ascii="Times New Roman" w:eastAsia="Times New Roman" w:hAnsi="Times New Roman" w:cs="Times New Roman"/>
          <w:spacing w:val="2"/>
          <w:sz w:val="28"/>
          <w:szCs w:val="28"/>
          <w:u w:val="single" w:color="000000"/>
          <w:lang w:eastAsia="zh-CN"/>
        </w:rPr>
        <w:t xml:space="preserve"> </w:t>
      </w:r>
      <w:r>
        <w:rPr>
          <w:rFonts w:ascii="Microsoft JhengHei" w:eastAsia="Microsoft JhengHei" w:hAnsi="Microsoft JhengHei" w:cs="Microsoft JhengHei"/>
          <w:spacing w:val="-2"/>
          <w:sz w:val="28"/>
          <w:szCs w:val="28"/>
          <w:u w:val="single" w:color="000000"/>
          <w:lang w:eastAsia="zh-CN"/>
        </w:rPr>
        <w:t>发布</w:t>
      </w:r>
      <w:r>
        <w:rPr>
          <w:rFonts w:ascii="Microsoft JhengHei" w:eastAsia="Microsoft JhengHei" w:hAnsi="Microsoft JhengHei" w:cs="Microsoft JhengHei"/>
          <w:sz w:val="28"/>
          <w:szCs w:val="28"/>
          <w:u w:val="single" w:color="000000"/>
          <w:lang w:eastAsia="zh-CN"/>
        </w:rPr>
        <w:t xml:space="preserve">  </w:t>
      </w:r>
      <w:r>
        <w:rPr>
          <w:rFonts w:ascii="Microsoft JhengHei" w:eastAsia="Microsoft JhengHei" w:hAnsi="Microsoft JhengHei" w:cs="Microsoft JhengHei"/>
          <w:sz w:val="28"/>
          <w:szCs w:val="28"/>
          <w:u w:val="single" w:color="000000"/>
          <w:lang w:eastAsia="zh-CN"/>
        </w:rPr>
        <w:tab/>
      </w:r>
      <w:r>
        <w:rPr>
          <w:rFonts w:ascii="Microsoft JhengHei" w:eastAsia="Microsoft JhengHei" w:hAnsi="Microsoft JhengHei" w:cs="Microsoft JhengHei"/>
          <w:sz w:val="28"/>
          <w:szCs w:val="28"/>
          <w:u w:val="single" w:color="000000"/>
          <w:lang w:eastAsia="zh-CN"/>
        </w:rPr>
        <w:tab/>
      </w:r>
      <w:r>
        <w:rPr>
          <w:rFonts w:ascii="Times New Roman" w:eastAsia="Times New Roman" w:hAnsi="Times New Roman" w:cs="Times New Roman"/>
          <w:spacing w:val="1"/>
          <w:sz w:val="28"/>
          <w:szCs w:val="28"/>
          <w:u w:val="single" w:color="000000"/>
          <w:lang w:eastAsia="zh-CN"/>
        </w:rPr>
        <w:t>2</w:t>
      </w:r>
      <w:r>
        <w:rPr>
          <w:rFonts w:ascii="Times New Roman" w:eastAsia="Times New Roman" w:hAnsi="Times New Roman" w:cs="Times New Roman"/>
          <w:spacing w:val="-1"/>
          <w:sz w:val="28"/>
          <w:szCs w:val="28"/>
          <w:u w:val="single" w:color="000000"/>
          <w:lang w:eastAsia="zh-CN"/>
        </w:rPr>
        <w:t>02</w:t>
      </w:r>
      <w:r>
        <w:rPr>
          <w:rFonts w:ascii="Times New Roman" w:eastAsia="Times New Roman" w:hAnsi="Times New Roman" w:cs="Times New Roman"/>
          <w:sz w:val="28"/>
          <w:szCs w:val="28"/>
          <w:u w:val="single" w:color="000000"/>
          <w:lang w:eastAsia="zh-CN"/>
        </w:rPr>
        <w:t>0</w:t>
      </w:r>
      <w:r>
        <w:rPr>
          <w:rFonts w:ascii="Times New Roman" w:eastAsia="Times New Roman" w:hAnsi="Times New Roman" w:cs="Times New Roman"/>
          <w:spacing w:val="1"/>
          <w:sz w:val="28"/>
          <w:szCs w:val="28"/>
          <w:u w:val="single" w:color="000000"/>
          <w:lang w:eastAsia="zh-CN"/>
        </w:rPr>
        <w:t xml:space="preserve"> </w:t>
      </w:r>
      <w:r>
        <w:rPr>
          <w:rFonts w:ascii="Times New Roman" w:eastAsia="Times New Roman" w:hAnsi="Times New Roman" w:cs="Times New Roman"/>
          <w:sz w:val="28"/>
          <w:szCs w:val="28"/>
          <w:u w:val="single" w:color="000000"/>
          <w:lang w:eastAsia="zh-CN"/>
        </w:rPr>
        <w:t>-</w:t>
      </w:r>
      <w:r>
        <w:rPr>
          <w:rFonts w:ascii="Times New Roman" w:eastAsia="Times New Roman" w:hAnsi="Times New Roman" w:cs="Times New Roman"/>
          <w:spacing w:val="-1"/>
          <w:sz w:val="28"/>
          <w:szCs w:val="28"/>
          <w:u w:val="single" w:color="000000"/>
          <w:lang w:eastAsia="zh-CN"/>
        </w:rPr>
        <w:t xml:space="preserve"> XX</w:t>
      </w:r>
      <w:r>
        <w:rPr>
          <w:rFonts w:ascii="Times New Roman" w:eastAsia="Times New Roman" w:hAnsi="Times New Roman" w:cs="Times New Roman"/>
          <w:spacing w:val="2"/>
          <w:sz w:val="28"/>
          <w:szCs w:val="28"/>
          <w:u w:val="single" w:color="000000"/>
          <w:lang w:eastAsia="zh-CN"/>
        </w:rPr>
        <w:t xml:space="preserve"> </w:t>
      </w:r>
      <w:r>
        <w:rPr>
          <w:rFonts w:ascii="Times New Roman" w:eastAsia="Times New Roman" w:hAnsi="Times New Roman" w:cs="Times New Roman"/>
          <w:sz w:val="28"/>
          <w:szCs w:val="28"/>
          <w:u w:val="single" w:color="000000"/>
          <w:lang w:eastAsia="zh-CN"/>
        </w:rPr>
        <w:t xml:space="preserve">- </w:t>
      </w:r>
      <w:r>
        <w:rPr>
          <w:rFonts w:ascii="Times New Roman" w:eastAsia="Times New Roman" w:hAnsi="Times New Roman" w:cs="Times New Roman"/>
          <w:spacing w:val="-1"/>
          <w:sz w:val="28"/>
          <w:szCs w:val="28"/>
          <w:u w:val="single" w:color="000000"/>
          <w:lang w:eastAsia="zh-CN"/>
        </w:rPr>
        <w:t>X</w:t>
      </w:r>
      <w:r>
        <w:rPr>
          <w:rFonts w:ascii="Times New Roman" w:eastAsia="Times New Roman" w:hAnsi="Times New Roman" w:cs="Times New Roman"/>
          <w:sz w:val="28"/>
          <w:szCs w:val="28"/>
          <w:u w:val="single" w:color="000000"/>
          <w:lang w:eastAsia="zh-CN"/>
        </w:rPr>
        <w:t>X</w:t>
      </w:r>
      <w:r>
        <w:rPr>
          <w:rFonts w:ascii="Times New Roman" w:eastAsia="Times New Roman" w:hAnsi="Times New Roman" w:cs="Times New Roman"/>
          <w:spacing w:val="1"/>
          <w:sz w:val="28"/>
          <w:szCs w:val="28"/>
          <w:u w:val="single" w:color="000000"/>
          <w:lang w:eastAsia="zh-CN"/>
        </w:rPr>
        <w:t xml:space="preserve"> </w:t>
      </w:r>
      <w:r>
        <w:rPr>
          <w:rFonts w:ascii="Microsoft JhengHei" w:eastAsia="Microsoft JhengHei" w:hAnsi="Microsoft JhengHei" w:cs="Microsoft JhengHei"/>
          <w:spacing w:val="-2"/>
          <w:sz w:val="28"/>
          <w:szCs w:val="28"/>
          <w:u w:val="single" w:color="000000"/>
          <w:lang w:eastAsia="zh-CN"/>
        </w:rPr>
        <w:t>实</w:t>
      </w:r>
      <w:r>
        <w:rPr>
          <w:rFonts w:ascii="Microsoft JhengHei" w:eastAsia="Microsoft JhengHei" w:hAnsi="Microsoft JhengHei" w:cs="Microsoft JhengHei"/>
          <w:sz w:val="28"/>
          <w:szCs w:val="28"/>
          <w:u w:val="single" w:color="000000"/>
          <w:lang w:eastAsia="zh-CN"/>
        </w:rPr>
        <w:t>施</w:t>
      </w:r>
      <w:r>
        <w:rPr>
          <w:rFonts w:ascii="Microsoft JhengHei" w:eastAsia="Microsoft JhengHei" w:hAnsi="Microsoft JhengHei" w:cs="Microsoft JhengHei"/>
          <w:sz w:val="28"/>
          <w:szCs w:val="28"/>
          <w:lang w:eastAsia="zh-CN"/>
        </w:rPr>
        <w:t xml:space="preserve"> </w:t>
      </w:r>
      <w:r>
        <w:rPr>
          <w:rFonts w:ascii="Microsoft JhengHei" w:eastAsia="Microsoft JhengHei" w:hAnsi="Microsoft JhengHei" w:cs="Microsoft JhengHei"/>
          <w:w w:val="134"/>
          <w:sz w:val="28"/>
          <w:szCs w:val="28"/>
          <w:lang w:eastAsia="zh-CN"/>
        </w:rPr>
        <w:t>湖</w:t>
      </w:r>
      <w:r>
        <w:rPr>
          <w:rFonts w:ascii="Microsoft JhengHei" w:eastAsia="Microsoft JhengHei" w:hAnsi="Microsoft JhengHei" w:cs="Microsoft JhengHei"/>
          <w:spacing w:val="-31"/>
          <w:sz w:val="28"/>
          <w:szCs w:val="28"/>
          <w:lang w:eastAsia="zh-CN"/>
        </w:rPr>
        <w:t xml:space="preserve"> </w:t>
      </w:r>
      <w:r>
        <w:rPr>
          <w:rFonts w:ascii="Microsoft JhengHei" w:eastAsia="Microsoft JhengHei" w:hAnsi="Microsoft JhengHei" w:cs="Microsoft JhengHei"/>
          <w:w w:val="134"/>
          <w:sz w:val="28"/>
          <w:szCs w:val="28"/>
          <w:lang w:eastAsia="zh-CN"/>
        </w:rPr>
        <w:t>南</w:t>
      </w:r>
      <w:r>
        <w:rPr>
          <w:rFonts w:ascii="Microsoft JhengHei" w:eastAsia="Microsoft JhengHei" w:hAnsi="Microsoft JhengHei" w:cs="Microsoft JhengHei"/>
          <w:spacing w:val="-31"/>
          <w:sz w:val="28"/>
          <w:szCs w:val="28"/>
          <w:lang w:eastAsia="zh-CN"/>
        </w:rPr>
        <w:t xml:space="preserve"> </w:t>
      </w:r>
      <w:r>
        <w:rPr>
          <w:rFonts w:ascii="Microsoft JhengHei" w:eastAsia="Microsoft JhengHei" w:hAnsi="Microsoft JhengHei" w:cs="Microsoft JhengHei"/>
          <w:w w:val="134"/>
          <w:sz w:val="28"/>
          <w:szCs w:val="28"/>
          <w:lang w:eastAsia="zh-CN"/>
        </w:rPr>
        <w:t>省</w:t>
      </w:r>
      <w:r>
        <w:rPr>
          <w:rFonts w:ascii="Microsoft JhengHei" w:eastAsia="Microsoft JhengHei" w:hAnsi="Microsoft JhengHei" w:cs="Microsoft JhengHei"/>
          <w:spacing w:val="-29"/>
          <w:sz w:val="28"/>
          <w:szCs w:val="28"/>
          <w:lang w:eastAsia="zh-CN"/>
        </w:rPr>
        <w:t xml:space="preserve"> </w:t>
      </w:r>
      <w:r>
        <w:rPr>
          <w:rFonts w:ascii="Microsoft JhengHei" w:eastAsia="Microsoft JhengHei" w:hAnsi="Microsoft JhengHei" w:cs="Microsoft JhengHei"/>
          <w:w w:val="134"/>
          <w:sz w:val="28"/>
          <w:szCs w:val="28"/>
          <w:lang w:eastAsia="zh-CN"/>
        </w:rPr>
        <w:t>市</w:t>
      </w:r>
      <w:r>
        <w:rPr>
          <w:rFonts w:ascii="Microsoft JhengHei" w:eastAsia="Microsoft JhengHei" w:hAnsi="Microsoft JhengHei" w:cs="Microsoft JhengHei"/>
          <w:spacing w:val="-31"/>
          <w:sz w:val="28"/>
          <w:szCs w:val="28"/>
          <w:lang w:eastAsia="zh-CN"/>
        </w:rPr>
        <w:t xml:space="preserve"> </w:t>
      </w:r>
      <w:r>
        <w:rPr>
          <w:rFonts w:ascii="Microsoft JhengHei" w:eastAsia="Microsoft JhengHei" w:hAnsi="Microsoft JhengHei" w:cs="Microsoft JhengHei"/>
          <w:w w:val="134"/>
          <w:sz w:val="28"/>
          <w:szCs w:val="28"/>
          <w:lang w:eastAsia="zh-CN"/>
        </w:rPr>
        <w:t>场</w:t>
      </w:r>
      <w:r>
        <w:rPr>
          <w:rFonts w:ascii="Microsoft JhengHei" w:eastAsia="Microsoft JhengHei" w:hAnsi="Microsoft JhengHei" w:cs="Microsoft JhengHei"/>
          <w:spacing w:val="-29"/>
          <w:sz w:val="28"/>
          <w:szCs w:val="28"/>
          <w:lang w:eastAsia="zh-CN"/>
        </w:rPr>
        <w:t xml:space="preserve"> </w:t>
      </w:r>
      <w:r>
        <w:rPr>
          <w:rFonts w:ascii="Microsoft JhengHei" w:eastAsia="Microsoft JhengHei" w:hAnsi="Microsoft JhengHei" w:cs="Microsoft JhengHei"/>
          <w:w w:val="134"/>
          <w:sz w:val="28"/>
          <w:szCs w:val="28"/>
          <w:lang w:eastAsia="zh-CN"/>
        </w:rPr>
        <w:t>监</w:t>
      </w:r>
      <w:r>
        <w:rPr>
          <w:rFonts w:ascii="Microsoft JhengHei" w:eastAsia="Microsoft JhengHei" w:hAnsi="Microsoft JhengHei" w:cs="Microsoft JhengHei"/>
          <w:spacing w:val="-31"/>
          <w:sz w:val="28"/>
          <w:szCs w:val="28"/>
          <w:lang w:eastAsia="zh-CN"/>
        </w:rPr>
        <w:t xml:space="preserve"> </w:t>
      </w:r>
      <w:r>
        <w:rPr>
          <w:rFonts w:ascii="Microsoft JhengHei" w:eastAsia="Microsoft JhengHei" w:hAnsi="Microsoft JhengHei" w:cs="Microsoft JhengHei"/>
          <w:w w:val="134"/>
          <w:sz w:val="28"/>
          <w:szCs w:val="28"/>
          <w:lang w:eastAsia="zh-CN"/>
        </w:rPr>
        <w:t>督</w:t>
      </w:r>
      <w:r>
        <w:rPr>
          <w:rFonts w:ascii="Microsoft JhengHei" w:eastAsia="Microsoft JhengHei" w:hAnsi="Microsoft JhengHei" w:cs="Microsoft JhengHei"/>
          <w:spacing w:val="-31"/>
          <w:sz w:val="28"/>
          <w:szCs w:val="28"/>
          <w:lang w:eastAsia="zh-CN"/>
        </w:rPr>
        <w:t xml:space="preserve"> </w:t>
      </w:r>
      <w:r>
        <w:rPr>
          <w:rFonts w:ascii="Microsoft JhengHei" w:eastAsia="Microsoft JhengHei" w:hAnsi="Microsoft JhengHei" w:cs="Microsoft JhengHei"/>
          <w:w w:val="134"/>
          <w:sz w:val="28"/>
          <w:szCs w:val="28"/>
          <w:lang w:eastAsia="zh-CN"/>
        </w:rPr>
        <w:t>管</w:t>
      </w:r>
      <w:r>
        <w:rPr>
          <w:rFonts w:ascii="Microsoft JhengHei" w:eastAsia="Microsoft JhengHei" w:hAnsi="Microsoft JhengHei" w:cs="Microsoft JhengHei"/>
          <w:spacing w:val="-29"/>
          <w:sz w:val="28"/>
          <w:szCs w:val="28"/>
          <w:lang w:eastAsia="zh-CN"/>
        </w:rPr>
        <w:t xml:space="preserve"> </w:t>
      </w:r>
      <w:r>
        <w:rPr>
          <w:rFonts w:ascii="Microsoft JhengHei" w:eastAsia="Microsoft JhengHei" w:hAnsi="Microsoft JhengHei" w:cs="Microsoft JhengHei"/>
          <w:w w:val="134"/>
          <w:sz w:val="28"/>
          <w:szCs w:val="28"/>
          <w:lang w:eastAsia="zh-CN"/>
        </w:rPr>
        <w:t>理</w:t>
      </w:r>
      <w:r>
        <w:rPr>
          <w:rFonts w:ascii="Microsoft JhengHei" w:eastAsia="Microsoft JhengHei" w:hAnsi="Microsoft JhengHei" w:cs="Microsoft JhengHei"/>
          <w:spacing w:val="-31"/>
          <w:sz w:val="28"/>
          <w:szCs w:val="28"/>
          <w:lang w:eastAsia="zh-CN"/>
        </w:rPr>
        <w:t xml:space="preserve"> </w:t>
      </w:r>
      <w:r>
        <w:rPr>
          <w:rFonts w:ascii="Microsoft JhengHei" w:eastAsia="Microsoft JhengHei" w:hAnsi="Microsoft JhengHei" w:cs="Microsoft JhengHei"/>
          <w:w w:val="134"/>
          <w:sz w:val="28"/>
          <w:szCs w:val="28"/>
          <w:lang w:eastAsia="zh-CN"/>
        </w:rPr>
        <w:t>局</w:t>
      </w:r>
      <w:r>
        <w:rPr>
          <w:rFonts w:ascii="Microsoft JhengHei" w:eastAsia="Microsoft JhengHei" w:hAnsi="Microsoft JhengHei" w:cs="Microsoft JhengHei"/>
          <w:sz w:val="28"/>
          <w:szCs w:val="28"/>
          <w:lang w:eastAsia="zh-CN"/>
        </w:rPr>
        <w:tab/>
      </w:r>
      <w:r>
        <w:rPr>
          <w:rFonts w:ascii="Microsoft JhengHei" w:eastAsia="Microsoft JhengHei" w:hAnsi="Microsoft JhengHei" w:cs="Microsoft JhengHei"/>
          <w:position w:val="3"/>
          <w:sz w:val="28"/>
          <w:szCs w:val="28"/>
          <w:lang w:eastAsia="zh-CN"/>
        </w:rPr>
        <w:t xml:space="preserve">发 </w:t>
      </w:r>
      <w:r>
        <w:rPr>
          <w:rFonts w:ascii="Microsoft JhengHei" w:eastAsia="Microsoft JhengHei" w:hAnsi="Microsoft JhengHei" w:cs="Microsoft JhengHei"/>
          <w:spacing w:val="28"/>
          <w:position w:val="3"/>
          <w:sz w:val="28"/>
          <w:szCs w:val="28"/>
          <w:lang w:eastAsia="zh-CN"/>
        </w:rPr>
        <w:t xml:space="preserve"> </w:t>
      </w:r>
      <w:r>
        <w:rPr>
          <w:rFonts w:ascii="Microsoft JhengHei" w:eastAsia="Microsoft JhengHei" w:hAnsi="Microsoft JhengHei" w:cs="Microsoft JhengHei"/>
          <w:position w:val="3"/>
          <w:sz w:val="28"/>
          <w:szCs w:val="28"/>
          <w:lang w:eastAsia="zh-CN"/>
        </w:rPr>
        <w:t>布</w:t>
      </w:r>
    </w:p>
    <w:p w:rsidR="00ED6C7D" w:rsidRDefault="00ED6C7D">
      <w:pPr>
        <w:spacing w:after="0"/>
        <w:rPr>
          <w:lang w:eastAsia="zh-CN"/>
        </w:rPr>
        <w:sectPr w:rsidR="00ED6C7D">
          <w:type w:val="continuous"/>
          <w:pgSz w:w="11920" w:h="16840"/>
          <w:pgMar w:top="500" w:right="720" w:bottom="280" w:left="1100" w:header="720" w:footer="720" w:gutter="0"/>
          <w:cols w:space="720"/>
        </w:sectPr>
      </w:pPr>
    </w:p>
    <w:p w:rsidR="002A0BAA" w:rsidRDefault="002A0BAA">
      <w:pPr>
        <w:spacing w:after="0" w:line="200" w:lineRule="exact"/>
        <w:rPr>
          <w:sz w:val="20"/>
          <w:szCs w:val="20"/>
          <w:lang w:eastAsia="zh-CN"/>
        </w:rPr>
      </w:pPr>
    </w:p>
    <w:p w:rsidR="002A0BAA" w:rsidRDefault="002A0BAA">
      <w:pPr>
        <w:rPr>
          <w:sz w:val="20"/>
          <w:szCs w:val="20"/>
          <w:lang w:eastAsia="zh-CN"/>
        </w:rPr>
      </w:pPr>
      <w:r>
        <w:rPr>
          <w:sz w:val="20"/>
          <w:szCs w:val="20"/>
          <w:lang w:eastAsia="zh-CN"/>
        </w:rPr>
        <w:br w:type="page"/>
      </w:r>
    </w:p>
    <w:p w:rsidR="00ED6C7D" w:rsidRDefault="00ED6C7D">
      <w:pPr>
        <w:spacing w:after="0" w:line="200" w:lineRule="exact"/>
        <w:rPr>
          <w:sz w:val="20"/>
          <w:szCs w:val="20"/>
          <w:lang w:eastAsia="zh-CN"/>
        </w:rPr>
      </w:pPr>
    </w:p>
    <w:p w:rsidR="00ED6C7D" w:rsidRDefault="00ED6C7D">
      <w:pPr>
        <w:spacing w:before="6" w:after="0" w:line="110" w:lineRule="exact"/>
        <w:rPr>
          <w:sz w:val="11"/>
          <w:szCs w:val="11"/>
          <w:lang w:eastAsia="zh-CN"/>
        </w:rPr>
      </w:pPr>
    </w:p>
    <w:p w:rsidR="00ED6C7D" w:rsidRDefault="00ED6C7D">
      <w:pPr>
        <w:spacing w:after="0" w:line="200" w:lineRule="exact"/>
        <w:rPr>
          <w:sz w:val="20"/>
          <w:szCs w:val="20"/>
          <w:lang w:eastAsia="zh-CN"/>
        </w:rPr>
      </w:pPr>
    </w:p>
    <w:p w:rsidR="00ED6C7D" w:rsidRDefault="00ED6C7D">
      <w:pPr>
        <w:spacing w:after="0" w:line="200" w:lineRule="exact"/>
        <w:rPr>
          <w:sz w:val="20"/>
          <w:szCs w:val="20"/>
          <w:lang w:eastAsia="zh-CN"/>
        </w:rPr>
      </w:pPr>
    </w:p>
    <w:p w:rsidR="00ED6C7D" w:rsidRDefault="00ED6C7D">
      <w:pPr>
        <w:spacing w:after="0" w:line="200" w:lineRule="exact"/>
        <w:rPr>
          <w:sz w:val="20"/>
          <w:szCs w:val="20"/>
          <w:lang w:eastAsia="zh-CN"/>
        </w:rPr>
      </w:pPr>
    </w:p>
    <w:p w:rsidR="00F430D1" w:rsidRPr="006777F5" w:rsidRDefault="00F430D1" w:rsidP="00F430D1">
      <w:pPr>
        <w:pStyle w:val="ab"/>
        <w:ind w:firstLine="640"/>
        <w:jc w:val="center"/>
        <w:rPr>
          <w:sz w:val="32"/>
          <w:szCs w:val="32"/>
        </w:rPr>
      </w:pPr>
      <w:bookmarkStart w:id="0" w:name="_Toc274635850"/>
      <w:bookmarkStart w:id="1" w:name="_Toc274638815"/>
      <w:bookmarkStart w:id="2" w:name="_Toc274642282"/>
      <w:bookmarkStart w:id="3" w:name="_Toc274643065"/>
      <w:bookmarkStart w:id="4" w:name="_Toc274643249"/>
      <w:bookmarkStart w:id="5" w:name="_Toc274643268"/>
      <w:bookmarkStart w:id="6" w:name="_Toc274643690"/>
      <w:bookmarkStart w:id="7" w:name="_Toc274643696"/>
      <w:bookmarkStart w:id="8" w:name="_Toc285607994"/>
      <w:bookmarkStart w:id="9" w:name="_Toc285608005"/>
      <w:bookmarkStart w:id="10" w:name="_Toc285608017"/>
      <w:bookmarkStart w:id="11" w:name="_Toc285608047"/>
      <w:bookmarkStart w:id="12" w:name="_Toc285608297"/>
      <w:bookmarkStart w:id="13" w:name="_Toc285638469"/>
      <w:bookmarkStart w:id="14" w:name="_Toc289857784"/>
      <w:bookmarkStart w:id="15" w:name="_Toc289926591"/>
      <w:bookmarkStart w:id="16" w:name="_Toc290357614"/>
      <w:bookmarkStart w:id="17" w:name="_Toc293070509"/>
      <w:bookmarkStart w:id="18" w:name="_Toc293070525"/>
      <w:bookmarkStart w:id="19" w:name="_Toc293070539"/>
      <w:bookmarkStart w:id="20" w:name="_Toc296324546"/>
      <w:r w:rsidRPr="006777F5">
        <w:rPr>
          <w:rFonts w:hint="eastAsia"/>
          <w:sz w:val="32"/>
          <w:szCs w:val="32"/>
        </w:rPr>
        <w:t>目</w:t>
      </w:r>
      <w:r w:rsidRPr="006777F5">
        <w:rPr>
          <w:sz w:val="32"/>
          <w:szCs w:val="32"/>
        </w:rPr>
        <w:t>  </w:t>
      </w:r>
      <w:r w:rsidRPr="006777F5">
        <w:rPr>
          <w:rFonts w:hint="eastAsia"/>
          <w:sz w:val="32"/>
          <w:szCs w:val="32"/>
        </w:rPr>
        <w:t>次</w:t>
      </w:r>
    </w:p>
    <w:p w:rsidR="003A79EC" w:rsidRDefault="00F430D1">
      <w:pPr>
        <w:pStyle w:val="2"/>
        <w:tabs>
          <w:tab w:val="left" w:pos="630"/>
        </w:tabs>
        <w:rPr>
          <w:rFonts w:asciiTheme="minorHAnsi" w:eastAsiaTheme="minorEastAsia" w:hAnsiTheme="minorHAnsi" w:cstheme="minorBidi"/>
          <w:noProof/>
          <w:szCs w:val="22"/>
        </w:rPr>
      </w:pPr>
      <w:r w:rsidRPr="00671381">
        <w:rPr>
          <w:sz w:val="20"/>
        </w:rPr>
        <w:fldChar w:fldCharType="begin"/>
      </w:r>
      <w:r w:rsidRPr="00671381">
        <w:rPr>
          <w:sz w:val="20"/>
        </w:rPr>
        <w:instrText xml:space="preserve"> </w:instrText>
      </w:r>
      <w:r w:rsidRPr="00671381">
        <w:rPr>
          <w:rFonts w:hint="eastAsia"/>
          <w:sz w:val="20"/>
        </w:rPr>
        <w:instrText>TOC \o "1-3" \h \z \u</w:instrText>
      </w:r>
      <w:r w:rsidRPr="00671381">
        <w:rPr>
          <w:sz w:val="20"/>
        </w:rPr>
        <w:instrText xml:space="preserve"> </w:instrText>
      </w:r>
      <w:r w:rsidRPr="00671381">
        <w:rPr>
          <w:sz w:val="20"/>
        </w:rPr>
        <w:fldChar w:fldCharType="separate"/>
      </w:r>
      <w:hyperlink w:anchor="_Toc56438621" w:history="1">
        <w:r w:rsidR="003A79EC" w:rsidRPr="004620C8">
          <w:rPr>
            <w:rStyle w:val="ac"/>
          </w:rPr>
          <w:t>前</w:t>
        </w:r>
        <w:r w:rsidR="003A79EC">
          <w:rPr>
            <w:rFonts w:asciiTheme="minorHAnsi" w:eastAsiaTheme="minorEastAsia" w:hAnsiTheme="minorHAnsi" w:cstheme="minorBidi"/>
            <w:noProof/>
            <w:szCs w:val="22"/>
          </w:rPr>
          <w:tab/>
        </w:r>
        <w:r w:rsidR="003A79EC" w:rsidRPr="004620C8">
          <w:rPr>
            <w:rStyle w:val="ac"/>
          </w:rPr>
          <w:t>言</w:t>
        </w:r>
        <w:bookmarkStart w:id="21" w:name="_GoBack"/>
        <w:bookmarkEnd w:id="21"/>
        <w:r w:rsidR="003A79EC">
          <w:rPr>
            <w:noProof/>
            <w:webHidden/>
          </w:rPr>
          <w:tab/>
        </w:r>
        <w:r w:rsidR="003A79EC">
          <w:rPr>
            <w:noProof/>
            <w:webHidden/>
          </w:rPr>
          <w:fldChar w:fldCharType="begin"/>
        </w:r>
        <w:r w:rsidR="003A79EC">
          <w:rPr>
            <w:noProof/>
            <w:webHidden/>
          </w:rPr>
          <w:instrText xml:space="preserve"> PAGEREF _Toc56438621 \h </w:instrText>
        </w:r>
        <w:r w:rsidR="003A79EC">
          <w:rPr>
            <w:noProof/>
            <w:webHidden/>
          </w:rPr>
        </w:r>
        <w:r w:rsidR="003A79EC">
          <w:rPr>
            <w:noProof/>
            <w:webHidden/>
          </w:rPr>
          <w:fldChar w:fldCharType="separate"/>
        </w:r>
        <w:r w:rsidR="006E4631">
          <w:rPr>
            <w:noProof/>
            <w:webHidden/>
          </w:rPr>
          <w:t>1</w:t>
        </w:r>
        <w:r w:rsidR="003A79EC">
          <w:rPr>
            <w:noProof/>
            <w:webHidden/>
          </w:rPr>
          <w:fldChar w:fldCharType="end"/>
        </w:r>
      </w:hyperlink>
    </w:p>
    <w:p w:rsidR="003A79EC" w:rsidRDefault="00714990">
      <w:pPr>
        <w:pStyle w:val="2"/>
        <w:rPr>
          <w:rFonts w:asciiTheme="minorHAnsi" w:eastAsiaTheme="minorEastAsia" w:hAnsiTheme="minorHAnsi" w:cstheme="minorBidi"/>
          <w:noProof/>
          <w:szCs w:val="22"/>
        </w:rPr>
      </w:pPr>
      <w:hyperlink w:anchor="_Toc56438622" w:history="1">
        <w:r w:rsidR="003A79EC" w:rsidRPr="004620C8">
          <w:rPr>
            <w:rStyle w:val="ac"/>
          </w:rPr>
          <w:t>1范围</w:t>
        </w:r>
        <w:r w:rsidR="003A79EC">
          <w:rPr>
            <w:noProof/>
            <w:webHidden/>
          </w:rPr>
          <w:tab/>
        </w:r>
        <w:r w:rsidR="003A79EC">
          <w:rPr>
            <w:noProof/>
            <w:webHidden/>
          </w:rPr>
          <w:fldChar w:fldCharType="begin"/>
        </w:r>
        <w:r w:rsidR="003A79EC">
          <w:rPr>
            <w:noProof/>
            <w:webHidden/>
          </w:rPr>
          <w:instrText xml:space="preserve"> PAGEREF _Toc56438622 \h </w:instrText>
        </w:r>
        <w:r w:rsidR="003A79EC">
          <w:rPr>
            <w:noProof/>
            <w:webHidden/>
          </w:rPr>
        </w:r>
        <w:r w:rsidR="003A79EC">
          <w:rPr>
            <w:noProof/>
            <w:webHidden/>
          </w:rPr>
          <w:fldChar w:fldCharType="separate"/>
        </w:r>
        <w:r w:rsidR="006E4631">
          <w:rPr>
            <w:noProof/>
            <w:webHidden/>
          </w:rPr>
          <w:t>2</w:t>
        </w:r>
        <w:r w:rsidR="003A79EC">
          <w:rPr>
            <w:noProof/>
            <w:webHidden/>
          </w:rPr>
          <w:fldChar w:fldCharType="end"/>
        </w:r>
      </w:hyperlink>
    </w:p>
    <w:p w:rsidR="003A79EC" w:rsidRDefault="00714990">
      <w:pPr>
        <w:pStyle w:val="2"/>
        <w:rPr>
          <w:rFonts w:asciiTheme="minorHAnsi" w:eastAsiaTheme="minorEastAsia" w:hAnsiTheme="minorHAnsi" w:cstheme="minorBidi"/>
          <w:noProof/>
          <w:szCs w:val="22"/>
        </w:rPr>
      </w:pPr>
      <w:hyperlink w:anchor="_Toc56438623" w:history="1">
        <w:r w:rsidR="003A79EC" w:rsidRPr="004620C8">
          <w:rPr>
            <w:rStyle w:val="ac"/>
          </w:rPr>
          <w:t>2规范性引用文件</w:t>
        </w:r>
        <w:r w:rsidR="003A79EC">
          <w:rPr>
            <w:noProof/>
            <w:webHidden/>
          </w:rPr>
          <w:tab/>
        </w:r>
        <w:r w:rsidR="003A79EC">
          <w:rPr>
            <w:noProof/>
            <w:webHidden/>
          </w:rPr>
          <w:fldChar w:fldCharType="begin"/>
        </w:r>
        <w:r w:rsidR="003A79EC">
          <w:rPr>
            <w:noProof/>
            <w:webHidden/>
          </w:rPr>
          <w:instrText xml:space="preserve"> PAGEREF _Toc56438623 \h </w:instrText>
        </w:r>
        <w:r w:rsidR="003A79EC">
          <w:rPr>
            <w:noProof/>
            <w:webHidden/>
          </w:rPr>
        </w:r>
        <w:r w:rsidR="003A79EC">
          <w:rPr>
            <w:noProof/>
            <w:webHidden/>
          </w:rPr>
          <w:fldChar w:fldCharType="separate"/>
        </w:r>
        <w:r w:rsidR="006E4631">
          <w:rPr>
            <w:noProof/>
            <w:webHidden/>
          </w:rPr>
          <w:t>2</w:t>
        </w:r>
        <w:r w:rsidR="003A79EC">
          <w:rPr>
            <w:noProof/>
            <w:webHidden/>
          </w:rPr>
          <w:fldChar w:fldCharType="end"/>
        </w:r>
      </w:hyperlink>
    </w:p>
    <w:p w:rsidR="003A79EC" w:rsidRDefault="00714990">
      <w:pPr>
        <w:pStyle w:val="2"/>
        <w:rPr>
          <w:rFonts w:asciiTheme="minorHAnsi" w:eastAsiaTheme="minorEastAsia" w:hAnsiTheme="minorHAnsi" w:cstheme="minorBidi"/>
          <w:noProof/>
          <w:szCs w:val="22"/>
        </w:rPr>
      </w:pPr>
      <w:hyperlink w:anchor="_Toc56438624" w:history="1">
        <w:r w:rsidR="003A79EC" w:rsidRPr="004620C8">
          <w:rPr>
            <w:rStyle w:val="ac"/>
          </w:rPr>
          <w:t>3术语与定义</w:t>
        </w:r>
        <w:r w:rsidR="003A79EC">
          <w:rPr>
            <w:noProof/>
            <w:webHidden/>
          </w:rPr>
          <w:tab/>
        </w:r>
        <w:r w:rsidR="003A79EC">
          <w:rPr>
            <w:noProof/>
            <w:webHidden/>
          </w:rPr>
          <w:fldChar w:fldCharType="begin"/>
        </w:r>
        <w:r w:rsidR="003A79EC">
          <w:rPr>
            <w:noProof/>
            <w:webHidden/>
          </w:rPr>
          <w:instrText xml:space="preserve"> PAGEREF _Toc56438624 \h </w:instrText>
        </w:r>
        <w:r w:rsidR="003A79EC">
          <w:rPr>
            <w:noProof/>
            <w:webHidden/>
          </w:rPr>
        </w:r>
        <w:r w:rsidR="003A79EC">
          <w:rPr>
            <w:noProof/>
            <w:webHidden/>
          </w:rPr>
          <w:fldChar w:fldCharType="separate"/>
        </w:r>
        <w:r w:rsidR="006E4631">
          <w:rPr>
            <w:noProof/>
            <w:webHidden/>
          </w:rPr>
          <w:t>2</w:t>
        </w:r>
        <w:r w:rsidR="003A79EC">
          <w:rPr>
            <w:noProof/>
            <w:webHidden/>
          </w:rPr>
          <w:fldChar w:fldCharType="end"/>
        </w:r>
      </w:hyperlink>
    </w:p>
    <w:p w:rsidR="003A79EC" w:rsidRDefault="00714990">
      <w:pPr>
        <w:pStyle w:val="3"/>
        <w:ind w:firstLine="210"/>
        <w:rPr>
          <w:rFonts w:asciiTheme="minorHAnsi" w:eastAsiaTheme="minorEastAsia" w:hAnsiTheme="minorHAnsi" w:cstheme="minorBidi"/>
          <w:noProof/>
          <w:szCs w:val="22"/>
        </w:rPr>
      </w:pPr>
      <w:hyperlink w:anchor="_Toc56438625" w:history="1">
        <w:r w:rsidR="003A79EC" w:rsidRPr="004620C8">
          <w:rPr>
            <w:rStyle w:val="ac"/>
          </w:rPr>
          <w:t>3.1降雨(rainfall)</w:t>
        </w:r>
        <w:r w:rsidR="003A79EC">
          <w:rPr>
            <w:noProof/>
            <w:webHidden/>
          </w:rPr>
          <w:tab/>
        </w:r>
        <w:r w:rsidR="003A79EC">
          <w:rPr>
            <w:noProof/>
            <w:webHidden/>
          </w:rPr>
          <w:fldChar w:fldCharType="begin"/>
        </w:r>
        <w:r w:rsidR="003A79EC">
          <w:rPr>
            <w:noProof/>
            <w:webHidden/>
          </w:rPr>
          <w:instrText xml:space="preserve"> PAGEREF _Toc56438625 \h </w:instrText>
        </w:r>
        <w:r w:rsidR="003A79EC">
          <w:rPr>
            <w:noProof/>
            <w:webHidden/>
          </w:rPr>
        </w:r>
        <w:r w:rsidR="003A79EC">
          <w:rPr>
            <w:noProof/>
            <w:webHidden/>
          </w:rPr>
          <w:fldChar w:fldCharType="separate"/>
        </w:r>
        <w:r w:rsidR="006E4631">
          <w:rPr>
            <w:noProof/>
            <w:webHidden/>
          </w:rPr>
          <w:t>2</w:t>
        </w:r>
        <w:r w:rsidR="003A79EC">
          <w:rPr>
            <w:noProof/>
            <w:webHidden/>
          </w:rPr>
          <w:fldChar w:fldCharType="end"/>
        </w:r>
      </w:hyperlink>
    </w:p>
    <w:p w:rsidR="003A79EC" w:rsidRDefault="00714990">
      <w:pPr>
        <w:pStyle w:val="3"/>
        <w:ind w:firstLine="210"/>
        <w:rPr>
          <w:rFonts w:asciiTheme="minorHAnsi" w:eastAsiaTheme="minorEastAsia" w:hAnsiTheme="minorHAnsi" w:cstheme="minorBidi"/>
          <w:noProof/>
          <w:szCs w:val="22"/>
        </w:rPr>
      </w:pPr>
      <w:hyperlink w:anchor="_Toc56438626" w:history="1">
        <w:r w:rsidR="003A79EC" w:rsidRPr="004620C8">
          <w:rPr>
            <w:rStyle w:val="ac"/>
          </w:rPr>
          <w:t>3.2降水量(precipitation)</w:t>
        </w:r>
        <w:r w:rsidR="003A79EC">
          <w:rPr>
            <w:noProof/>
            <w:webHidden/>
          </w:rPr>
          <w:tab/>
        </w:r>
        <w:r w:rsidR="003A79EC">
          <w:rPr>
            <w:noProof/>
            <w:webHidden/>
          </w:rPr>
          <w:fldChar w:fldCharType="begin"/>
        </w:r>
        <w:r w:rsidR="003A79EC">
          <w:rPr>
            <w:noProof/>
            <w:webHidden/>
          </w:rPr>
          <w:instrText xml:space="preserve"> PAGEREF _Toc56438626 \h </w:instrText>
        </w:r>
        <w:r w:rsidR="003A79EC">
          <w:rPr>
            <w:noProof/>
            <w:webHidden/>
          </w:rPr>
        </w:r>
        <w:r w:rsidR="003A79EC">
          <w:rPr>
            <w:noProof/>
            <w:webHidden/>
          </w:rPr>
          <w:fldChar w:fldCharType="separate"/>
        </w:r>
        <w:r w:rsidR="006E4631">
          <w:rPr>
            <w:noProof/>
            <w:webHidden/>
          </w:rPr>
          <w:t>2</w:t>
        </w:r>
        <w:r w:rsidR="003A79EC">
          <w:rPr>
            <w:noProof/>
            <w:webHidden/>
          </w:rPr>
          <w:fldChar w:fldCharType="end"/>
        </w:r>
      </w:hyperlink>
    </w:p>
    <w:p w:rsidR="003A79EC" w:rsidRDefault="00714990">
      <w:pPr>
        <w:pStyle w:val="3"/>
        <w:ind w:firstLine="210"/>
        <w:rPr>
          <w:rFonts w:asciiTheme="minorHAnsi" w:eastAsiaTheme="minorEastAsia" w:hAnsiTheme="minorHAnsi" w:cstheme="minorBidi"/>
          <w:noProof/>
          <w:szCs w:val="22"/>
        </w:rPr>
      </w:pPr>
      <w:hyperlink w:anchor="_Toc56438627" w:history="1">
        <w:r w:rsidR="003A79EC" w:rsidRPr="004620C8">
          <w:rPr>
            <w:rStyle w:val="ac"/>
          </w:rPr>
          <w:t>3.3降水实况测量方法(real precipitation measurement method)</w:t>
        </w:r>
        <w:r w:rsidR="003A79EC">
          <w:rPr>
            <w:noProof/>
            <w:webHidden/>
          </w:rPr>
          <w:tab/>
        </w:r>
        <w:r w:rsidR="003A79EC">
          <w:rPr>
            <w:noProof/>
            <w:webHidden/>
          </w:rPr>
          <w:fldChar w:fldCharType="begin"/>
        </w:r>
        <w:r w:rsidR="003A79EC">
          <w:rPr>
            <w:noProof/>
            <w:webHidden/>
          </w:rPr>
          <w:instrText xml:space="preserve"> PAGEREF _Toc56438627 \h </w:instrText>
        </w:r>
        <w:r w:rsidR="003A79EC">
          <w:rPr>
            <w:noProof/>
            <w:webHidden/>
          </w:rPr>
        </w:r>
        <w:r w:rsidR="003A79EC">
          <w:rPr>
            <w:noProof/>
            <w:webHidden/>
          </w:rPr>
          <w:fldChar w:fldCharType="separate"/>
        </w:r>
        <w:r w:rsidR="006E4631">
          <w:rPr>
            <w:noProof/>
            <w:webHidden/>
          </w:rPr>
          <w:t>2</w:t>
        </w:r>
        <w:r w:rsidR="003A79EC">
          <w:rPr>
            <w:noProof/>
            <w:webHidden/>
          </w:rPr>
          <w:fldChar w:fldCharType="end"/>
        </w:r>
      </w:hyperlink>
    </w:p>
    <w:p w:rsidR="003A79EC" w:rsidRDefault="00714990">
      <w:pPr>
        <w:pStyle w:val="3"/>
        <w:ind w:firstLine="210"/>
        <w:rPr>
          <w:rFonts w:asciiTheme="minorHAnsi" w:eastAsiaTheme="minorEastAsia" w:hAnsiTheme="minorHAnsi" w:cstheme="minorBidi"/>
          <w:noProof/>
          <w:szCs w:val="22"/>
        </w:rPr>
      </w:pPr>
      <w:hyperlink w:anchor="_Toc56438628" w:history="1">
        <w:r w:rsidR="003A79EC" w:rsidRPr="004620C8">
          <w:rPr>
            <w:rStyle w:val="ac"/>
          </w:rPr>
          <w:t>3.4降雨量等级(precipitation grade)</w:t>
        </w:r>
        <w:r w:rsidR="003A79EC">
          <w:rPr>
            <w:noProof/>
            <w:webHidden/>
          </w:rPr>
          <w:tab/>
        </w:r>
        <w:r w:rsidR="003A79EC">
          <w:rPr>
            <w:noProof/>
            <w:webHidden/>
          </w:rPr>
          <w:fldChar w:fldCharType="begin"/>
        </w:r>
        <w:r w:rsidR="003A79EC">
          <w:rPr>
            <w:noProof/>
            <w:webHidden/>
          </w:rPr>
          <w:instrText xml:space="preserve"> PAGEREF _Toc56438628 \h </w:instrText>
        </w:r>
        <w:r w:rsidR="003A79EC">
          <w:rPr>
            <w:noProof/>
            <w:webHidden/>
          </w:rPr>
        </w:r>
        <w:r w:rsidR="003A79EC">
          <w:rPr>
            <w:noProof/>
            <w:webHidden/>
          </w:rPr>
          <w:fldChar w:fldCharType="separate"/>
        </w:r>
        <w:r w:rsidR="006E4631">
          <w:rPr>
            <w:noProof/>
            <w:webHidden/>
          </w:rPr>
          <w:t>2</w:t>
        </w:r>
        <w:r w:rsidR="003A79EC">
          <w:rPr>
            <w:noProof/>
            <w:webHidden/>
          </w:rPr>
          <w:fldChar w:fldCharType="end"/>
        </w:r>
      </w:hyperlink>
    </w:p>
    <w:p w:rsidR="003A79EC" w:rsidRDefault="00714990">
      <w:pPr>
        <w:pStyle w:val="3"/>
        <w:ind w:firstLine="210"/>
        <w:rPr>
          <w:rFonts w:asciiTheme="minorHAnsi" w:eastAsiaTheme="minorEastAsia" w:hAnsiTheme="minorHAnsi" w:cstheme="minorBidi"/>
          <w:noProof/>
          <w:szCs w:val="22"/>
        </w:rPr>
      </w:pPr>
      <w:hyperlink w:anchor="_Toc56438629" w:history="1">
        <w:r w:rsidR="003A79EC" w:rsidRPr="004620C8">
          <w:rPr>
            <w:rStyle w:val="ac"/>
          </w:rPr>
          <w:t>3.5短时强降水(short-time strong rainfall)</w:t>
        </w:r>
        <w:r w:rsidR="003A79EC">
          <w:rPr>
            <w:noProof/>
            <w:webHidden/>
          </w:rPr>
          <w:tab/>
        </w:r>
        <w:r w:rsidR="003A79EC">
          <w:rPr>
            <w:noProof/>
            <w:webHidden/>
          </w:rPr>
          <w:fldChar w:fldCharType="begin"/>
        </w:r>
        <w:r w:rsidR="003A79EC">
          <w:rPr>
            <w:noProof/>
            <w:webHidden/>
          </w:rPr>
          <w:instrText xml:space="preserve"> PAGEREF _Toc56438629 \h </w:instrText>
        </w:r>
        <w:r w:rsidR="003A79EC">
          <w:rPr>
            <w:noProof/>
            <w:webHidden/>
          </w:rPr>
        </w:r>
        <w:r w:rsidR="003A79EC">
          <w:rPr>
            <w:noProof/>
            <w:webHidden/>
          </w:rPr>
          <w:fldChar w:fldCharType="separate"/>
        </w:r>
        <w:r w:rsidR="006E4631">
          <w:rPr>
            <w:noProof/>
            <w:webHidden/>
          </w:rPr>
          <w:t>2</w:t>
        </w:r>
        <w:r w:rsidR="003A79EC">
          <w:rPr>
            <w:noProof/>
            <w:webHidden/>
          </w:rPr>
          <w:fldChar w:fldCharType="end"/>
        </w:r>
      </w:hyperlink>
    </w:p>
    <w:p w:rsidR="003A79EC" w:rsidRDefault="00714990">
      <w:pPr>
        <w:pStyle w:val="3"/>
        <w:ind w:firstLine="210"/>
        <w:rPr>
          <w:rFonts w:asciiTheme="minorHAnsi" w:eastAsiaTheme="minorEastAsia" w:hAnsiTheme="minorHAnsi" w:cstheme="minorBidi"/>
          <w:noProof/>
          <w:szCs w:val="22"/>
        </w:rPr>
      </w:pPr>
      <w:hyperlink w:anchor="_Toc56438630" w:history="1">
        <w:r w:rsidR="003A79EC" w:rsidRPr="004620C8">
          <w:rPr>
            <w:rStyle w:val="ac"/>
          </w:rPr>
          <w:t>3.6百分位数(percentile)</w:t>
        </w:r>
        <w:r w:rsidR="003A79EC">
          <w:rPr>
            <w:noProof/>
            <w:webHidden/>
          </w:rPr>
          <w:tab/>
        </w:r>
        <w:r w:rsidR="003A79EC">
          <w:rPr>
            <w:noProof/>
            <w:webHidden/>
          </w:rPr>
          <w:fldChar w:fldCharType="begin"/>
        </w:r>
        <w:r w:rsidR="003A79EC">
          <w:rPr>
            <w:noProof/>
            <w:webHidden/>
          </w:rPr>
          <w:instrText xml:space="preserve"> PAGEREF _Toc56438630 \h </w:instrText>
        </w:r>
        <w:r w:rsidR="003A79EC">
          <w:rPr>
            <w:noProof/>
            <w:webHidden/>
          </w:rPr>
        </w:r>
        <w:r w:rsidR="003A79EC">
          <w:rPr>
            <w:noProof/>
            <w:webHidden/>
          </w:rPr>
          <w:fldChar w:fldCharType="separate"/>
        </w:r>
        <w:r w:rsidR="006E4631">
          <w:rPr>
            <w:noProof/>
            <w:webHidden/>
          </w:rPr>
          <w:t>2</w:t>
        </w:r>
        <w:r w:rsidR="003A79EC">
          <w:rPr>
            <w:noProof/>
            <w:webHidden/>
          </w:rPr>
          <w:fldChar w:fldCharType="end"/>
        </w:r>
      </w:hyperlink>
    </w:p>
    <w:p w:rsidR="003A79EC" w:rsidRDefault="00714990">
      <w:pPr>
        <w:pStyle w:val="3"/>
        <w:ind w:firstLine="210"/>
        <w:rPr>
          <w:rFonts w:asciiTheme="minorHAnsi" w:eastAsiaTheme="minorEastAsia" w:hAnsiTheme="minorHAnsi" w:cstheme="minorBidi"/>
          <w:noProof/>
          <w:szCs w:val="22"/>
        </w:rPr>
      </w:pPr>
      <w:hyperlink w:anchor="_Toc56438631" w:history="1">
        <w:r w:rsidR="003A79EC" w:rsidRPr="004620C8">
          <w:rPr>
            <w:rStyle w:val="ac"/>
          </w:rPr>
          <w:t>3.7极端事件(extreme events)</w:t>
        </w:r>
        <w:r w:rsidR="003A79EC">
          <w:rPr>
            <w:noProof/>
            <w:webHidden/>
          </w:rPr>
          <w:tab/>
        </w:r>
        <w:r w:rsidR="003A79EC">
          <w:rPr>
            <w:noProof/>
            <w:webHidden/>
          </w:rPr>
          <w:fldChar w:fldCharType="begin"/>
        </w:r>
        <w:r w:rsidR="003A79EC">
          <w:rPr>
            <w:noProof/>
            <w:webHidden/>
          </w:rPr>
          <w:instrText xml:space="preserve"> PAGEREF _Toc56438631 \h </w:instrText>
        </w:r>
        <w:r w:rsidR="003A79EC">
          <w:rPr>
            <w:noProof/>
            <w:webHidden/>
          </w:rPr>
        </w:r>
        <w:r w:rsidR="003A79EC">
          <w:rPr>
            <w:noProof/>
            <w:webHidden/>
          </w:rPr>
          <w:fldChar w:fldCharType="separate"/>
        </w:r>
        <w:r w:rsidR="006E4631">
          <w:rPr>
            <w:noProof/>
            <w:webHidden/>
          </w:rPr>
          <w:t>2</w:t>
        </w:r>
        <w:r w:rsidR="003A79EC">
          <w:rPr>
            <w:noProof/>
            <w:webHidden/>
          </w:rPr>
          <w:fldChar w:fldCharType="end"/>
        </w:r>
      </w:hyperlink>
    </w:p>
    <w:p w:rsidR="003A79EC" w:rsidRDefault="00714990">
      <w:pPr>
        <w:pStyle w:val="2"/>
        <w:rPr>
          <w:rFonts w:asciiTheme="minorHAnsi" w:eastAsiaTheme="minorEastAsia" w:hAnsiTheme="minorHAnsi" w:cstheme="minorBidi"/>
          <w:noProof/>
          <w:szCs w:val="22"/>
        </w:rPr>
      </w:pPr>
      <w:hyperlink w:anchor="_Toc56438632" w:history="1">
        <w:r w:rsidR="003A79EC" w:rsidRPr="004620C8">
          <w:rPr>
            <w:rStyle w:val="ac"/>
          </w:rPr>
          <w:t>4降水强度分级标准</w:t>
        </w:r>
        <w:r w:rsidR="003A79EC">
          <w:rPr>
            <w:noProof/>
            <w:webHidden/>
          </w:rPr>
          <w:tab/>
        </w:r>
        <w:r w:rsidR="003A79EC">
          <w:rPr>
            <w:noProof/>
            <w:webHidden/>
          </w:rPr>
          <w:fldChar w:fldCharType="begin"/>
        </w:r>
        <w:r w:rsidR="003A79EC">
          <w:rPr>
            <w:noProof/>
            <w:webHidden/>
          </w:rPr>
          <w:instrText xml:space="preserve"> PAGEREF _Toc56438632 \h </w:instrText>
        </w:r>
        <w:r w:rsidR="003A79EC">
          <w:rPr>
            <w:noProof/>
            <w:webHidden/>
          </w:rPr>
        </w:r>
        <w:r w:rsidR="003A79EC">
          <w:rPr>
            <w:noProof/>
            <w:webHidden/>
          </w:rPr>
          <w:fldChar w:fldCharType="separate"/>
        </w:r>
        <w:r w:rsidR="006E4631">
          <w:rPr>
            <w:noProof/>
            <w:webHidden/>
          </w:rPr>
          <w:t>3</w:t>
        </w:r>
        <w:r w:rsidR="003A79EC">
          <w:rPr>
            <w:noProof/>
            <w:webHidden/>
          </w:rPr>
          <w:fldChar w:fldCharType="end"/>
        </w:r>
      </w:hyperlink>
    </w:p>
    <w:p w:rsidR="003A79EC" w:rsidRDefault="00714990">
      <w:pPr>
        <w:pStyle w:val="2"/>
        <w:rPr>
          <w:rFonts w:asciiTheme="minorHAnsi" w:eastAsiaTheme="minorEastAsia" w:hAnsiTheme="minorHAnsi" w:cstheme="minorBidi"/>
          <w:noProof/>
          <w:szCs w:val="22"/>
        </w:rPr>
      </w:pPr>
      <w:hyperlink w:anchor="_Toc56438633" w:history="1">
        <w:r w:rsidR="003A79EC" w:rsidRPr="004620C8">
          <w:rPr>
            <w:rStyle w:val="ac"/>
          </w:rPr>
          <w:t>5降水强度等级分级</w:t>
        </w:r>
        <w:r w:rsidR="003A79EC">
          <w:rPr>
            <w:noProof/>
            <w:webHidden/>
          </w:rPr>
          <w:tab/>
        </w:r>
        <w:r w:rsidR="003A79EC">
          <w:rPr>
            <w:noProof/>
            <w:webHidden/>
          </w:rPr>
          <w:fldChar w:fldCharType="begin"/>
        </w:r>
        <w:r w:rsidR="003A79EC">
          <w:rPr>
            <w:noProof/>
            <w:webHidden/>
          </w:rPr>
          <w:instrText xml:space="preserve"> PAGEREF _Toc56438633 \h </w:instrText>
        </w:r>
        <w:r w:rsidR="003A79EC">
          <w:rPr>
            <w:noProof/>
            <w:webHidden/>
          </w:rPr>
        </w:r>
        <w:r w:rsidR="003A79EC">
          <w:rPr>
            <w:noProof/>
            <w:webHidden/>
          </w:rPr>
          <w:fldChar w:fldCharType="separate"/>
        </w:r>
        <w:r w:rsidR="006E4631">
          <w:rPr>
            <w:noProof/>
            <w:webHidden/>
          </w:rPr>
          <w:t>3</w:t>
        </w:r>
        <w:r w:rsidR="003A79EC">
          <w:rPr>
            <w:noProof/>
            <w:webHidden/>
          </w:rPr>
          <w:fldChar w:fldCharType="end"/>
        </w:r>
      </w:hyperlink>
    </w:p>
    <w:p w:rsidR="003A79EC" w:rsidRDefault="00714990">
      <w:pPr>
        <w:pStyle w:val="2"/>
        <w:rPr>
          <w:rFonts w:asciiTheme="minorHAnsi" w:eastAsiaTheme="minorEastAsia" w:hAnsiTheme="minorHAnsi" w:cstheme="minorBidi"/>
          <w:noProof/>
          <w:szCs w:val="22"/>
        </w:rPr>
      </w:pPr>
      <w:hyperlink w:anchor="_Toc56438634" w:history="1">
        <w:r w:rsidR="003A79EC" w:rsidRPr="004620C8">
          <w:rPr>
            <w:rStyle w:val="ac"/>
          </w:rPr>
          <w:t>参考文献</w:t>
        </w:r>
        <w:r w:rsidR="003A79EC">
          <w:rPr>
            <w:noProof/>
            <w:webHidden/>
          </w:rPr>
          <w:tab/>
        </w:r>
        <w:r w:rsidR="003A79EC">
          <w:rPr>
            <w:noProof/>
            <w:webHidden/>
          </w:rPr>
          <w:fldChar w:fldCharType="begin"/>
        </w:r>
        <w:r w:rsidR="003A79EC">
          <w:rPr>
            <w:noProof/>
            <w:webHidden/>
          </w:rPr>
          <w:instrText xml:space="preserve"> PAGEREF _Toc56438634 \h </w:instrText>
        </w:r>
        <w:r w:rsidR="003A79EC">
          <w:rPr>
            <w:noProof/>
            <w:webHidden/>
          </w:rPr>
        </w:r>
        <w:r w:rsidR="003A79EC">
          <w:rPr>
            <w:noProof/>
            <w:webHidden/>
          </w:rPr>
          <w:fldChar w:fldCharType="separate"/>
        </w:r>
        <w:r w:rsidR="006E4631">
          <w:rPr>
            <w:noProof/>
            <w:webHidden/>
          </w:rPr>
          <w:t>5</w:t>
        </w:r>
        <w:r w:rsidR="003A79EC">
          <w:rPr>
            <w:noProof/>
            <w:webHidden/>
          </w:rPr>
          <w:fldChar w:fldCharType="end"/>
        </w:r>
      </w:hyperlink>
    </w:p>
    <w:p w:rsidR="00F430D1" w:rsidRDefault="00F430D1" w:rsidP="00F430D1">
      <w:pPr>
        <w:pStyle w:val="3"/>
        <w:ind w:firstLine="200"/>
      </w:pPr>
      <w:r w:rsidRPr="00671381">
        <w:rPr>
          <w:sz w:val="20"/>
        </w:rPr>
        <w:fldChar w:fldCharType="end"/>
      </w:r>
    </w:p>
    <w:p w:rsidR="00F430D1" w:rsidRDefault="00F430D1" w:rsidP="00F430D1">
      <w:pPr>
        <w:pStyle w:val="1"/>
        <w:tabs>
          <w:tab w:val="right" w:leader="dot" w:pos="9345"/>
        </w:tabs>
        <w:spacing w:before="60" w:after="60"/>
        <w:ind w:firstLineChars="100" w:firstLine="210"/>
        <w:rPr>
          <w:rStyle w:val="ac"/>
          <w:color w:val="FF0000"/>
        </w:rPr>
      </w:pPr>
    </w:p>
    <w:p w:rsidR="00F430D1" w:rsidRDefault="00F430D1" w:rsidP="00F430D1"/>
    <w:p w:rsidR="00F430D1" w:rsidRPr="00552E90" w:rsidRDefault="00F430D1" w:rsidP="00F430D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ED6C7D" w:rsidRDefault="00ED6C7D">
      <w:pPr>
        <w:spacing w:before="1" w:after="0" w:line="170" w:lineRule="exact"/>
        <w:rPr>
          <w:sz w:val="17"/>
          <w:szCs w:val="17"/>
          <w:lang w:eastAsia="zh-CN"/>
        </w:rPr>
      </w:pPr>
    </w:p>
    <w:p w:rsidR="00ED6C7D" w:rsidRDefault="00ED6C7D">
      <w:pPr>
        <w:spacing w:after="0" w:line="200" w:lineRule="exact"/>
        <w:rPr>
          <w:sz w:val="20"/>
          <w:szCs w:val="20"/>
          <w:lang w:eastAsia="zh-CN"/>
        </w:rPr>
      </w:pPr>
    </w:p>
    <w:p w:rsidR="00ED6C7D" w:rsidRDefault="00ED6C7D">
      <w:pPr>
        <w:spacing w:after="0" w:line="200" w:lineRule="exact"/>
        <w:rPr>
          <w:sz w:val="20"/>
          <w:szCs w:val="20"/>
          <w:lang w:eastAsia="zh-CN"/>
        </w:rPr>
      </w:pPr>
    </w:p>
    <w:p w:rsidR="00ED6C7D" w:rsidRDefault="00ED6C7D">
      <w:pPr>
        <w:spacing w:after="0" w:line="200" w:lineRule="exact"/>
        <w:rPr>
          <w:sz w:val="20"/>
          <w:szCs w:val="20"/>
          <w:lang w:eastAsia="zh-CN"/>
        </w:rPr>
      </w:pPr>
    </w:p>
    <w:p w:rsidR="00ED6C7D" w:rsidRDefault="00ED6C7D">
      <w:pPr>
        <w:spacing w:after="0" w:line="200" w:lineRule="exact"/>
        <w:rPr>
          <w:sz w:val="20"/>
          <w:szCs w:val="20"/>
          <w:lang w:eastAsia="zh-CN"/>
        </w:rPr>
      </w:pPr>
    </w:p>
    <w:p w:rsidR="00F430D1" w:rsidRDefault="00F430D1">
      <w:pPr>
        <w:tabs>
          <w:tab w:val="left" w:pos="5060"/>
        </w:tabs>
        <w:spacing w:after="0" w:line="416" w:lineRule="exact"/>
        <w:ind w:left="4107" w:right="4095"/>
        <w:jc w:val="center"/>
        <w:rPr>
          <w:rFonts w:ascii="Microsoft JhengHei" w:hAnsi="Microsoft JhengHei" w:cs="Microsoft JhengHei"/>
          <w:sz w:val="32"/>
          <w:szCs w:val="32"/>
          <w:lang w:eastAsia="zh-CN"/>
        </w:rPr>
      </w:pPr>
    </w:p>
    <w:p w:rsidR="00F430D1" w:rsidRDefault="00F430D1">
      <w:pPr>
        <w:tabs>
          <w:tab w:val="left" w:pos="5060"/>
        </w:tabs>
        <w:spacing w:after="0" w:line="416" w:lineRule="exact"/>
        <w:ind w:left="4107" w:right="4095"/>
        <w:jc w:val="center"/>
        <w:rPr>
          <w:rFonts w:ascii="Microsoft JhengHei" w:hAnsi="Microsoft JhengHei" w:cs="Microsoft JhengHei"/>
          <w:sz w:val="32"/>
          <w:szCs w:val="32"/>
          <w:lang w:eastAsia="zh-CN"/>
        </w:rPr>
      </w:pPr>
    </w:p>
    <w:p w:rsidR="00F430D1" w:rsidRDefault="00F430D1">
      <w:pPr>
        <w:tabs>
          <w:tab w:val="left" w:pos="5060"/>
        </w:tabs>
        <w:spacing w:after="0" w:line="416" w:lineRule="exact"/>
        <w:ind w:left="4107" w:right="4095"/>
        <w:jc w:val="center"/>
        <w:rPr>
          <w:rFonts w:ascii="Microsoft JhengHei" w:hAnsi="Microsoft JhengHei" w:cs="Microsoft JhengHei"/>
          <w:sz w:val="32"/>
          <w:szCs w:val="32"/>
          <w:lang w:eastAsia="zh-CN"/>
        </w:rPr>
      </w:pPr>
    </w:p>
    <w:p w:rsidR="00F430D1" w:rsidRDefault="00F430D1">
      <w:pPr>
        <w:tabs>
          <w:tab w:val="left" w:pos="5060"/>
        </w:tabs>
        <w:spacing w:after="0" w:line="416" w:lineRule="exact"/>
        <w:ind w:left="4107" w:right="4095"/>
        <w:jc w:val="center"/>
        <w:rPr>
          <w:rFonts w:ascii="Microsoft JhengHei" w:hAnsi="Microsoft JhengHei" w:cs="Microsoft JhengHei"/>
          <w:sz w:val="32"/>
          <w:szCs w:val="32"/>
          <w:lang w:eastAsia="zh-CN"/>
        </w:rPr>
      </w:pPr>
    </w:p>
    <w:p w:rsidR="00AD45F6" w:rsidRDefault="00AD45F6">
      <w:pPr>
        <w:tabs>
          <w:tab w:val="left" w:pos="5060"/>
        </w:tabs>
        <w:spacing w:after="0" w:line="416" w:lineRule="exact"/>
        <w:ind w:left="4107" w:right="4095"/>
        <w:jc w:val="center"/>
        <w:rPr>
          <w:rFonts w:ascii="Microsoft JhengHei" w:hAnsi="Microsoft JhengHei" w:cs="Microsoft JhengHei"/>
          <w:sz w:val="32"/>
          <w:szCs w:val="32"/>
          <w:lang w:eastAsia="zh-CN"/>
        </w:rPr>
      </w:pPr>
    </w:p>
    <w:p w:rsidR="00AD45F6" w:rsidRDefault="00AD45F6">
      <w:pPr>
        <w:tabs>
          <w:tab w:val="left" w:pos="5060"/>
        </w:tabs>
        <w:spacing w:after="0" w:line="416" w:lineRule="exact"/>
        <w:ind w:left="4107" w:right="4095"/>
        <w:jc w:val="center"/>
        <w:rPr>
          <w:rFonts w:ascii="Microsoft JhengHei" w:hAnsi="Microsoft JhengHei" w:cs="Microsoft JhengHei"/>
          <w:sz w:val="32"/>
          <w:szCs w:val="32"/>
          <w:lang w:eastAsia="zh-CN"/>
        </w:rPr>
      </w:pPr>
    </w:p>
    <w:p w:rsidR="00AD45F6" w:rsidRDefault="00AD45F6">
      <w:pPr>
        <w:tabs>
          <w:tab w:val="left" w:pos="5060"/>
        </w:tabs>
        <w:spacing w:after="0" w:line="416" w:lineRule="exact"/>
        <w:ind w:left="4107" w:right="4095"/>
        <w:jc w:val="center"/>
        <w:rPr>
          <w:rFonts w:ascii="Microsoft JhengHei" w:hAnsi="Microsoft JhengHei" w:cs="Microsoft JhengHei"/>
          <w:sz w:val="32"/>
          <w:szCs w:val="32"/>
          <w:lang w:eastAsia="zh-CN"/>
        </w:rPr>
      </w:pPr>
    </w:p>
    <w:p w:rsidR="00AD45F6" w:rsidRDefault="00AD45F6">
      <w:pPr>
        <w:tabs>
          <w:tab w:val="left" w:pos="5060"/>
        </w:tabs>
        <w:spacing w:after="0" w:line="416" w:lineRule="exact"/>
        <w:ind w:left="4107" w:right="4095"/>
        <w:jc w:val="center"/>
        <w:rPr>
          <w:rFonts w:ascii="Microsoft JhengHei" w:hAnsi="Microsoft JhengHei" w:cs="Microsoft JhengHei"/>
          <w:sz w:val="32"/>
          <w:szCs w:val="32"/>
          <w:lang w:eastAsia="zh-CN"/>
        </w:rPr>
      </w:pPr>
    </w:p>
    <w:p w:rsidR="00AD45F6" w:rsidRDefault="00AD45F6">
      <w:pPr>
        <w:tabs>
          <w:tab w:val="left" w:pos="5060"/>
        </w:tabs>
        <w:spacing w:after="0" w:line="416" w:lineRule="exact"/>
        <w:ind w:left="4107" w:right="4095"/>
        <w:jc w:val="center"/>
        <w:rPr>
          <w:rFonts w:ascii="Microsoft JhengHei" w:hAnsi="Microsoft JhengHei" w:cs="Microsoft JhengHei"/>
          <w:sz w:val="32"/>
          <w:szCs w:val="32"/>
          <w:lang w:eastAsia="zh-CN"/>
        </w:rPr>
      </w:pPr>
    </w:p>
    <w:p w:rsidR="00AD45F6" w:rsidRDefault="00AD45F6">
      <w:pPr>
        <w:tabs>
          <w:tab w:val="left" w:pos="5060"/>
        </w:tabs>
        <w:spacing w:after="0" w:line="416" w:lineRule="exact"/>
        <w:ind w:left="4107" w:right="4095"/>
        <w:jc w:val="center"/>
        <w:rPr>
          <w:rFonts w:ascii="Microsoft JhengHei" w:hAnsi="Microsoft JhengHei" w:cs="Microsoft JhengHei"/>
          <w:sz w:val="32"/>
          <w:szCs w:val="32"/>
          <w:lang w:eastAsia="zh-CN"/>
        </w:rPr>
      </w:pPr>
    </w:p>
    <w:p w:rsidR="00AD45F6" w:rsidRDefault="00AD45F6">
      <w:pPr>
        <w:tabs>
          <w:tab w:val="left" w:pos="5060"/>
        </w:tabs>
        <w:spacing w:after="0" w:line="416" w:lineRule="exact"/>
        <w:ind w:left="4107" w:right="4095"/>
        <w:jc w:val="center"/>
        <w:rPr>
          <w:rFonts w:ascii="Microsoft JhengHei" w:hAnsi="Microsoft JhengHei" w:cs="Microsoft JhengHei"/>
          <w:sz w:val="32"/>
          <w:szCs w:val="32"/>
          <w:lang w:eastAsia="zh-CN"/>
        </w:rPr>
      </w:pPr>
    </w:p>
    <w:p w:rsidR="00AD45F6" w:rsidRDefault="00AD45F6">
      <w:pPr>
        <w:tabs>
          <w:tab w:val="left" w:pos="5060"/>
        </w:tabs>
        <w:spacing w:after="0" w:line="416" w:lineRule="exact"/>
        <w:ind w:left="4107" w:right="4095"/>
        <w:jc w:val="center"/>
        <w:rPr>
          <w:rFonts w:ascii="Microsoft JhengHei" w:hAnsi="Microsoft JhengHei" w:cs="Microsoft JhengHei"/>
          <w:sz w:val="32"/>
          <w:szCs w:val="32"/>
          <w:lang w:eastAsia="zh-CN"/>
        </w:rPr>
      </w:pPr>
    </w:p>
    <w:p w:rsidR="00AD45F6" w:rsidRDefault="00AD45F6">
      <w:pPr>
        <w:tabs>
          <w:tab w:val="left" w:pos="5060"/>
        </w:tabs>
        <w:spacing w:after="0" w:line="416" w:lineRule="exact"/>
        <w:ind w:left="4107" w:right="4095"/>
        <w:jc w:val="center"/>
        <w:rPr>
          <w:rFonts w:ascii="Microsoft JhengHei" w:hAnsi="Microsoft JhengHei" w:cs="Microsoft JhengHei"/>
          <w:sz w:val="32"/>
          <w:szCs w:val="32"/>
          <w:lang w:eastAsia="zh-CN"/>
        </w:rPr>
      </w:pPr>
    </w:p>
    <w:p w:rsidR="002A0BAA" w:rsidRDefault="002A0BAA">
      <w:pPr>
        <w:tabs>
          <w:tab w:val="left" w:pos="5060"/>
        </w:tabs>
        <w:spacing w:after="0" w:line="416" w:lineRule="exact"/>
        <w:ind w:left="4107" w:right="4095"/>
        <w:jc w:val="center"/>
        <w:rPr>
          <w:rFonts w:ascii="Microsoft JhengHei" w:hAnsi="Microsoft JhengHei" w:cs="Microsoft JhengHei"/>
          <w:sz w:val="32"/>
          <w:szCs w:val="32"/>
          <w:lang w:eastAsia="zh-CN"/>
        </w:rPr>
        <w:sectPr w:rsidR="002A0BAA" w:rsidSect="002A0BAA">
          <w:headerReference w:type="even" r:id="rId14"/>
          <w:headerReference w:type="default" r:id="rId15"/>
          <w:footerReference w:type="even" r:id="rId16"/>
          <w:footerReference w:type="default" r:id="rId17"/>
          <w:pgSz w:w="11920" w:h="16840"/>
          <w:pgMar w:top="1660" w:right="1300" w:bottom="1340" w:left="1020" w:header="1448" w:footer="1141" w:gutter="0"/>
          <w:pgNumType w:start="1"/>
          <w:cols w:space="720"/>
          <w:docGrid w:linePitch="299"/>
        </w:sectPr>
      </w:pPr>
    </w:p>
    <w:p w:rsidR="00AD45F6" w:rsidRDefault="00AD45F6">
      <w:pPr>
        <w:tabs>
          <w:tab w:val="left" w:pos="5060"/>
        </w:tabs>
        <w:spacing w:after="0" w:line="416" w:lineRule="exact"/>
        <w:ind w:left="4107" w:right="4095"/>
        <w:jc w:val="center"/>
        <w:rPr>
          <w:rFonts w:ascii="Microsoft JhengHei" w:hAnsi="Microsoft JhengHei" w:cs="Microsoft JhengHei"/>
          <w:sz w:val="32"/>
          <w:szCs w:val="32"/>
          <w:lang w:eastAsia="zh-CN"/>
        </w:rPr>
      </w:pPr>
    </w:p>
    <w:p w:rsidR="00AD45F6" w:rsidRDefault="00AD45F6">
      <w:pPr>
        <w:tabs>
          <w:tab w:val="left" w:pos="5060"/>
        </w:tabs>
        <w:spacing w:after="0" w:line="416" w:lineRule="exact"/>
        <w:ind w:left="4107" w:right="4095"/>
        <w:jc w:val="center"/>
        <w:rPr>
          <w:rFonts w:ascii="Microsoft JhengHei" w:hAnsi="Microsoft JhengHei" w:cs="Microsoft JhengHei"/>
          <w:sz w:val="32"/>
          <w:szCs w:val="32"/>
          <w:lang w:eastAsia="zh-CN"/>
        </w:rPr>
      </w:pPr>
    </w:p>
    <w:p w:rsidR="00ED6C7D" w:rsidRPr="003A79EC" w:rsidRDefault="00C60D97" w:rsidP="003A79EC">
      <w:pPr>
        <w:pStyle w:val="a"/>
        <w:numPr>
          <w:ilvl w:val="0"/>
          <w:numId w:val="0"/>
        </w:numPr>
        <w:spacing w:beforeLines="0" w:afterLines="0"/>
        <w:jc w:val="center"/>
        <w:rPr>
          <w:sz w:val="44"/>
          <w:szCs w:val="28"/>
        </w:rPr>
      </w:pPr>
      <w:bookmarkStart w:id="22" w:name="_Toc56438621"/>
      <w:r w:rsidRPr="003A79EC">
        <w:rPr>
          <w:sz w:val="44"/>
          <w:szCs w:val="28"/>
        </w:rPr>
        <w:t>前</w:t>
      </w:r>
      <w:r w:rsidRPr="003A79EC">
        <w:rPr>
          <w:sz w:val="44"/>
          <w:szCs w:val="28"/>
        </w:rPr>
        <w:tab/>
        <w:t>言</w:t>
      </w:r>
      <w:bookmarkEnd w:id="22"/>
    </w:p>
    <w:p w:rsidR="00ED6C7D" w:rsidRDefault="00ED6C7D">
      <w:pPr>
        <w:spacing w:after="0" w:line="200" w:lineRule="exact"/>
        <w:rPr>
          <w:sz w:val="20"/>
          <w:szCs w:val="20"/>
          <w:lang w:eastAsia="zh-CN"/>
        </w:rPr>
      </w:pPr>
    </w:p>
    <w:p w:rsidR="00ED6C7D" w:rsidRDefault="00ED6C7D">
      <w:pPr>
        <w:spacing w:after="0" w:line="200" w:lineRule="exact"/>
        <w:rPr>
          <w:sz w:val="20"/>
          <w:szCs w:val="20"/>
          <w:lang w:eastAsia="zh-CN"/>
        </w:rPr>
      </w:pPr>
    </w:p>
    <w:p w:rsidR="00ED6C7D" w:rsidRDefault="00ED6C7D">
      <w:pPr>
        <w:spacing w:after="0" w:line="260" w:lineRule="exact"/>
        <w:rPr>
          <w:sz w:val="26"/>
          <w:szCs w:val="26"/>
          <w:lang w:eastAsia="zh-CN"/>
        </w:rPr>
      </w:pPr>
    </w:p>
    <w:p w:rsidR="0005428B" w:rsidRDefault="0005428B" w:rsidP="0005428B">
      <w:pPr>
        <w:numPr>
          <w:ilvl w:val="0"/>
          <w:numId w:val="1"/>
        </w:numPr>
        <w:spacing w:after="0" w:line="240" w:lineRule="auto"/>
        <w:jc w:val="both"/>
        <w:rPr>
          <w:lang w:eastAsia="zh-CN"/>
        </w:rPr>
      </w:pPr>
      <w:r w:rsidRPr="00174DCD">
        <w:rPr>
          <w:rFonts w:ascii="宋体" w:hAnsi="宋体" w:hint="eastAsia"/>
          <w:szCs w:val="21"/>
          <w:lang w:eastAsia="zh-CN"/>
        </w:rPr>
        <w:t>本标准按照</w:t>
      </w:r>
      <w:r w:rsidRPr="00C95359">
        <w:rPr>
          <w:rFonts w:ascii="宋体" w:hAnsi="宋体"/>
          <w:szCs w:val="21"/>
          <w:lang w:eastAsia="zh-CN"/>
        </w:rPr>
        <w:t>GB/T</w:t>
      </w:r>
      <w:r w:rsidRPr="00C95359">
        <w:rPr>
          <w:rFonts w:ascii="宋体" w:hAnsi="宋体" w:hint="eastAsia"/>
          <w:szCs w:val="21"/>
          <w:lang w:eastAsia="zh-CN"/>
        </w:rPr>
        <w:t xml:space="preserve"> 1.1—</w:t>
      </w:r>
      <w:r w:rsidR="00C95359" w:rsidRPr="00C95359">
        <w:rPr>
          <w:rFonts w:ascii="宋体" w:hAnsi="宋体"/>
          <w:szCs w:val="21"/>
          <w:lang w:eastAsia="zh-CN"/>
        </w:rPr>
        <w:t>2019</w:t>
      </w:r>
      <w:r w:rsidRPr="00174DCD">
        <w:rPr>
          <w:rFonts w:ascii="宋体" w:hAnsi="宋体" w:hint="eastAsia"/>
          <w:szCs w:val="21"/>
          <w:lang w:eastAsia="zh-CN"/>
        </w:rPr>
        <w:t>给出的规则起草</w:t>
      </w:r>
      <w:r>
        <w:rPr>
          <w:rFonts w:ascii="宋体" w:hAnsi="宋体" w:hint="eastAsia"/>
          <w:szCs w:val="21"/>
          <w:lang w:eastAsia="zh-CN"/>
        </w:rPr>
        <w:t>。</w:t>
      </w:r>
    </w:p>
    <w:p w:rsidR="0005428B" w:rsidRPr="00BB7DB0" w:rsidRDefault="0005428B" w:rsidP="0005428B">
      <w:pPr>
        <w:numPr>
          <w:ilvl w:val="0"/>
          <w:numId w:val="1"/>
        </w:numPr>
        <w:spacing w:after="0" w:line="240" w:lineRule="auto"/>
        <w:jc w:val="both"/>
        <w:rPr>
          <w:lang w:eastAsia="zh-CN"/>
        </w:rPr>
      </w:pPr>
      <w:r w:rsidRPr="00C412FE">
        <w:rPr>
          <w:rFonts w:hint="eastAsia"/>
          <w:lang w:eastAsia="zh-CN"/>
        </w:rPr>
        <w:t>本标准</w:t>
      </w:r>
      <w:r>
        <w:rPr>
          <w:rFonts w:hint="eastAsia"/>
          <w:lang w:eastAsia="zh-CN"/>
        </w:rPr>
        <w:t>由</w:t>
      </w:r>
      <w:r w:rsidR="007C25C2">
        <w:rPr>
          <w:rFonts w:hint="eastAsia"/>
          <w:lang w:eastAsia="zh-CN"/>
        </w:rPr>
        <w:t>湖南省气象局</w:t>
      </w:r>
      <w:r w:rsidRPr="00C412FE">
        <w:rPr>
          <w:rFonts w:hint="eastAsia"/>
          <w:lang w:eastAsia="zh-CN"/>
        </w:rPr>
        <w:t>提出</w:t>
      </w:r>
      <w:r>
        <w:rPr>
          <w:rFonts w:hint="eastAsia"/>
          <w:lang w:eastAsia="zh-CN"/>
        </w:rPr>
        <w:t>并归口</w:t>
      </w:r>
      <w:r w:rsidRPr="00C412FE">
        <w:rPr>
          <w:rFonts w:hint="eastAsia"/>
          <w:lang w:eastAsia="zh-CN"/>
        </w:rPr>
        <w:t>。</w:t>
      </w:r>
    </w:p>
    <w:p w:rsidR="0005428B" w:rsidRDefault="0005428B" w:rsidP="0005428B">
      <w:pPr>
        <w:rPr>
          <w:rFonts w:ascii="宋体" w:hAnsi="宋体"/>
          <w:szCs w:val="21"/>
          <w:lang w:val="en-GB" w:eastAsia="zh-CN"/>
        </w:rPr>
      </w:pPr>
      <w:r>
        <w:rPr>
          <w:rFonts w:ascii="宋体" w:hAnsi="宋体" w:hint="eastAsia"/>
          <w:szCs w:val="21"/>
          <w:lang w:val="en-GB" w:eastAsia="zh-CN"/>
        </w:rPr>
        <w:t>本标准起草单位：</w:t>
      </w:r>
      <w:r>
        <w:rPr>
          <w:rFonts w:ascii="宋体" w:hAnsi="宋体" w:hint="eastAsia"/>
          <w:szCs w:val="21"/>
          <w:lang w:eastAsia="zh-CN"/>
        </w:rPr>
        <w:t>湖南省气象局。</w:t>
      </w:r>
    </w:p>
    <w:p w:rsidR="002A0BAA" w:rsidRDefault="004D245D" w:rsidP="002A0BAA">
      <w:pPr>
        <w:rPr>
          <w:rFonts w:ascii="宋体" w:hAnsi="宋体"/>
          <w:szCs w:val="21"/>
          <w:lang w:val="en-GB" w:eastAsia="zh-CN"/>
        </w:rPr>
      </w:pPr>
      <w:r>
        <w:rPr>
          <w:rFonts w:ascii="宋体" w:hAnsi="宋体" w:hint="eastAsia"/>
          <w:szCs w:val="21"/>
          <w:lang w:val="en-GB" w:eastAsia="zh-CN"/>
        </w:rPr>
        <w:t>本标准的主要起草人：蔡荣辉、姚蓉、李巧媛、唐佳、苏涛</w:t>
      </w:r>
      <w:bookmarkStart w:id="23" w:name="_Toc326099322"/>
      <w:bookmarkStart w:id="24" w:name="SectionMark4"/>
      <w:bookmarkStart w:id="25" w:name="BKCKWX"/>
      <w:bookmarkStart w:id="26" w:name="_Toc274635855"/>
      <w:bookmarkStart w:id="27" w:name="_Toc274638820"/>
      <w:bookmarkStart w:id="28" w:name="_Toc274642287"/>
      <w:bookmarkStart w:id="29" w:name="_Toc274643070"/>
      <w:bookmarkStart w:id="30" w:name="_Toc274643254"/>
      <w:bookmarkStart w:id="31" w:name="_Toc274643273"/>
      <w:bookmarkStart w:id="32" w:name="_Toc274643695"/>
      <w:bookmarkStart w:id="33" w:name="_Toc274643704"/>
      <w:bookmarkStart w:id="34" w:name="_Toc285607999"/>
      <w:bookmarkStart w:id="35" w:name="_Toc285608016"/>
      <w:bookmarkStart w:id="36" w:name="_Toc285608024"/>
      <w:bookmarkStart w:id="37" w:name="_Toc285608054"/>
      <w:bookmarkStart w:id="38" w:name="_Toc285608304"/>
      <w:bookmarkStart w:id="39" w:name="_Toc285638476"/>
      <w:bookmarkStart w:id="40" w:name="_Toc289857791"/>
      <w:bookmarkStart w:id="41" w:name="_Toc289926598"/>
      <w:bookmarkStart w:id="42" w:name="_Toc290357621"/>
      <w:bookmarkStart w:id="43" w:name="_Toc293070524"/>
      <w:bookmarkStart w:id="44" w:name="_Toc293070531"/>
      <w:bookmarkStart w:id="45" w:name="_Toc293070545"/>
      <w:bookmarkStart w:id="46" w:name="_Toc296324551"/>
    </w:p>
    <w:p w:rsidR="002A0BAA" w:rsidRDefault="002A0BAA">
      <w:pPr>
        <w:rPr>
          <w:rFonts w:ascii="宋体" w:hAnsi="宋体"/>
          <w:szCs w:val="21"/>
          <w:lang w:val="en-GB" w:eastAsia="zh-CN"/>
        </w:rPr>
      </w:pPr>
      <w:r>
        <w:rPr>
          <w:rFonts w:ascii="宋体" w:hAnsi="宋体"/>
          <w:szCs w:val="21"/>
          <w:lang w:val="en-GB" w:eastAsia="zh-CN"/>
        </w:rPr>
        <w:br w:type="page"/>
      </w:r>
    </w:p>
    <w:p w:rsidR="002B08AD" w:rsidRPr="002010D0" w:rsidRDefault="002010D0" w:rsidP="002A0BAA">
      <w:pPr>
        <w:jc w:val="center"/>
        <w:rPr>
          <w:rFonts w:ascii="黑体" w:eastAsia="黑体" w:hAnsi="Times New Roman" w:cs="Times New Roman"/>
          <w:sz w:val="32"/>
          <w:szCs w:val="20"/>
          <w:lang w:eastAsia="zh-CN"/>
        </w:rPr>
      </w:pPr>
      <w:r>
        <w:rPr>
          <w:rFonts w:ascii="黑体" w:eastAsia="黑体" w:hAnsi="Times New Roman" w:cs="Times New Roman" w:hint="eastAsia"/>
          <w:sz w:val="32"/>
          <w:szCs w:val="20"/>
          <w:lang w:eastAsia="zh-CN"/>
        </w:rPr>
        <w:lastRenderedPageBreak/>
        <w:t>湖南</w:t>
      </w:r>
      <w:r w:rsidR="002B08AD" w:rsidRPr="002010D0">
        <w:rPr>
          <w:rFonts w:ascii="黑体" w:eastAsia="黑体" w:hAnsi="Times New Roman" w:cs="Times New Roman" w:hint="eastAsia"/>
          <w:sz w:val="32"/>
          <w:szCs w:val="20"/>
          <w:lang w:eastAsia="zh-CN"/>
        </w:rPr>
        <w:t>降水强度等级</w:t>
      </w:r>
      <w:bookmarkEnd w:id="23"/>
    </w:p>
    <w:p w:rsidR="002B08AD" w:rsidRPr="007F2441" w:rsidRDefault="003A79EC" w:rsidP="003A79EC">
      <w:pPr>
        <w:pStyle w:val="a"/>
        <w:numPr>
          <w:ilvl w:val="0"/>
          <w:numId w:val="0"/>
        </w:numPr>
        <w:spacing w:beforeLines="0" w:afterLines="0"/>
        <w:rPr>
          <w:sz w:val="28"/>
          <w:szCs w:val="28"/>
        </w:rPr>
      </w:pPr>
      <w:bookmarkStart w:id="47" w:name="_Toc164157569"/>
      <w:bookmarkStart w:id="48" w:name="_Toc164157618"/>
      <w:bookmarkStart w:id="49" w:name="_Toc164157636"/>
      <w:bookmarkStart w:id="50" w:name="_Toc326099323"/>
      <w:bookmarkStart w:id="51" w:name="_Toc56438622"/>
      <w:r>
        <w:rPr>
          <w:rFonts w:hint="eastAsia"/>
          <w:sz w:val="28"/>
          <w:szCs w:val="28"/>
        </w:rPr>
        <w:t>1</w:t>
      </w:r>
      <w:r w:rsidR="002B08AD" w:rsidRPr="007F2441">
        <w:rPr>
          <w:rFonts w:hint="eastAsia"/>
          <w:sz w:val="28"/>
          <w:szCs w:val="28"/>
        </w:rPr>
        <w:t>范围</w:t>
      </w:r>
      <w:bookmarkEnd w:id="47"/>
      <w:bookmarkEnd w:id="48"/>
      <w:bookmarkEnd w:id="49"/>
      <w:bookmarkEnd w:id="50"/>
      <w:bookmarkEnd w:id="51"/>
    </w:p>
    <w:p w:rsidR="002B08AD" w:rsidRDefault="002B08AD" w:rsidP="002B08AD">
      <w:pPr>
        <w:pStyle w:val="ab"/>
      </w:pPr>
      <w:bookmarkStart w:id="52" w:name="_Toc164157570"/>
      <w:bookmarkStart w:id="53" w:name="_Toc164157619"/>
      <w:bookmarkStart w:id="54" w:name="_Toc164157637"/>
      <w:r>
        <w:rPr>
          <w:rFonts w:hint="eastAsia"/>
        </w:rPr>
        <w:t>本标准规范24小时降水强度的等级评定标准。</w:t>
      </w:r>
    </w:p>
    <w:p w:rsidR="002B08AD" w:rsidRDefault="002B08AD" w:rsidP="002B08AD">
      <w:pPr>
        <w:pStyle w:val="ab"/>
      </w:pPr>
      <w:r w:rsidRPr="003A2729">
        <w:rPr>
          <w:rFonts w:hint="eastAsia"/>
        </w:rPr>
        <w:t>本标准可用于气象预报、气象灾害评估、气象风险监测、农业、林业、水利及其相关领域；也适用于与气象相关的科研部门对降水强度的科学研究等。</w:t>
      </w:r>
    </w:p>
    <w:p w:rsidR="00CE1F43" w:rsidRPr="00C560F7" w:rsidRDefault="003A79EC" w:rsidP="003A79EC">
      <w:pPr>
        <w:pStyle w:val="a"/>
        <w:numPr>
          <w:ilvl w:val="0"/>
          <w:numId w:val="0"/>
        </w:numPr>
        <w:spacing w:beforeLines="0" w:afterLines="0"/>
        <w:rPr>
          <w:sz w:val="28"/>
          <w:szCs w:val="28"/>
        </w:rPr>
      </w:pPr>
      <w:bookmarkStart w:id="55" w:name="_Toc56438623"/>
      <w:r>
        <w:rPr>
          <w:rFonts w:hint="eastAsia"/>
          <w:sz w:val="28"/>
          <w:szCs w:val="28"/>
        </w:rPr>
        <w:t>2</w:t>
      </w:r>
      <w:r w:rsidR="00CE1F43" w:rsidRPr="00C560F7">
        <w:rPr>
          <w:rFonts w:hint="eastAsia"/>
          <w:sz w:val="28"/>
          <w:szCs w:val="28"/>
        </w:rPr>
        <w:t>规范性引用文件</w:t>
      </w:r>
      <w:bookmarkEnd w:id="55"/>
    </w:p>
    <w:p w:rsidR="00CE1F43" w:rsidRDefault="00CE1F43" w:rsidP="00CE1F43">
      <w:pPr>
        <w:pStyle w:val="ab"/>
        <w:rPr>
          <w:rFonts w:ascii="Times New Roman"/>
        </w:rPr>
      </w:pPr>
      <w:r>
        <w:rPr>
          <w:rFonts w:ascii="Times New Roman" w:hint="eastAsia"/>
        </w:rPr>
        <w:t>下列文件对于本文件的应用是必不可少的。凡是注日期的引用文件，仅所注日期的版本适用于本文件。凡是不注日期的引用文件，其最新版本（包括所有的修改单）适用于本文件。</w:t>
      </w:r>
    </w:p>
    <w:p w:rsidR="001C6994" w:rsidRPr="00E320DE" w:rsidRDefault="001C6994" w:rsidP="001C6994">
      <w:pPr>
        <w:tabs>
          <w:tab w:val="left" w:pos="1340"/>
        </w:tabs>
        <w:spacing w:after="0" w:line="311" w:lineRule="exact"/>
        <w:ind w:left="536" w:right="-20"/>
        <w:rPr>
          <w:rFonts w:ascii="宋体" w:eastAsia="宋体" w:hAnsi="Times New Roman" w:cs="Times New Roman"/>
          <w:noProof/>
          <w:sz w:val="21"/>
          <w:szCs w:val="20"/>
          <w:lang w:eastAsia="zh-CN"/>
        </w:rPr>
      </w:pPr>
      <w:bookmarkStart w:id="56" w:name="_Toc164157571"/>
      <w:bookmarkStart w:id="57" w:name="_Toc326099324"/>
      <w:bookmarkStart w:id="58" w:name="_Toc56438624"/>
      <w:bookmarkEnd w:id="52"/>
      <w:bookmarkEnd w:id="53"/>
      <w:bookmarkEnd w:id="54"/>
      <w:r w:rsidRPr="00E320DE">
        <w:rPr>
          <w:rFonts w:ascii="宋体" w:eastAsia="宋体" w:hAnsi="Times New Roman" w:cs="Times New Roman"/>
          <w:noProof/>
          <w:sz w:val="21"/>
          <w:szCs w:val="20"/>
          <w:lang w:eastAsia="zh-CN"/>
        </w:rPr>
        <w:t>DB43/T 835-2013</w:t>
      </w:r>
      <w:r w:rsidRPr="00E320DE">
        <w:rPr>
          <w:rFonts w:ascii="宋体" w:eastAsia="宋体" w:hAnsi="Times New Roman" w:cs="Times New Roman"/>
          <w:noProof/>
          <w:sz w:val="21"/>
          <w:szCs w:val="20"/>
          <w:lang w:eastAsia="zh-CN"/>
        </w:rPr>
        <w:tab/>
      </w:r>
      <w:r w:rsidRPr="00E320DE">
        <w:rPr>
          <w:rFonts w:ascii="宋体" w:eastAsia="宋体" w:hAnsi="Times New Roman" w:cs="Times New Roman" w:hint="eastAsia"/>
          <w:noProof/>
          <w:sz w:val="21"/>
          <w:szCs w:val="20"/>
          <w:lang w:eastAsia="zh-CN"/>
        </w:rPr>
        <w:t>湖南极端降水事件监测方法与判别指标</w:t>
      </w:r>
    </w:p>
    <w:p w:rsidR="001C6994" w:rsidRPr="00F92816" w:rsidRDefault="001C6994" w:rsidP="001C6994">
      <w:pPr>
        <w:tabs>
          <w:tab w:val="left" w:pos="1340"/>
        </w:tabs>
        <w:spacing w:after="0" w:line="312" w:lineRule="exact"/>
        <w:ind w:left="536" w:right="-20"/>
        <w:rPr>
          <w:rFonts w:ascii="宋体" w:eastAsia="宋体" w:hAnsi="Times New Roman" w:cs="Times New Roman"/>
          <w:noProof/>
          <w:sz w:val="21"/>
          <w:szCs w:val="20"/>
          <w:lang w:eastAsia="zh-CN"/>
        </w:rPr>
      </w:pPr>
      <w:bookmarkStart w:id="59" w:name="_Hlk53691192"/>
      <w:r w:rsidRPr="00E320DE">
        <w:rPr>
          <w:rFonts w:ascii="宋体" w:eastAsia="宋体" w:hAnsi="Times New Roman" w:cs="Times New Roman"/>
          <w:noProof/>
          <w:sz w:val="21"/>
          <w:szCs w:val="20"/>
          <w:lang w:eastAsia="zh-CN"/>
        </w:rPr>
        <w:t>DB43/T232</w:t>
      </w:r>
      <w:r w:rsidRPr="00E320DE">
        <w:rPr>
          <w:rFonts w:ascii="宋体" w:eastAsia="宋体" w:hAnsi="Times New Roman" w:cs="Times New Roman"/>
          <w:noProof/>
          <w:sz w:val="21"/>
          <w:szCs w:val="20"/>
          <w:lang w:eastAsia="zh-CN"/>
        </w:rPr>
        <w:t>–</w:t>
      </w:r>
      <w:r w:rsidRPr="00E320DE">
        <w:rPr>
          <w:rFonts w:ascii="宋体" w:eastAsia="宋体" w:hAnsi="Times New Roman" w:cs="Times New Roman"/>
          <w:noProof/>
          <w:sz w:val="21"/>
          <w:szCs w:val="20"/>
          <w:lang w:eastAsia="zh-CN"/>
        </w:rPr>
        <w:t>2004</w:t>
      </w:r>
      <w:bookmarkEnd w:id="59"/>
      <w:r w:rsidRPr="00E320DE">
        <w:rPr>
          <w:rFonts w:ascii="宋体" w:eastAsia="宋体" w:hAnsi="Times New Roman" w:cs="Times New Roman"/>
          <w:noProof/>
          <w:sz w:val="21"/>
          <w:szCs w:val="20"/>
          <w:lang w:eastAsia="zh-CN"/>
        </w:rPr>
        <w:tab/>
      </w:r>
      <w:r w:rsidRPr="00E320DE">
        <w:rPr>
          <w:rFonts w:ascii="宋体" w:eastAsia="宋体" w:hAnsi="Times New Roman" w:cs="Times New Roman" w:hint="eastAsia"/>
          <w:noProof/>
          <w:sz w:val="21"/>
          <w:szCs w:val="20"/>
          <w:lang w:eastAsia="zh-CN"/>
        </w:rPr>
        <w:t>天气术语</w:t>
      </w:r>
    </w:p>
    <w:p w:rsidR="001C6994" w:rsidRPr="00F92816" w:rsidRDefault="00E320DE" w:rsidP="001C6994">
      <w:pPr>
        <w:tabs>
          <w:tab w:val="left" w:pos="1340"/>
          <w:tab w:val="left" w:pos="2380"/>
          <w:tab w:val="left" w:pos="3640"/>
        </w:tabs>
        <w:spacing w:after="0" w:line="303" w:lineRule="exact"/>
        <w:ind w:left="536" w:right="-20"/>
        <w:rPr>
          <w:rFonts w:ascii="宋体" w:eastAsia="宋体" w:hAnsi="Times New Roman" w:cs="Times New Roman"/>
          <w:noProof/>
          <w:sz w:val="21"/>
          <w:szCs w:val="20"/>
          <w:lang w:eastAsia="zh-CN"/>
        </w:rPr>
      </w:pPr>
      <w:r>
        <w:rPr>
          <w:rFonts w:ascii="宋体" w:eastAsia="宋体" w:hAnsi="Times New Roman" w:cs="Times New Roman"/>
          <w:noProof/>
          <w:sz w:val="21"/>
          <w:szCs w:val="20"/>
          <w:lang w:eastAsia="zh-CN"/>
        </w:rPr>
        <w:t>GB/T 2859</w:t>
      </w:r>
      <w:r w:rsidR="008704C9" w:rsidRPr="008704C9">
        <w:rPr>
          <w:rFonts w:ascii="宋体" w:eastAsia="宋体" w:hAnsi="Times New Roman" w:cs="Times New Roman"/>
          <w:noProof/>
          <w:sz w:val="21"/>
          <w:szCs w:val="20"/>
          <w:lang w:eastAsia="zh-CN"/>
        </w:rPr>
        <w:t>2-2012</w:t>
      </w:r>
      <w:r w:rsidR="001C6994" w:rsidRPr="00F92816">
        <w:rPr>
          <w:rFonts w:ascii="宋体" w:eastAsia="宋体" w:hAnsi="Times New Roman" w:cs="Times New Roman"/>
          <w:noProof/>
          <w:sz w:val="21"/>
          <w:szCs w:val="20"/>
          <w:lang w:eastAsia="zh-CN"/>
        </w:rPr>
        <w:tab/>
      </w:r>
      <w:r w:rsidR="001C6994" w:rsidRPr="00F92816">
        <w:rPr>
          <w:rFonts w:ascii="宋体" w:eastAsia="宋体" w:hAnsi="Times New Roman" w:cs="Times New Roman" w:hint="eastAsia"/>
          <w:noProof/>
          <w:sz w:val="21"/>
          <w:szCs w:val="20"/>
          <w:lang w:eastAsia="zh-CN"/>
        </w:rPr>
        <w:t>降水量等级</w:t>
      </w:r>
    </w:p>
    <w:p w:rsidR="001C6994" w:rsidRPr="00E320DE" w:rsidRDefault="001C6994" w:rsidP="001C6994">
      <w:pPr>
        <w:tabs>
          <w:tab w:val="left" w:pos="1340"/>
          <w:tab w:val="left" w:pos="2380"/>
          <w:tab w:val="left" w:pos="3640"/>
        </w:tabs>
        <w:spacing w:after="0" w:line="303" w:lineRule="exact"/>
        <w:ind w:left="536" w:right="-20"/>
        <w:rPr>
          <w:rFonts w:ascii="宋体" w:eastAsia="宋体" w:hAnsi="Times New Roman" w:cs="Times New Roman"/>
          <w:noProof/>
          <w:sz w:val="21"/>
          <w:szCs w:val="20"/>
          <w:lang w:eastAsia="zh-CN"/>
        </w:rPr>
      </w:pPr>
      <w:r w:rsidRPr="00E320DE">
        <w:rPr>
          <w:rFonts w:ascii="宋体" w:eastAsia="宋体" w:hAnsi="Times New Roman" w:cs="Times New Roman"/>
          <w:noProof/>
          <w:sz w:val="21"/>
          <w:szCs w:val="20"/>
          <w:lang w:eastAsia="zh-CN"/>
        </w:rPr>
        <w:t>GB/T 28594-2012</w:t>
      </w:r>
      <w:r w:rsidRPr="00E320DE">
        <w:rPr>
          <w:rFonts w:ascii="宋体" w:eastAsia="宋体" w:hAnsi="Times New Roman" w:cs="Times New Roman"/>
          <w:noProof/>
          <w:sz w:val="21"/>
          <w:szCs w:val="20"/>
          <w:lang w:eastAsia="zh-CN"/>
        </w:rPr>
        <w:tab/>
      </w:r>
      <w:r w:rsidRPr="00E320DE">
        <w:rPr>
          <w:rFonts w:ascii="宋体" w:eastAsia="宋体" w:hAnsi="Times New Roman" w:cs="Times New Roman" w:hint="eastAsia"/>
          <w:noProof/>
          <w:sz w:val="21"/>
          <w:szCs w:val="20"/>
          <w:lang w:eastAsia="zh-CN"/>
        </w:rPr>
        <w:t>临近天气预报标准</w:t>
      </w:r>
    </w:p>
    <w:p w:rsidR="001C6994" w:rsidRPr="00E320DE" w:rsidRDefault="001C6994" w:rsidP="001C6994">
      <w:pPr>
        <w:tabs>
          <w:tab w:val="left" w:pos="1340"/>
          <w:tab w:val="left" w:pos="2380"/>
          <w:tab w:val="left" w:pos="3640"/>
        </w:tabs>
        <w:spacing w:after="0" w:line="303" w:lineRule="exact"/>
        <w:ind w:left="536" w:right="-20"/>
        <w:rPr>
          <w:rFonts w:ascii="宋体" w:eastAsia="宋体" w:hAnsi="Times New Roman" w:cs="Times New Roman"/>
          <w:noProof/>
          <w:sz w:val="21"/>
          <w:szCs w:val="20"/>
          <w:lang w:eastAsia="zh-CN"/>
        </w:rPr>
      </w:pPr>
      <w:r w:rsidRPr="00E320DE">
        <w:rPr>
          <w:rFonts w:ascii="宋体" w:eastAsia="宋体" w:hAnsi="Times New Roman" w:cs="Times New Roman"/>
          <w:noProof/>
          <w:sz w:val="21"/>
          <w:szCs w:val="20"/>
          <w:lang w:eastAsia="zh-CN"/>
        </w:rPr>
        <w:t>GB/T 21984-2008</w:t>
      </w:r>
      <w:r w:rsidRPr="00E320DE">
        <w:rPr>
          <w:rFonts w:ascii="宋体" w:eastAsia="宋体" w:hAnsi="Times New Roman" w:cs="Times New Roman"/>
          <w:noProof/>
          <w:sz w:val="21"/>
          <w:szCs w:val="20"/>
          <w:lang w:eastAsia="zh-CN"/>
        </w:rPr>
        <w:tab/>
      </w:r>
      <w:r w:rsidRPr="00E320DE">
        <w:rPr>
          <w:rFonts w:ascii="宋体" w:eastAsia="宋体" w:hAnsi="Times New Roman" w:cs="Times New Roman" w:hint="eastAsia"/>
          <w:noProof/>
          <w:sz w:val="21"/>
          <w:szCs w:val="20"/>
          <w:lang w:eastAsia="zh-CN"/>
        </w:rPr>
        <w:t>短期天气预报标准</w:t>
      </w:r>
    </w:p>
    <w:p w:rsidR="001C6994" w:rsidRPr="00E320DE" w:rsidRDefault="001C6994" w:rsidP="001C6994">
      <w:pPr>
        <w:tabs>
          <w:tab w:val="left" w:pos="1340"/>
          <w:tab w:val="left" w:pos="2380"/>
          <w:tab w:val="left" w:pos="3640"/>
        </w:tabs>
        <w:spacing w:after="0" w:line="303" w:lineRule="exact"/>
        <w:ind w:left="536" w:right="-20"/>
        <w:rPr>
          <w:rFonts w:ascii="宋体" w:eastAsia="宋体" w:hAnsi="Times New Roman" w:cs="Times New Roman"/>
          <w:noProof/>
          <w:sz w:val="21"/>
          <w:szCs w:val="20"/>
          <w:lang w:eastAsia="zh-CN"/>
        </w:rPr>
      </w:pPr>
      <w:r w:rsidRPr="00E320DE">
        <w:rPr>
          <w:rFonts w:ascii="宋体" w:eastAsia="宋体" w:hAnsi="Times New Roman" w:cs="Times New Roman"/>
          <w:noProof/>
          <w:sz w:val="21"/>
          <w:szCs w:val="20"/>
          <w:lang w:eastAsia="zh-CN"/>
        </w:rPr>
        <w:t>GB/T 27966-2011</w:t>
      </w:r>
      <w:r w:rsidRPr="00E320DE">
        <w:rPr>
          <w:rFonts w:ascii="宋体" w:eastAsia="宋体" w:hAnsi="Times New Roman" w:cs="Times New Roman"/>
          <w:noProof/>
          <w:sz w:val="21"/>
          <w:szCs w:val="20"/>
          <w:lang w:eastAsia="zh-CN"/>
        </w:rPr>
        <w:tab/>
      </w:r>
      <w:r w:rsidRPr="00E320DE">
        <w:rPr>
          <w:rFonts w:ascii="宋体" w:eastAsia="宋体" w:hAnsi="Times New Roman" w:cs="Times New Roman" w:hint="eastAsia"/>
          <w:noProof/>
          <w:sz w:val="21"/>
          <w:szCs w:val="20"/>
          <w:lang w:eastAsia="zh-CN"/>
        </w:rPr>
        <w:t>灾害性天气预报警报指南</w:t>
      </w:r>
    </w:p>
    <w:p w:rsidR="001C6994" w:rsidRDefault="001C6994" w:rsidP="00F92816">
      <w:pPr>
        <w:tabs>
          <w:tab w:val="left" w:pos="1340"/>
          <w:tab w:val="left" w:pos="2380"/>
          <w:tab w:val="left" w:pos="3640"/>
        </w:tabs>
        <w:spacing w:after="0" w:line="303" w:lineRule="exact"/>
        <w:ind w:left="536" w:right="-20"/>
        <w:rPr>
          <w:rFonts w:ascii="宋体" w:eastAsia="宋体" w:hAnsi="Times New Roman" w:cs="Times New Roman"/>
          <w:noProof/>
          <w:sz w:val="21"/>
          <w:szCs w:val="20"/>
          <w:lang w:eastAsia="zh-CN"/>
        </w:rPr>
      </w:pPr>
      <w:r w:rsidRPr="00E320DE">
        <w:rPr>
          <w:rFonts w:ascii="宋体" w:eastAsia="宋体" w:hAnsi="Times New Roman" w:cs="Times New Roman"/>
          <w:noProof/>
          <w:sz w:val="21"/>
          <w:szCs w:val="20"/>
          <w:lang w:eastAsia="zh-CN"/>
        </w:rPr>
        <w:t>GB/T 27956-2011</w:t>
      </w:r>
      <w:r w:rsidRPr="00E320DE">
        <w:rPr>
          <w:rFonts w:ascii="宋体" w:eastAsia="宋体" w:hAnsi="Times New Roman" w:cs="Times New Roman"/>
          <w:noProof/>
          <w:sz w:val="21"/>
          <w:szCs w:val="20"/>
          <w:lang w:eastAsia="zh-CN"/>
        </w:rPr>
        <w:tab/>
      </w:r>
      <w:r w:rsidRPr="00E320DE">
        <w:rPr>
          <w:rFonts w:ascii="宋体" w:eastAsia="宋体" w:hAnsi="Times New Roman" w:cs="Times New Roman" w:hint="eastAsia"/>
          <w:noProof/>
          <w:sz w:val="21"/>
          <w:szCs w:val="20"/>
          <w:lang w:eastAsia="zh-CN"/>
        </w:rPr>
        <w:t>中期天气预报</w:t>
      </w:r>
    </w:p>
    <w:p w:rsidR="00E320DE" w:rsidRPr="00F92816" w:rsidRDefault="00E320DE" w:rsidP="00F92816">
      <w:pPr>
        <w:tabs>
          <w:tab w:val="left" w:pos="1340"/>
          <w:tab w:val="left" w:pos="2380"/>
          <w:tab w:val="left" w:pos="3640"/>
        </w:tabs>
        <w:spacing w:after="0" w:line="303" w:lineRule="exact"/>
        <w:ind w:left="536" w:right="-20"/>
        <w:rPr>
          <w:rFonts w:ascii="宋体" w:eastAsia="宋体" w:hAnsi="Times New Roman" w:cs="Times New Roman"/>
          <w:noProof/>
          <w:sz w:val="21"/>
          <w:szCs w:val="20"/>
          <w:lang w:eastAsia="zh-CN"/>
        </w:rPr>
      </w:pPr>
      <w:r w:rsidRPr="00E320DE">
        <w:rPr>
          <w:rFonts w:ascii="宋体" w:eastAsia="宋体" w:hAnsi="Times New Roman" w:cs="Times New Roman"/>
          <w:noProof/>
          <w:sz w:val="21"/>
          <w:szCs w:val="20"/>
          <w:lang w:eastAsia="zh-CN"/>
        </w:rPr>
        <w:t>GBT20486-2006</w:t>
      </w:r>
      <w:r w:rsidRPr="00E320DE">
        <w:rPr>
          <w:rFonts w:ascii="宋体" w:eastAsia="宋体" w:hAnsi="Times New Roman" w:cs="Times New Roman" w:hint="eastAsia"/>
          <w:noProof/>
          <w:sz w:val="21"/>
          <w:szCs w:val="20"/>
          <w:lang w:eastAsia="zh-CN"/>
        </w:rPr>
        <w:t>江河流域面雨量等级</w:t>
      </w:r>
    </w:p>
    <w:p w:rsidR="002B08AD" w:rsidRPr="007F2441" w:rsidRDefault="00CE1F43" w:rsidP="00CE1F43">
      <w:pPr>
        <w:pStyle w:val="a"/>
        <w:numPr>
          <w:ilvl w:val="0"/>
          <w:numId w:val="0"/>
        </w:numPr>
        <w:spacing w:beforeLines="0" w:afterLines="0"/>
        <w:rPr>
          <w:sz w:val="28"/>
          <w:szCs w:val="28"/>
        </w:rPr>
      </w:pPr>
      <w:r>
        <w:rPr>
          <w:rFonts w:hint="eastAsia"/>
          <w:sz w:val="28"/>
          <w:szCs w:val="28"/>
        </w:rPr>
        <w:t>3</w:t>
      </w:r>
      <w:r w:rsidR="002B08AD" w:rsidRPr="007F2441">
        <w:rPr>
          <w:rFonts w:hint="eastAsia"/>
          <w:sz w:val="28"/>
          <w:szCs w:val="28"/>
        </w:rPr>
        <w:t>术语与定义</w:t>
      </w:r>
      <w:bookmarkEnd w:id="56"/>
      <w:bookmarkEnd w:id="57"/>
      <w:bookmarkEnd w:id="58"/>
    </w:p>
    <w:bookmarkEnd w:id="24"/>
    <w:p w:rsidR="002B08AD" w:rsidRDefault="002B08AD" w:rsidP="002B08AD">
      <w:pPr>
        <w:pStyle w:val="ab"/>
      </w:pPr>
      <w:r>
        <w:rPr>
          <w:rFonts w:hint="eastAsia"/>
        </w:rPr>
        <w:t>下列术语和定义适用于本标准。</w:t>
      </w:r>
    </w:p>
    <w:p w:rsidR="002B08AD" w:rsidRPr="007F2441" w:rsidRDefault="00CE1F43" w:rsidP="00CE1F43">
      <w:pPr>
        <w:pStyle w:val="a0"/>
        <w:numPr>
          <w:ilvl w:val="0"/>
          <w:numId w:val="0"/>
        </w:numPr>
        <w:spacing w:beforeLines="0" w:afterLines="0"/>
        <w:rPr>
          <w:sz w:val="24"/>
          <w:szCs w:val="24"/>
        </w:rPr>
      </w:pPr>
      <w:bookmarkStart w:id="60" w:name="_Toc56438625"/>
      <w:r>
        <w:rPr>
          <w:rFonts w:hint="eastAsia"/>
          <w:sz w:val="24"/>
          <w:szCs w:val="24"/>
        </w:rPr>
        <w:t>3.1</w:t>
      </w:r>
      <w:r w:rsidR="002B08AD" w:rsidRPr="007F2441">
        <w:rPr>
          <w:rFonts w:hint="eastAsia"/>
          <w:sz w:val="24"/>
          <w:szCs w:val="24"/>
        </w:rPr>
        <w:t>降雨(rainfall)</w:t>
      </w:r>
      <w:bookmarkEnd w:id="60"/>
    </w:p>
    <w:p w:rsidR="002B08AD" w:rsidRDefault="002B08AD" w:rsidP="002B08AD">
      <w:pPr>
        <w:pStyle w:val="ab"/>
      </w:pPr>
      <w:r w:rsidRPr="005A45D9">
        <w:rPr>
          <w:rFonts w:hint="eastAsia"/>
        </w:rPr>
        <w:t>降雨在某一历时内的平均降落量。它可以用单位时间内的降雨深度（mm/min）表示，也可以用单位时间内单位面积上的降雨体积（L/(s·ha)）表示，是描述暴雨的重要指标，强度愈大，雨愈猛烈。计算时特别有意义的是相应于某一历时的最大平均降雨强度，显然，所取的历时愈短则所求得的降雨强度愈大，年降雨量高的地区常常出现高强度的降雨。</w:t>
      </w:r>
      <w:r w:rsidRPr="003A2729">
        <w:rPr>
          <w:rFonts w:hint="eastAsia"/>
        </w:rPr>
        <w:t>本标准仅适用于液态降水</w:t>
      </w:r>
      <w:r>
        <w:rPr>
          <w:rFonts w:hint="eastAsia"/>
        </w:rPr>
        <w:t>。</w:t>
      </w:r>
    </w:p>
    <w:p w:rsidR="002B08AD" w:rsidRPr="007F2441" w:rsidRDefault="00CE1F43" w:rsidP="00CE1F43">
      <w:pPr>
        <w:pStyle w:val="a0"/>
        <w:numPr>
          <w:ilvl w:val="0"/>
          <w:numId w:val="0"/>
        </w:numPr>
        <w:spacing w:beforeLines="0" w:afterLines="0"/>
        <w:rPr>
          <w:sz w:val="24"/>
          <w:szCs w:val="24"/>
        </w:rPr>
      </w:pPr>
      <w:bookmarkStart w:id="61" w:name="_Toc56438626"/>
      <w:r>
        <w:rPr>
          <w:rFonts w:hint="eastAsia"/>
          <w:sz w:val="24"/>
          <w:szCs w:val="24"/>
        </w:rPr>
        <w:t>3.</w:t>
      </w:r>
      <w:r>
        <w:rPr>
          <w:sz w:val="24"/>
          <w:szCs w:val="24"/>
        </w:rPr>
        <w:t>2</w:t>
      </w:r>
      <w:r w:rsidR="002B08AD" w:rsidRPr="007F2441">
        <w:rPr>
          <w:rFonts w:hint="eastAsia"/>
          <w:sz w:val="24"/>
          <w:szCs w:val="24"/>
        </w:rPr>
        <w:t>降水量(precipitation)</w:t>
      </w:r>
      <w:bookmarkEnd w:id="61"/>
    </w:p>
    <w:p w:rsidR="002B08AD" w:rsidRDefault="002B08AD" w:rsidP="002B08AD">
      <w:pPr>
        <w:pStyle w:val="ab"/>
      </w:pPr>
      <w:r w:rsidRPr="007B4070">
        <w:rPr>
          <w:rFonts w:hint="eastAsia"/>
        </w:rPr>
        <w:t>降落在地面上的雨水未经蒸发、渗透和流失而积聚的深度,规定以毫米(mm)为深度单位。</w:t>
      </w:r>
    </w:p>
    <w:p w:rsidR="002B08AD" w:rsidRPr="007F2441" w:rsidRDefault="00CE1F43" w:rsidP="00CE1F43">
      <w:pPr>
        <w:pStyle w:val="a0"/>
        <w:numPr>
          <w:ilvl w:val="0"/>
          <w:numId w:val="0"/>
        </w:numPr>
        <w:spacing w:beforeLines="0" w:afterLines="0"/>
        <w:rPr>
          <w:sz w:val="24"/>
          <w:szCs w:val="24"/>
        </w:rPr>
      </w:pPr>
      <w:bookmarkStart w:id="62" w:name="_Toc56438627"/>
      <w:r>
        <w:rPr>
          <w:rFonts w:hint="eastAsia"/>
          <w:sz w:val="24"/>
          <w:szCs w:val="24"/>
        </w:rPr>
        <w:t>3.</w:t>
      </w:r>
      <w:r>
        <w:rPr>
          <w:sz w:val="24"/>
          <w:szCs w:val="24"/>
        </w:rPr>
        <w:t>3</w:t>
      </w:r>
      <w:r w:rsidR="002B08AD" w:rsidRPr="007F2441">
        <w:rPr>
          <w:rFonts w:hint="eastAsia"/>
          <w:sz w:val="24"/>
          <w:szCs w:val="24"/>
        </w:rPr>
        <w:t>降水实况测量方法(real p</w:t>
      </w:r>
      <w:r w:rsidR="002B08AD" w:rsidRPr="007F2441">
        <w:rPr>
          <w:sz w:val="24"/>
          <w:szCs w:val="24"/>
        </w:rPr>
        <w:t>recipitation measurement method</w:t>
      </w:r>
      <w:r w:rsidR="002B08AD" w:rsidRPr="007F2441">
        <w:rPr>
          <w:rFonts w:hint="eastAsia"/>
          <w:sz w:val="24"/>
          <w:szCs w:val="24"/>
        </w:rPr>
        <w:t>)</w:t>
      </w:r>
      <w:bookmarkEnd w:id="62"/>
    </w:p>
    <w:p w:rsidR="002B08AD" w:rsidRPr="00CF5E09" w:rsidRDefault="002B08AD" w:rsidP="00CF5E09">
      <w:pPr>
        <w:spacing w:after="0" w:line="312" w:lineRule="exact"/>
        <w:ind w:left="113" w:right="138" w:firstLine="420"/>
        <w:rPr>
          <w:rFonts w:ascii="宋体" w:eastAsia="宋体" w:hAnsi="Times New Roman" w:cs="Times New Roman"/>
          <w:noProof/>
          <w:sz w:val="21"/>
          <w:szCs w:val="20"/>
          <w:lang w:eastAsia="zh-CN"/>
        </w:rPr>
      </w:pPr>
      <w:r w:rsidRPr="00CF5E09">
        <w:rPr>
          <w:rFonts w:ascii="宋体" w:eastAsia="宋体" w:hAnsi="Times New Roman" w:cs="Times New Roman" w:hint="eastAsia"/>
          <w:noProof/>
          <w:sz w:val="21"/>
          <w:szCs w:val="20"/>
          <w:lang w:eastAsia="zh-CN"/>
        </w:rPr>
        <w:t>读取</w:t>
      </w:r>
      <w:r w:rsidR="00667E56">
        <w:rPr>
          <w:rFonts w:ascii="宋体" w:eastAsia="宋体" w:hAnsi="Times New Roman" w:cs="Times New Roman" w:hint="eastAsia"/>
          <w:noProof/>
          <w:sz w:val="21"/>
          <w:szCs w:val="20"/>
          <w:lang w:eastAsia="zh-CN"/>
        </w:rPr>
        <w:t>地面气象观测站（包括</w:t>
      </w:r>
      <w:r w:rsidR="00667E56" w:rsidRPr="00CF5E09">
        <w:rPr>
          <w:rFonts w:ascii="宋体" w:eastAsia="宋体" w:hAnsi="Times New Roman" w:cs="Times New Roman" w:hint="eastAsia"/>
          <w:noProof/>
          <w:sz w:val="21"/>
          <w:szCs w:val="20"/>
          <w:lang w:eastAsia="zh-CN"/>
        </w:rPr>
        <w:t>国家气象观测站和区域自动</w:t>
      </w:r>
      <w:r w:rsidR="003E0AB7" w:rsidRPr="00250C8E">
        <w:rPr>
          <w:rFonts w:ascii="宋体" w:eastAsia="宋体" w:hAnsi="Times New Roman" w:cs="Times New Roman" w:hint="eastAsia"/>
          <w:noProof/>
          <w:sz w:val="21"/>
          <w:szCs w:val="20"/>
          <w:lang w:eastAsia="zh-CN"/>
        </w:rPr>
        <w:t>气象观测</w:t>
      </w:r>
      <w:r w:rsidR="00667E56" w:rsidRPr="00CF5E09">
        <w:rPr>
          <w:rFonts w:ascii="宋体" w:eastAsia="宋体" w:hAnsi="Times New Roman" w:cs="Times New Roman" w:hint="eastAsia"/>
          <w:noProof/>
          <w:sz w:val="21"/>
          <w:szCs w:val="20"/>
          <w:lang w:eastAsia="zh-CN"/>
        </w:rPr>
        <w:t>站</w:t>
      </w:r>
      <w:r w:rsidR="00667E56">
        <w:rPr>
          <w:rFonts w:ascii="宋体" w:eastAsia="宋体" w:hAnsi="Times New Roman" w:cs="Times New Roman" w:hint="eastAsia"/>
          <w:noProof/>
          <w:sz w:val="21"/>
          <w:szCs w:val="20"/>
          <w:lang w:eastAsia="zh-CN"/>
        </w:rPr>
        <w:t>）</w:t>
      </w:r>
      <w:r w:rsidRPr="00CF5E09">
        <w:rPr>
          <w:rFonts w:ascii="宋体" w:eastAsia="宋体" w:hAnsi="Times New Roman" w:cs="Times New Roman" w:hint="eastAsia"/>
          <w:noProof/>
          <w:sz w:val="21"/>
          <w:szCs w:val="20"/>
          <w:lang w:eastAsia="zh-CN"/>
        </w:rPr>
        <w:t>逐小时降水量，累加后得到该站点某时段的总降水量。</w:t>
      </w:r>
      <w:r w:rsidR="00B5477C" w:rsidRPr="00CF5E09">
        <w:rPr>
          <w:rFonts w:ascii="宋体" w:eastAsia="宋体" w:hAnsi="Times New Roman" w:cs="Times New Roman" w:hint="eastAsia"/>
          <w:noProof/>
          <w:sz w:val="21"/>
          <w:szCs w:val="20"/>
          <w:lang w:eastAsia="zh-CN"/>
        </w:rPr>
        <w:t>参照湖南省气象部门现行业务规范，3个</w:t>
      </w:r>
      <w:r w:rsidR="00CF5E09">
        <w:rPr>
          <w:rFonts w:ascii="宋体" w:eastAsia="宋体" w:hAnsi="Times New Roman" w:cs="Times New Roman" w:hint="eastAsia"/>
          <w:noProof/>
          <w:sz w:val="21"/>
          <w:szCs w:val="20"/>
          <w:lang w:eastAsia="zh-CN"/>
        </w:rPr>
        <w:t>区域</w:t>
      </w:r>
      <w:r w:rsidR="00B5477C" w:rsidRPr="00CF5E09">
        <w:rPr>
          <w:rFonts w:ascii="宋体" w:eastAsia="宋体" w:hAnsi="Times New Roman" w:cs="Times New Roman" w:hint="eastAsia"/>
          <w:noProof/>
          <w:sz w:val="21"/>
          <w:szCs w:val="20"/>
          <w:lang w:eastAsia="zh-CN"/>
        </w:rPr>
        <w:t>自动气象观测站相当于一个国家</w:t>
      </w:r>
      <w:r w:rsidR="00C03169">
        <w:rPr>
          <w:rFonts w:ascii="宋体" w:eastAsia="宋体" w:hAnsi="Times New Roman" w:cs="Times New Roman" w:hint="eastAsia"/>
          <w:noProof/>
          <w:sz w:val="21"/>
          <w:szCs w:val="20"/>
          <w:lang w:eastAsia="zh-CN"/>
        </w:rPr>
        <w:t>气象观测</w:t>
      </w:r>
      <w:r w:rsidR="00B5477C" w:rsidRPr="00CF5E09">
        <w:rPr>
          <w:rFonts w:ascii="宋体" w:eastAsia="宋体" w:hAnsi="Times New Roman" w:cs="Times New Roman" w:hint="eastAsia"/>
          <w:noProof/>
          <w:sz w:val="21"/>
          <w:szCs w:val="20"/>
          <w:lang w:eastAsia="zh-CN"/>
        </w:rPr>
        <w:t>站。</w:t>
      </w:r>
    </w:p>
    <w:p w:rsidR="002B08AD" w:rsidRPr="007F2441" w:rsidRDefault="00CE1F43" w:rsidP="00CE1F43">
      <w:pPr>
        <w:pStyle w:val="a0"/>
        <w:numPr>
          <w:ilvl w:val="0"/>
          <w:numId w:val="0"/>
        </w:numPr>
        <w:spacing w:beforeLines="0" w:afterLines="0"/>
        <w:rPr>
          <w:sz w:val="24"/>
          <w:szCs w:val="24"/>
        </w:rPr>
      </w:pPr>
      <w:bookmarkStart w:id="63" w:name="_Toc56438628"/>
      <w:r>
        <w:rPr>
          <w:rFonts w:hint="eastAsia"/>
          <w:sz w:val="24"/>
          <w:szCs w:val="24"/>
        </w:rPr>
        <w:t>3.</w:t>
      </w:r>
      <w:r>
        <w:rPr>
          <w:sz w:val="24"/>
          <w:szCs w:val="24"/>
        </w:rPr>
        <w:t>4</w:t>
      </w:r>
      <w:r w:rsidR="002B08AD" w:rsidRPr="007F2441">
        <w:rPr>
          <w:rFonts w:hint="eastAsia"/>
          <w:sz w:val="24"/>
          <w:szCs w:val="24"/>
        </w:rPr>
        <w:t>降雨量等级(precipitation grade)</w:t>
      </w:r>
      <w:bookmarkEnd w:id="63"/>
    </w:p>
    <w:p w:rsidR="002B08AD" w:rsidRPr="00E52983" w:rsidRDefault="002B08AD" w:rsidP="002B08AD">
      <w:pPr>
        <w:pStyle w:val="ab"/>
        <w:rPr>
          <w:rFonts w:ascii="Arial" w:hAnsi="Arial"/>
          <w:color w:val="000000"/>
          <w:szCs w:val="21"/>
        </w:rPr>
      </w:pPr>
      <w:r w:rsidRPr="00E52983">
        <w:rPr>
          <w:rFonts w:ascii="Arial" w:hAnsi="Arial" w:hint="eastAsia"/>
          <w:color w:val="000000"/>
          <w:szCs w:val="21"/>
        </w:rPr>
        <w:t>降雨量等级根据一定时间内降水量的大小划分，见表</w:t>
      </w:r>
      <w:r w:rsidRPr="00E52983">
        <w:rPr>
          <w:rFonts w:ascii="Arial" w:hAnsi="Arial" w:hint="eastAsia"/>
          <w:color w:val="000000"/>
          <w:szCs w:val="21"/>
        </w:rPr>
        <w:t>1</w:t>
      </w:r>
      <w:r w:rsidRPr="00E52983">
        <w:rPr>
          <w:rFonts w:ascii="Arial" w:hAnsi="Arial" w:hint="eastAsia"/>
          <w:color w:val="000000"/>
          <w:szCs w:val="21"/>
        </w:rPr>
        <w:t>。</w:t>
      </w:r>
      <w:r w:rsidR="00842CC1">
        <w:rPr>
          <w:rFonts w:ascii="Arial" w:hAnsi="Arial" w:hint="eastAsia"/>
          <w:color w:val="000000"/>
          <w:szCs w:val="21"/>
        </w:rPr>
        <w:t>[</w:t>
      </w:r>
      <w:r w:rsidR="00E320DE">
        <w:rPr>
          <w:rFonts w:ascii="Arial" w:hAnsi="Arial"/>
          <w:color w:val="000000"/>
          <w:szCs w:val="21"/>
        </w:rPr>
        <w:t>GB/T 2859</w:t>
      </w:r>
      <w:r w:rsidR="00842CC1">
        <w:rPr>
          <w:rFonts w:ascii="Arial" w:hAnsi="Arial"/>
          <w:color w:val="000000"/>
          <w:szCs w:val="21"/>
        </w:rPr>
        <w:t>2-2012</w:t>
      </w:r>
      <w:r w:rsidR="00842CC1">
        <w:rPr>
          <w:rFonts w:ascii="Arial" w:hAnsi="Arial" w:hint="eastAsia"/>
          <w:color w:val="000000"/>
          <w:szCs w:val="21"/>
        </w:rPr>
        <w:t>，</w:t>
      </w:r>
      <w:r w:rsidR="00842CC1">
        <w:rPr>
          <w:rFonts w:ascii="Arial" w:hAnsi="Arial"/>
          <w:color w:val="000000"/>
          <w:szCs w:val="21"/>
        </w:rPr>
        <w:t>4</w:t>
      </w:r>
      <w:r w:rsidR="001B3B2C">
        <w:rPr>
          <w:rFonts w:ascii="Arial" w:hAnsi="Arial"/>
          <w:color w:val="000000"/>
          <w:szCs w:val="21"/>
        </w:rPr>
        <w:t>降雨量等级划分</w:t>
      </w:r>
      <w:r w:rsidR="00842CC1">
        <w:rPr>
          <w:rFonts w:ascii="Arial" w:hAnsi="Arial"/>
          <w:color w:val="000000"/>
          <w:szCs w:val="21"/>
        </w:rPr>
        <w:t>]</w:t>
      </w:r>
    </w:p>
    <w:p w:rsidR="002B08AD" w:rsidRPr="007F2441" w:rsidRDefault="00CE1F43" w:rsidP="00CE1F43">
      <w:pPr>
        <w:pStyle w:val="a0"/>
        <w:numPr>
          <w:ilvl w:val="0"/>
          <w:numId w:val="0"/>
        </w:numPr>
        <w:spacing w:beforeLines="0" w:afterLines="0"/>
        <w:rPr>
          <w:sz w:val="24"/>
          <w:szCs w:val="24"/>
        </w:rPr>
      </w:pPr>
      <w:bookmarkStart w:id="64" w:name="_Toc56438629"/>
      <w:r>
        <w:rPr>
          <w:rFonts w:hint="eastAsia"/>
          <w:sz w:val="24"/>
          <w:szCs w:val="24"/>
        </w:rPr>
        <w:t>3.</w:t>
      </w:r>
      <w:r>
        <w:rPr>
          <w:sz w:val="24"/>
          <w:szCs w:val="24"/>
        </w:rPr>
        <w:t>5</w:t>
      </w:r>
      <w:r w:rsidR="002B08AD" w:rsidRPr="007F2441">
        <w:rPr>
          <w:rFonts w:hint="eastAsia"/>
          <w:sz w:val="24"/>
          <w:szCs w:val="24"/>
        </w:rPr>
        <w:t>短时强降水(short-time strong rainfall)</w:t>
      </w:r>
      <w:bookmarkEnd w:id="64"/>
    </w:p>
    <w:p w:rsidR="002B08AD" w:rsidRPr="00E52983" w:rsidRDefault="002B08AD" w:rsidP="002B08AD">
      <w:pPr>
        <w:pStyle w:val="ab"/>
        <w:rPr>
          <w:rFonts w:ascii="Arial" w:hAnsi="Arial"/>
          <w:color w:val="000000"/>
          <w:szCs w:val="21"/>
        </w:rPr>
      </w:pPr>
      <w:r w:rsidRPr="00E52983">
        <w:rPr>
          <w:rFonts w:ascii="Arial" w:hAnsi="Arial" w:hint="eastAsia"/>
          <w:color w:val="000000"/>
          <w:szCs w:val="21"/>
        </w:rPr>
        <w:t>指小时雨量≥</w:t>
      </w:r>
      <w:smartTag w:uri="urn:schemas-microsoft-com:office:smarttags" w:element="chmetcnv">
        <w:smartTagPr>
          <w:attr w:name="TCSC" w:val="0"/>
          <w:attr w:name="NumberType" w:val="1"/>
          <w:attr w:name="Negative" w:val="False"/>
          <w:attr w:name="HasSpace" w:val="False"/>
          <w:attr w:name="SourceValue" w:val="20"/>
          <w:attr w:name="UnitName" w:val="mm"/>
        </w:smartTagPr>
        <w:r w:rsidRPr="00E52983">
          <w:rPr>
            <w:rFonts w:ascii="Arial" w:hAnsi="Arial" w:hint="eastAsia"/>
            <w:color w:val="000000"/>
            <w:szCs w:val="21"/>
          </w:rPr>
          <w:t>20mm</w:t>
        </w:r>
      </w:smartTag>
      <w:r w:rsidRPr="00E52983">
        <w:rPr>
          <w:rFonts w:ascii="Arial" w:hAnsi="Arial" w:hint="eastAsia"/>
          <w:color w:val="000000"/>
          <w:szCs w:val="21"/>
        </w:rPr>
        <w:t>的降水。</w:t>
      </w:r>
    </w:p>
    <w:p w:rsidR="002B08AD" w:rsidRPr="007F2441" w:rsidRDefault="00CE1F43" w:rsidP="00CE1F43">
      <w:pPr>
        <w:pStyle w:val="a0"/>
        <w:numPr>
          <w:ilvl w:val="0"/>
          <w:numId w:val="0"/>
        </w:numPr>
        <w:spacing w:beforeLines="0" w:afterLines="0"/>
        <w:rPr>
          <w:rFonts w:hAnsi="黑体"/>
          <w:color w:val="000000"/>
          <w:sz w:val="24"/>
          <w:szCs w:val="24"/>
        </w:rPr>
      </w:pPr>
      <w:bookmarkStart w:id="65" w:name="_Toc56438630"/>
      <w:r>
        <w:rPr>
          <w:rFonts w:hint="eastAsia"/>
          <w:sz w:val="24"/>
          <w:szCs w:val="24"/>
        </w:rPr>
        <w:t>3.</w:t>
      </w:r>
      <w:r>
        <w:rPr>
          <w:sz w:val="24"/>
          <w:szCs w:val="24"/>
        </w:rPr>
        <w:t>6</w:t>
      </w:r>
      <w:r w:rsidR="002B08AD" w:rsidRPr="007F2441">
        <w:rPr>
          <w:rFonts w:hint="eastAsia"/>
          <w:sz w:val="24"/>
          <w:szCs w:val="24"/>
        </w:rPr>
        <w:t>百分位数(percentile)</w:t>
      </w:r>
      <w:bookmarkEnd w:id="65"/>
    </w:p>
    <w:p w:rsidR="0018304F" w:rsidRPr="0018304F" w:rsidRDefault="002B08AD" w:rsidP="0018304F">
      <w:pPr>
        <w:pStyle w:val="ab"/>
        <w:rPr>
          <w:rFonts w:ascii="Arial" w:hAnsi="Arial"/>
          <w:color w:val="000000"/>
          <w:szCs w:val="21"/>
        </w:rPr>
      </w:pPr>
      <w:r w:rsidRPr="00E52983">
        <w:rPr>
          <w:rFonts w:ascii="Arial" w:hAnsi="Arial" w:hint="eastAsia"/>
          <w:color w:val="000000"/>
          <w:szCs w:val="21"/>
        </w:rPr>
        <w:t>将一组数据按从小到大或者从大到小排序，并计算相应的累计百分位，则某一百分位所对应数据的值称为这一百分位的百分位数。</w:t>
      </w:r>
      <w:r w:rsidR="00CB074B">
        <w:rPr>
          <w:rFonts w:ascii="Arial" w:hAnsi="Arial" w:hint="eastAsia"/>
          <w:color w:val="000000"/>
          <w:szCs w:val="21"/>
        </w:rPr>
        <w:t>[</w:t>
      </w:r>
      <w:r w:rsidR="00CB074B">
        <w:rPr>
          <w:rFonts w:ascii="Arial" w:hAnsi="Arial"/>
          <w:color w:val="000000"/>
          <w:szCs w:val="21"/>
        </w:rPr>
        <w:t>DB43/T 835-2013</w:t>
      </w:r>
      <w:r w:rsidR="005C2A54">
        <w:rPr>
          <w:rFonts w:ascii="Arial" w:hAnsi="Arial" w:hint="eastAsia"/>
          <w:color w:val="000000"/>
          <w:szCs w:val="21"/>
        </w:rPr>
        <w:t>，</w:t>
      </w:r>
      <w:r w:rsidR="005C2A54">
        <w:rPr>
          <w:rFonts w:ascii="Arial" w:hAnsi="Arial"/>
          <w:color w:val="000000"/>
          <w:szCs w:val="21"/>
        </w:rPr>
        <w:t>定义</w:t>
      </w:r>
      <w:r w:rsidR="005C2A54">
        <w:rPr>
          <w:rFonts w:ascii="Arial" w:hAnsi="Arial" w:hint="eastAsia"/>
          <w:color w:val="000000"/>
          <w:szCs w:val="21"/>
        </w:rPr>
        <w:t>2</w:t>
      </w:r>
      <w:r w:rsidR="005C2A54">
        <w:rPr>
          <w:rFonts w:ascii="Arial" w:hAnsi="Arial"/>
          <w:color w:val="000000"/>
          <w:szCs w:val="21"/>
        </w:rPr>
        <w:t>.9</w:t>
      </w:r>
      <w:r w:rsidR="00CB074B">
        <w:rPr>
          <w:rFonts w:ascii="Arial" w:hAnsi="Arial"/>
          <w:color w:val="000000"/>
          <w:szCs w:val="21"/>
        </w:rPr>
        <w:t>]</w:t>
      </w:r>
    </w:p>
    <w:p w:rsidR="002B08AD" w:rsidRPr="007F2441" w:rsidRDefault="00CE1F43" w:rsidP="00CE1F43">
      <w:pPr>
        <w:pStyle w:val="a0"/>
        <w:numPr>
          <w:ilvl w:val="0"/>
          <w:numId w:val="0"/>
        </w:numPr>
        <w:spacing w:beforeLines="0" w:afterLines="0"/>
        <w:rPr>
          <w:sz w:val="24"/>
          <w:szCs w:val="24"/>
        </w:rPr>
      </w:pPr>
      <w:bookmarkStart w:id="66" w:name="_Toc56438631"/>
      <w:r>
        <w:rPr>
          <w:rFonts w:hint="eastAsia"/>
          <w:sz w:val="24"/>
          <w:szCs w:val="24"/>
        </w:rPr>
        <w:t>3.</w:t>
      </w:r>
      <w:r>
        <w:rPr>
          <w:sz w:val="24"/>
          <w:szCs w:val="24"/>
        </w:rPr>
        <w:t>7</w:t>
      </w:r>
      <w:r w:rsidR="002B08AD" w:rsidRPr="007F2441">
        <w:rPr>
          <w:rFonts w:hint="eastAsia"/>
          <w:sz w:val="24"/>
          <w:szCs w:val="24"/>
        </w:rPr>
        <w:t>极端事件(extreme events)</w:t>
      </w:r>
      <w:bookmarkEnd w:id="66"/>
    </w:p>
    <w:p w:rsidR="002B08AD" w:rsidRPr="00012333" w:rsidRDefault="002B08AD" w:rsidP="00012333">
      <w:pPr>
        <w:pStyle w:val="ab"/>
        <w:rPr>
          <w:rFonts w:ascii="黑体" w:eastAsia="黑体" w:hAnsi="黑体"/>
          <w:color w:val="000000"/>
          <w:szCs w:val="21"/>
        </w:rPr>
      </w:pPr>
      <w:r w:rsidRPr="00E52983">
        <w:rPr>
          <w:rFonts w:ascii="Arial" w:hAnsi="Arial" w:hint="eastAsia"/>
          <w:color w:val="000000"/>
          <w:szCs w:val="21"/>
        </w:rPr>
        <w:t>统计学中把一组按大小排序的数据分为</w:t>
      </w:r>
      <w:r w:rsidRPr="00E52983">
        <w:rPr>
          <w:rFonts w:ascii="Arial" w:hAnsi="Arial" w:hint="eastAsia"/>
          <w:color w:val="000000"/>
          <w:szCs w:val="21"/>
        </w:rPr>
        <w:t>100</w:t>
      </w:r>
      <w:r w:rsidRPr="00E52983">
        <w:rPr>
          <w:rFonts w:ascii="Arial" w:hAnsi="Arial" w:hint="eastAsia"/>
          <w:color w:val="000000"/>
          <w:szCs w:val="21"/>
        </w:rPr>
        <w:t>等分后，选取某个长期序列的固定百分位值作为阈值，超过这个阈值的值被认为是极端值，该事件被认为是极端事件。</w:t>
      </w:r>
      <w:r w:rsidR="008344B3">
        <w:rPr>
          <w:rFonts w:ascii="Arial" w:hAnsi="Arial" w:hint="eastAsia"/>
          <w:color w:val="000000"/>
          <w:szCs w:val="21"/>
        </w:rPr>
        <w:t>[</w:t>
      </w:r>
      <w:r w:rsidR="008344B3">
        <w:rPr>
          <w:rFonts w:ascii="Arial" w:hAnsi="Arial"/>
          <w:color w:val="000000"/>
          <w:szCs w:val="21"/>
        </w:rPr>
        <w:t>DB43/T 835-2013</w:t>
      </w:r>
      <w:r w:rsidR="005C2A54">
        <w:rPr>
          <w:rFonts w:ascii="Arial" w:hAnsi="Arial" w:hint="eastAsia"/>
          <w:color w:val="000000"/>
          <w:szCs w:val="21"/>
        </w:rPr>
        <w:t>，</w:t>
      </w:r>
      <w:r w:rsidR="005C2A54">
        <w:rPr>
          <w:rFonts w:ascii="Arial" w:hAnsi="Arial"/>
          <w:color w:val="000000"/>
          <w:szCs w:val="21"/>
        </w:rPr>
        <w:t>定义</w:t>
      </w:r>
      <w:r w:rsidR="005C2A54">
        <w:rPr>
          <w:rFonts w:ascii="Arial" w:hAnsi="Arial" w:hint="eastAsia"/>
          <w:color w:val="000000"/>
          <w:szCs w:val="21"/>
        </w:rPr>
        <w:t>2</w:t>
      </w:r>
      <w:r w:rsidR="005C2A54">
        <w:rPr>
          <w:rFonts w:ascii="Arial" w:hAnsi="Arial"/>
          <w:color w:val="000000"/>
          <w:szCs w:val="21"/>
        </w:rPr>
        <w:t>.10</w:t>
      </w:r>
      <w:r w:rsidR="008344B3">
        <w:rPr>
          <w:rFonts w:ascii="Arial" w:hAnsi="Arial"/>
          <w:color w:val="000000"/>
          <w:szCs w:val="21"/>
        </w:rPr>
        <w:t>]</w:t>
      </w:r>
    </w:p>
    <w:p w:rsidR="002B08AD" w:rsidRPr="005A0B2E" w:rsidRDefault="002B08AD" w:rsidP="002B08AD">
      <w:pPr>
        <w:pStyle w:val="ab"/>
        <w:rPr>
          <w:rFonts w:ascii="Arial" w:hAnsi="Arial"/>
          <w:szCs w:val="21"/>
        </w:rPr>
      </w:pPr>
    </w:p>
    <w:p w:rsidR="002B08AD" w:rsidRPr="00D336D3" w:rsidRDefault="002B08AD" w:rsidP="002B08AD">
      <w:pPr>
        <w:ind w:firstLineChars="1885" w:firstLine="4163"/>
        <w:rPr>
          <w:rFonts w:ascii="Arial" w:hAnsi="Arial"/>
          <w:szCs w:val="21"/>
        </w:rPr>
      </w:pPr>
      <w:r w:rsidRPr="00D336D3">
        <w:rPr>
          <w:rFonts w:ascii="Arial" w:hAnsi="Arial" w:hint="eastAsia"/>
          <w:b/>
          <w:szCs w:val="21"/>
        </w:rPr>
        <w:t>表</w:t>
      </w:r>
      <w:r w:rsidRPr="00D336D3">
        <w:rPr>
          <w:rFonts w:ascii="Arial" w:hAnsi="Arial" w:hint="eastAsia"/>
          <w:b/>
          <w:szCs w:val="21"/>
        </w:rPr>
        <w:t xml:space="preserve">1  </w:t>
      </w:r>
      <w:proofErr w:type="spellStart"/>
      <w:r w:rsidRPr="00D336D3">
        <w:rPr>
          <w:rFonts w:ascii="Arial" w:hAnsi="Arial" w:hint="eastAsia"/>
          <w:b/>
          <w:szCs w:val="21"/>
        </w:rPr>
        <w:t>降</w:t>
      </w:r>
      <w:r>
        <w:rPr>
          <w:rFonts w:ascii="Arial" w:hAnsi="Arial" w:hint="eastAsia"/>
          <w:b/>
          <w:szCs w:val="21"/>
        </w:rPr>
        <w:t>雨</w:t>
      </w:r>
      <w:r w:rsidRPr="00D336D3">
        <w:rPr>
          <w:rFonts w:ascii="Arial" w:hAnsi="Arial" w:hint="eastAsia"/>
          <w:b/>
          <w:szCs w:val="21"/>
        </w:rPr>
        <w:t>等级</w:t>
      </w:r>
      <w:proofErr w:type="spellEnd"/>
      <w:r w:rsidRPr="00BA3576">
        <w:rPr>
          <w:rFonts w:ascii="Arial" w:hAnsi="Arial" w:hint="eastAsia"/>
          <w:szCs w:val="21"/>
        </w:rPr>
        <w:t>(</w:t>
      </w:r>
      <w:proofErr w:type="spellStart"/>
      <w:r w:rsidRPr="00D336D3">
        <w:rPr>
          <w:rFonts w:ascii="Arial" w:hAnsi="Arial" w:hint="eastAsia"/>
          <w:szCs w:val="21"/>
        </w:rPr>
        <w:t>单位</w:t>
      </w:r>
      <w:r w:rsidRPr="00D336D3">
        <w:rPr>
          <w:rFonts w:ascii="宋体" w:hAnsi="宋体" w:hint="eastAsia"/>
          <w:szCs w:val="21"/>
        </w:rPr>
        <w:t>:</w:t>
      </w:r>
      <w:r>
        <w:rPr>
          <w:rFonts w:ascii="Arial" w:hAnsi="Arial" w:hint="eastAsia"/>
          <w:szCs w:val="21"/>
        </w:rPr>
        <w:t>mm</w:t>
      </w:r>
      <w:proofErr w:type="spellEnd"/>
      <w:r>
        <w:rPr>
          <w:rFonts w:ascii="Arial" w:hAnsi="Arial" w:hint="eastAsia"/>
          <w:szCs w:val="21"/>
        </w:rPr>
        <w:t>)</w:t>
      </w:r>
    </w:p>
    <w:tbl>
      <w:tblPr>
        <w:tblW w:w="0" w:type="auto"/>
        <w:tblInd w:w="1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19"/>
        <w:gridCol w:w="3119"/>
        <w:gridCol w:w="3119"/>
      </w:tblGrid>
      <w:tr w:rsidR="002B08AD" w:rsidRPr="00215970" w:rsidTr="0033288A">
        <w:trPr>
          <w:trHeight w:val="332"/>
        </w:trPr>
        <w:tc>
          <w:tcPr>
            <w:tcW w:w="3119" w:type="dxa"/>
            <w:vMerge w:val="restart"/>
            <w:shd w:val="clear" w:color="auto" w:fill="auto"/>
            <w:vAlign w:val="center"/>
          </w:tcPr>
          <w:p w:rsidR="002B08AD" w:rsidRPr="00AD0DCC" w:rsidRDefault="002B08AD" w:rsidP="0033288A">
            <w:pPr>
              <w:ind w:firstLine="360"/>
              <w:jc w:val="center"/>
              <w:rPr>
                <w:rFonts w:ascii="宋体"/>
                <w:sz w:val="18"/>
                <w:szCs w:val="18"/>
              </w:rPr>
            </w:pPr>
            <w:proofErr w:type="spellStart"/>
            <w:r w:rsidRPr="00AD0DCC">
              <w:rPr>
                <w:rFonts w:ascii="宋体" w:hint="eastAsia"/>
                <w:sz w:val="18"/>
                <w:szCs w:val="18"/>
              </w:rPr>
              <w:t>降水等级</w:t>
            </w:r>
            <w:proofErr w:type="spellEnd"/>
          </w:p>
        </w:tc>
        <w:tc>
          <w:tcPr>
            <w:tcW w:w="6238" w:type="dxa"/>
            <w:gridSpan w:val="2"/>
            <w:shd w:val="clear" w:color="auto" w:fill="auto"/>
            <w:vAlign w:val="center"/>
          </w:tcPr>
          <w:p w:rsidR="002B08AD" w:rsidRPr="00AD0DCC" w:rsidRDefault="002B08AD" w:rsidP="0033288A">
            <w:pPr>
              <w:ind w:firstLine="360"/>
              <w:jc w:val="center"/>
              <w:rPr>
                <w:rFonts w:ascii="宋体"/>
                <w:sz w:val="18"/>
                <w:szCs w:val="18"/>
              </w:rPr>
            </w:pPr>
            <w:proofErr w:type="spellStart"/>
            <w:r w:rsidRPr="00AD0DCC">
              <w:rPr>
                <w:rFonts w:ascii="宋体" w:hint="eastAsia"/>
                <w:sz w:val="18"/>
                <w:szCs w:val="18"/>
              </w:rPr>
              <w:t>时段</w:t>
            </w:r>
            <w:proofErr w:type="spellEnd"/>
          </w:p>
        </w:tc>
      </w:tr>
      <w:tr w:rsidR="002B08AD" w:rsidRPr="00215970" w:rsidTr="0033288A">
        <w:trPr>
          <w:trHeight w:val="332"/>
        </w:trPr>
        <w:tc>
          <w:tcPr>
            <w:tcW w:w="3119" w:type="dxa"/>
            <w:vMerge/>
            <w:shd w:val="clear" w:color="auto" w:fill="auto"/>
            <w:vAlign w:val="center"/>
          </w:tcPr>
          <w:p w:rsidR="002B08AD" w:rsidRPr="00AD0DCC" w:rsidRDefault="002B08AD" w:rsidP="0033288A">
            <w:pPr>
              <w:ind w:firstLine="360"/>
              <w:jc w:val="center"/>
              <w:rPr>
                <w:rFonts w:ascii="宋体"/>
                <w:sz w:val="18"/>
                <w:szCs w:val="18"/>
              </w:rPr>
            </w:pPr>
          </w:p>
        </w:tc>
        <w:tc>
          <w:tcPr>
            <w:tcW w:w="3119" w:type="dxa"/>
            <w:shd w:val="clear" w:color="auto" w:fill="auto"/>
            <w:vAlign w:val="center"/>
          </w:tcPr>
          <w:p w:rsidR="002B08AD" w:rsidRPr="00AD0DCC" w:rsidRDefault="002B08AD" w:rsidP="0033288A">
            <w:pPr>
              <w:ind w:firstLine="360"/>
              <w:jc w:val="center"/>
              <w:rPr>
                <w:rFonts w:ascii="宋体"/>
                <w:sz w:val="18"/>
                <w:szCs w:val="18"/>
              </w:rPr>
            </w:pPr>
            <w:r w:rsidRPr="00AD0DCC">
              <w:rPr>
                <w:rFonts w:ascii="宋体" w:hint="eastAsia"/>
                <w:sz w:val="18"/>
                <w:szCs w:val="18"/>
              </w:rPr>
              <w:t>12小时降水量</w:t>
            </w:r>
          </w:p>
        </w:tc>
        <w:tc>
          <w:tcPr>
            <w:tcW w:w="3119" w:type="dxa"/>
            <w:shd w:val="clear" w:color="auto" w:fill="auto"/>
            <w:vAlign w:val="center"/>
          </w:tcPr>
          <w:p w:rsidR="002B08AD" w:rsidRPr="00AD0DCC" w:rsidRDefault="002B08AD" w:rsidP="0033288A">
            <w:pPr>
              <w:ind w:firstLine="360"/>
              <w:jc w:val="center"/>
              <w:rPr>
                <w:rFonts w:ascii="宋体"/>
                <w:sz w:val="18"/>
                <w:szCs w:val="18"/>
              </w:rPr>
            </w:pPr>
            <w:r w:rsidRPr="00AD0DCC">
              <w:rPr>
                <w:rFonts w:ascii="宋体" w:hint="eastAsia"/>
                <w:sz w:val="18"/>
                <w:szCs w:val="18"/>
              </w:rPr>
              <w:t>24小时降水量</w:t>
            </w:r>
          </w:p>
        </w:tc>
      </w:tr>
      <w:tr w:rsidR="002B08AD" w:rsidRPr="00215970" w:rsidTr="0033288A">
        <w:trPr>
          <w:trHeight w:val="332"/>
        </w:trPr>
        <w:tc>
          <w:tcPr>
            <w:tcW w:w="3119" w:type="dxa"/>
            <w:shd w:val="clear" w:color="auto" w:fill="auto"/>
            <w:vAlign w:val="center"/>
          </w:tcPr>
          <w:p w:rsidR="002B08AD" w:rsidRPr="00AD0DCC" w:rsidRDefault="002B08AD" w:rsidP="0033288A">
            <w:pPr>
              <w:ind w:firstLine="360"/>
              <w:rPr>
                <w:rFonts w:ascii="宋体"/>
                <w:sz w:val="18"/>
                <w:szCs w:val="18"/>
              </w:rPr>
            </w:pPr>
            <w:proofErr w:type="spellStart"/>
            <w:r w:rsidRPr="00AD0DCC">
              <w:rPr>
                <w:rFonts w:ascii="宋体" w:hint="eastAsia"/>
                <w:sz w:val="18"/>
                <w:szCs w:val="18"/>
              </w:rPr>
              <w:t>小雨（light</w:t>
            </w:r>
            <w:proofErr w:type="spellEnd"/>
            <w:r w:rsidRPr="00AD0DCC">
              <w:rPr>
                <w:rFonts w:ascii="宋体" w:hint="eastAsia"/>
                <w:sz w:val="18"/>
                <w:szCs w:val="18"/>
              </w:rPr>
              <w:t xml:space="preserve"> rain）</w:t>
            </w:r>
          </w:p>
        </w:tc>
        <w:tc>
          <w:tcPr>
            <w:tcW w:w="3119" w:type="dxa"/>
            <w:shd w:val="clear" w:color="auto" w:fill="auto"/>
            <w:vAlign w:val="center"/>
          </w:tcPr>
          <w:p w:rsidR="002B08AD" w:rsidRPr="00AD0DCC" w:rsidRDefault="002B08AD" w:rsidP="0033288A">
            <w:pPr>
              <w:ind w:firstLine="360"/>
              <w:jc w:val="center"/>
              <w:rPr>
                <w:rFonts w:ascii="宋体"/>
                <w:sz w:val="18"/>
                <w:szCs w:val="18"/>
              </w:rPr>
            </w:pPr>
            <w:r w:rsidRPr="00AD0DCC">
              <w:rPr>
                <w:rFonts w:ascii="宋体" w:hint="eastAsia"/>
                <w:sz w:val="18"/>
                <w:szCs w:val="18"/>
              </w:rPr>
              <w:t>0.1～4.9</w:t>
            </w:r>
          </w:p>
        </w:tc>
        <w:tc>
          <w:tcPr>
            <w:tcW w:w="3119" w:type="dxa"/>
            <w:shd w:val="clear" w:color="auto" w:fill="auto"/>
            <w:vAlign w:val="center"/>
          </w:tcPr>
          <w:p w:rsidR="002B08AD" w:rsidRPr="00AD0DCC" w:rsidRDefault="002B08AD" w:rsidP="0033288A">
            <w:pPr>
              <w:ind w:firstLine="360"/>
              <w:jc w:val="center"/>
              <w:rPr>
                <w:rFonts w:ascii="宋体"/>
                <w:sz w:val="18"/>
                <w:szCs w:val="18"/>
              </w:rPr>
            </w:pPr>
            <w:r w:rsidRPr="00AD0DCC">
              <w:rPr>
                <w:rFonts w:ascii="宋体" w:hint="eastAsia"/>
                <w:sz w:val="18"/>
                <w:szCs w:val="18"/>
              </w:rPr>
              <w:t>0.1～9.9</w:t>
            </w:r>
          </w:p>
        </w:tc>
      </w:tr>
      <w:tr w:rsidR="002B08AD" w:rsidRPr="00215970" w:rsidTr="0033288A">
        <w:trPr>
          <w:trHeight w:val="332"/>
        </w:trPr>
        <w:tc>
          <w:tcPr>
            <w:tcW w:w="3119" w:type="dxa"/>
            <w:shd w:val="clear" w:color="auto" w:fill="auto"/>
            <w:vAlign w:val="center"/>
          </w:tcPr>
          <w:p w:rsidR="002B08AD" w:rsidRPr="00AD0DCC" w:rsidRDefault="002B08AD" w:rsidP="0033288A">
            <w:pPr>
              <w:ind w:firstLine="360"/>
              <w:rPr>
                <w:rFonts w:ascii="宋体"/>
                <w:sz w:val="18"/>
                <w:szCs w:val="18"/>
              </w:rPr>
            </w:pPr>
            <w:proofErr w:type="spellStart"/>
            <w:r w:rsidRPr="00AD0DCC">
              <w:rPr>
                <w:rFonts w:ascii="宋体" w:hint="eastAsia"/>
                <w:sz w:val="18"/>
                <w:szCs w:val="18"/>
              </w:rPr>
              <w:t>中雨（moderate</w:t>
            </w:r>
            <w:proofErr w:type="spellEnd"/>
            <w:r w:rsidRPr="00AD0DCC">
              <w:rPr>
                <w:rFonts w:ascii="宋体" w:hint="eastAsia"/>
                <w:sz w:val="18"/>
                <w:szCs w:val="18"/>
              </w:rPr>
              <w:t xml:space="preserve"> rain）</w:t>
            </w:r>
          </w:p>
        </w:tc>
        <w:tc>
          <w:tcPr>
            <w:tcW w:w="3119" w:type="dxa"/>
            <w:shd w:val="clear" w:color="auto" w:fill="auto"/>
            <w:vAlign w:val="center"/>
          </w:tcPr>
          <w:p w:rsidR="002B08AD" w:rsidRPr="00AD0DCC" w:rsidRDefault="002B08AD" w:rsidP="0033288A">
            <w:pPr>
              <w:ind w:firstLine="360"/>
              <w:jc w:val="center"/>
              <w:rPr>
                <w:rFonts w:ascii="宋体"/>
                <w:sz w:val="18"/>
                <w:szCs w:val="18"/>
              </w:rPr>
            </w:pPr>
            <w:r w:rsidRPr="00AD0DCC">
              <w:rPr>
                <w:rFonts w:ascii="宋体" w:hint="eastAsia"/>
                <w:sz w:val="18"/>
                <w:szCs w:val="18"/>
              </w:rPr>
              <w:t>5.0～14.9</w:t>
            </w:r>
          </w:p>
        </w:tc>
        <w:tc>
          <w:tcPr>
            <w:tcW w:w="3119" w:type="dxa"/>
            <w:shd w:val="clear" w:color="auto" w:fill="auto"/>
            <w:vAlign w:val="center"/>
          </w:tcPr>
          <w:p w:rsidR="002B08AD" w:rsidRPr="00AD0DCC" w:rsidRDefault="002B08AD" w:rsidP="0033288A">
            <w:pPr>
              <w:ind w:firstLine="360"/>
              <w:jc w:val="center"/>
              <w:rPr>
                <w:rFonts w:ascii="宋体"/>
                <w:sz w:val="18"/>
                <w:szCs w:val="18"/>
              </w:rPr>
            </w:pPr>
            <w:r w:rsidRPr="00AD0DCC">
              <w:rPr>
                <w:rFonts w:ascii="宋体" w:hint="eastAsia"/>
                <w:sz w:val="18"/>
                <w:szCs w:val="18"/>
              </w:rPr>
              <w:t>10.0～24.9</w:t>
            </w:r>
          </w:p>
        </w:tc>
      </w:tr>
      <w:tr w:rsidR="002B08AD" w:rsidRPr="00215970" w:rsidTr="0033288A">
        <w:trPr>
          <w:trHeight w:val="317"/>
        </w:trPr>
        <w:tc>
          <w:tcPr>
            <w:tcW w:w="3119" w:type="dxa"/>
            <w:shd w:val="clear" w:color="auto" w:fill="auto"/>
            <w:vAlign w:val="center"/>
          </w:tcPr>
          <w:p w:rsidR="002B08AD" w:rsidRPr="00AD0DCC" w:rsidRDefault="002B08AD" w:rsidP="0033288A">
            <w:pPr>
              <w:ind w:firstLine="360"/>
              <w:rPr>
                <w:rFonts w:ascii="宋体"/>
                <w:sz w:val="18"/>
                <w:szCs w:val="18"/>
              </w:rPr>
            </w:pPr>
            <w:proofErr w:type="spellStart"/>
            <w:r w:rsidRPr="00AD0DCC">
              <w:rPr>
                <w:rFonts w:ascii="宋体" w:hint="eastAsia"/>
                <w:sz w:val="18"/>
                <w:szCs w:val="18"/>
              </w:rPr>
              <w:t>大雨（heavy</w:t>
            </w:r>
            <w:proofErr w:type="spellEnd"/>
            <w:r w:rsidRPr="00AD0DCC">
              <w:rPr>
                <w:rFonts w:ascii="宋体" w:hint="eastAsia"/>
                <w:sz w:val="18"/>
                <w:szCs w:val="18"/>
              </w:rPr>
              <w:t xml:space="preserve"> rain）</w:t>
            </w:r>
          </w:p>
        </w:tc>
        <w:tc>
          <w:tcPr>
            <w:tcW w:w="3119" w:type="dxa"/>
            <w:shd w:val="clear" w:color="auto" w:fill="auto"/>
            <w:vAlign w:val="center"/>
          </w:tcPr>
          <w:p w:rsidR="002B08AD" w:rsidRPr="00AD0DCC" w:rsidRDefault="002B08AD" w:rsidP="0033288A">
            <w:pPr>
              <w:ind w:firstLine="360"/>
              <w:jc w:val="center"/>
              <w:rPr>
                <w:rFonts w:ascii="宋体"/>
                <w:sz w:val="18"/>
                <w:szCs w:val="18"/>
              </w:rPr>
            </w:pPr>
            <w:r w:rsidRPr="00AD0DCC">
              <w:rPr>
                <w:rFonts w:ascii="宋体" w:hint="eastAsia"/>
                <w:sz w:val="18"/>
                <w:szCs w:val="18"/>
              </w:rPr>
              <w:t>15.0～29.9</w:t>
            </w:r>
          </w:p>
        </w:tc>
        <w:tc>
          <w:tcPr>
            <w:tcW w:w="3119" w:type="dxa"/>
            <w:shd w:val="clear" w:color="auto" w:fill="auto"/>
            <w:vAlign w:val="center"/>
          </w:tcPr>
          <w:p w:rsidR="002B08AD" w:rsidRPr="00AD0DCC" w:rsidRDefault="002B08AD" w:rsidP="0033288A">
            <w:pPr>
              <w:ind w:firstLine="360"/>
              <w:jc w:val="center"/>
              <w:rPr>
                <w:rFonts w:ascii="宋体"/>
                <w:sz w:val="18"/>
                <w:szCs w:val="18"/>
              </w:rPr>
            </w:pPr>
            <w:r w:rsidRPr="00AD0DCC">
              <w:rPr>
                <w:rFonts w:ascii="宋体" w:hint="eastAsia"/>
                <w:sz w:val="18"/>
                <w:szCs w:val="18"/>
              </w:rPr>
              <w:t>25.0～49.9</w:t>
            </w:r>
          </w:p>
        </w:tc>
      </w:tr>
      <w:tr w:rsidR="002B08AD" w:rsidRPr="00215970" w:rsidTr="0033288A">
        <w:trPr>
          <w:trHeight w:val="332"/>
        </w:trPr>
        <w:tc>
          <w:tcPr>
            <w:tcW w:w="3119" w:type="dxa"/>
            <w:shd w:val="clear" w:color="auto" w:fill="auto"/>
            <w:vAlign w:val="center"/>
          </w:tcPr>
          <w:p w:rsidR="002B08AD" w:rsidRPr="00AD0DCC" w:rsidRDefault="002B08AD" w:rsidP="0033288A">
            <w:pPr>
              <w:ind w:firstLine="360"/>
              <w:rPr>
                <w:rFonts w:ascii="宋体"/>
                <w:sz w:val="18"/>
                <w:szCs w:val="18"/>
              </w:rPr>
            </w:pPr>
            <w:proofErr w:type="spellStart"/>
            <w:r w:rsidRPr="00AD0DCC">
              <w:rPr>
                <w:rFonts w:ascii="宋体" w:hint="eastAsia"/>
                <w:sz w:val="18"/>
                <w:szCs w:val="18"/>
              </w:rPr>
              <w:t>暴雨（rainstorm</w:t>
            </w:r>
            <w:proofErr w:type="spellEnd"/>
            <w:r w:rsidRPr="00AD0DCC">
              <w:rPr>
                <w:rFonts w:ascii="宋体" w:hint="eastAsia"/>
                <w:sz w:val="18"/>
                <w:szCs w:val="18"/>
              </w:rPr>
              <w:t>）</w:t>
            </w:r>
          </w:p>
        </w:tc>
        <w:tc>
          <w:tcPr>
            <w:tcW w:w="3119" w:type="dxa"/>
            <w:shd w:val="clear" w:color="auto" w:fill="auto"/>
            <w:vAlign w:val="center"/>
          </w:tcPr>
          <w:p w:rsidR="002B08AD" w:rsidRPr="00AD0DCC" w:rsidRDefault="002B08AD" w:rsidP="0033288A">
            <w:pPr>
              <w:ind w:firstLine="360"/>
              <w:jc w:val="center"/>
              <w:rPr>
                <w:rFonts w:ascii="宋体"/>
                <w:sz w:val="18"/>
                <w:szCs w:val="18"/>
              </w:rPr>
            </w:pPr>
            <w:r w:rsidRPr="00AD0DCC">
              <w:rPr>
                <w:rFonts w:ascii="宋体" w:hint="eastAsia"/>
                <w:sz w:val="18"/>
                <w:szCs w:val="18"/>
              </w:rPr>
              <w:t>30.0～69.9</w:t>
            </w:r>
          </w:p>
        </w:tc>
        <w:tc>
          <w:tcPr>
            <w:tcW w:w="3119" w:type="dxa"/>
            <w:shd w:val="clear" w:color="auto" w:fill="auto"/>
            <w:vAlign w:val="center"/>
          </w:tcPr>
          <w:p w:rsidR="002B08AD" w:rsidRPr="00AD0DCC" w:rsidRDefault="002B08AD" w:rsidP="0033288A">
            <w:pPr>
              <w:ind w:firstLine="360"/>
              <w:jc w:val="center"/>
              <w:rPr>
                <w:rFonts w:ascii="宋体"/>
                <w:sz w:val="18"/>
                <w:szCs w:val="18"/>
              </w:rPr>
            </w:pPr>
            <w:r w:rsidRPr="00AD0DCC">
              <w:rPr>
                <w:rFonts w:ascii="宋体" w:hint="eastAsia"/>
                <w:sz w:val="18"/>
                <w:szCs w:val="18"/>
              </w:rPr>
              <w:t>50.0～99.9</w:t>
            </w:r>
          </w:p>
        </w:tc>
      </w:tr>
      <w:tr w:rsidR="002B08AD" w:rsidRPr="00215970" w:rsidTr="0033288A">
        <w:trPr>
          <w:trHeight w:val="332"/>
        </w:trPr>
        <w:tc>
          <w:tcPr>
            <w:tcW w:w="3119" w:type="dxa"/>
            <w:shd w:val="clear" w:color="auto" w:fill="auto"/>
            <w:vAlign w:val="center"/>
          </w:tcPr>
          <w:p w:rsidR="002B08AD" w:rsidRPr="00AD0DCC" w:rsidRDefault="002B08AD" w:rsidP="0033288A">
            <w:pPr>
              <w:ind w:firstLine="360"/>
              <w:rPr>
                <w:rFonts w:ascii="宋体"/>
                <w:sz w:val="18"/>
                <w:szCs w:val="18"/>
              </w:rPr>
            </w:pPr>
            <w:proofErr w:type="spellStart"/>
            <w:r w:rsidRPr="00AD0DCC">
              <w:rPr>
                <w:rFonts w:ascii="宋体" w:hint="eastAsia"/>
                <w:sz w:val="18"/>
                <w:szCs w:val="18"/>
              </w:rPr>
              <w:t>大暴雨</w:t>
            </w:r>
            <w:r w:rsidRPr="00AD0DCC">
              <w:rPr>
                <w:rFonts w:ascii="宋体" w:hint="eastAsia"/>
                <w:sz w:val="18"/>
              </w:rPr>
              <w:t>（heavy</w:t>
            </w:r>
            <w:proofErr w:type="spellEnd"/>
            <w:r w:rsidRPr="00AD0DCC">
              <w:rPr>
                <w:rFonts w:ascii="宋体" w:hint="eastAsia"/>
                <w:sz w:val="18"/>
              </w:rPr>
              <w:t xml:space="preserve"> rainstorm）</w:t>
            </w:r>
          </w:p>
        </w:tc>
        <w:tc>
          <w:tcPr>
            <w:tcW w:w="3119" w:type="dxa"/>
            <w:shd w:val="clear" w:color="auto" w:fill="auto"/>
            <w:vAlign w:val="center"/>
          </w:tcPr>
          <w:p w:rsidR="002B08AD" w:rsidRPr="00AD0DCC" w:rsidRDefault="002B08AD" w:rsidP="0033288A">
            <w:pPr>
              <w:ind w:firstLine="360"/>
              <w:jc w:val="center"/>
              <w:rPr>
                <w:rFonts w:ascii="宋体"/>
                <w:sz w:val="18"/>
                <w:szCs w:val="18"/>
              </w:rPr>
            </w:pPr>
            <w:r w:rsidRPr="00AD0DCC">
              <w:rPr>
                <w:rFonts w:ascii="宋体" w:hint="eastAsia"/>
                <w:sz w:val="18"/>
                <w:szCs w:val="18"/>
              </w:rPr>
              <w:t>70.0～120.0</w:t>
            </w:r>
          </w:p>
        </w:tc>
        <w:tc>
          <w:tcPr>
            <w:tcW w:w="3119" w:type="dxa"/>
            <w:shd w:val="clear" w:color="auto" w:fill="auto"/>
            <w:vAlign w:val="center"/>
          </w:tcPr>
          <w:p w:rsidR="002B08AD" w:rsidRPr="00AD0DCC" w:rsidRDefault="002B08AD" w:rsidP="0033288A">
            <w:pPr>
              <w:ind w:firstLine="360"/>
              <w:jc w:val="center"/>
              <w:rPr>
                <w:rFonts w:ascii="宋体"/>
                <w:sz w:val="18"/>
                <w:szCs w:val="18"/>
              </w:rPr>
            </w:pPr>
            <w:r w:rsidRPr="00AD0DCC">
              <w:rPr>
                <w:rFonts w:ascii="宋体" w:hint="eastAsia"/>
                <w:sz w:val="18"/>
                <w:szCs w:val="18"/>
              </w:rPr>
              <w:t>100.0～200.0</w:t>
            </w:r>
          </w:p>
        </w:tc>
      </w:tr>
      <w:tr w:rsidR="002B08AD" w:rsidRPr="00215970" w:rsidTr="0033288A">
        <w:trPr>
          <w:trHeight w:val="332"/>
        </w:trPr>
        <w:tc>
          <w:tcPr>
            <w:tcW w:w="3119" w:type="dxa"/>
            <w:shd w:val="clear" w:color="auto" w:fill="auto"/>
            <w:vAlign w:val="center"/>
          </w:tcPr>
          <w:p w:rsidR="002B08AD" w:rsidRPr="00AD0DCC" w:rsidRDefault="002B08AD" w:rsidP="0033288A">
            <w:pPr>
              <w:ind w:firstLine="360"/>
              <w:rPr>
                <w:rFonts w:ascii="宋体"/>
                <w:sz w:val="18"/>
                <w:szCs w:val="18"/>
              </w:rPr>
            </w:pPr>
            <w:proofErr w:type="spellStart"/>
            <w:r w:rsidRPr="00AD0DCC">
              <w:rPr>
                <w:rFonts w:ascii="宋体" w:hint="eastAsia"/>
                <w:sz w:val="18"/>
                <w:szCs w:val="18"/>
              </w:rPr>
              <w:t>特大暴雨（torrential</w:t>
            </w:r>
            <w:proofErr w:type="spellEnd"/>
            <w:r w:rsidRPr="00AD0DCC">
              <w:rPr>
                <w:rFonts w:ascii="宋体" w:hint="eastAsia"/>
                <w:sz w:val="18"/>
                <w:szCs w:val="18"/>
              </w:rPr>
              <w:t xml:space="preserve"> rain）</w:t>
            </w:r>
          </w:p>
        </w:tc>
        <w:tc>
          <w:tcPr>
            <w:tcW w:w="3119" w:type="dxa"/>
            <w:shd w:val="clear" w:color="auto" w:fill="auto"/>
            <w:vAlign w:val="center"/>
          </w:tcPr>
          <w:p w:rsidR="002B08AD" w:rsidRPr="00AD0DCC" w:rsidRDefault="002B08AD" w:rsidP="0033288A">
            <w:pPr>
              <w:ind w:firstLine="360"/>
              <w:jc w:val="center"/>
              <w:rPr>
                <w:rFonts w:ascii="宋体"/>
                <w:sz w:val="18"/>
                <w:szCs w:val="18"/>
              </w:rPr>
            </w:pPr>
            <w:r>
              <w:rPr>
                <w:rFonts w:ascii="宋体" w:hint="eastAsia"/>
                <w:sz w:val="18"/>
                <w:szCs w:val="18"/>
              </w:rPr>
              <w:t>≥</w:t>
            </w:r>
            <w:r w:rsidRPr="00AD0DCC">
              <w:rPr>
                <w:rFonts w:ascii="宋体" w:hint="eastAsia"/>
                <w:sz w:val="18"/>
                <w:szCs w:val="18"/>
              </w:rPr>
              <w:t>120.0</w:t>
            </w:r>
          </w:p>
        </w:tc>
        <w:tc>
          <w:tcPr>
            <w:tcW w:w="3119" w:type="dxa"/>
            <w:shd w:val="clear" w:color="auto" w:fill="auto"/>
            <w:vAlign w:val="center"/>
          </w:tcPr>
          <w:p w:rsidR="002B08AD" w:rsidRPr="00AD0DCC" w:rsidRDefault="002B08AD" w:rsidP="0033288A">
            <w:pPr>
              <w:ind w:firstLine="360"/>
              <w:jc w:val="center"/>
              <w:rPr>
                <w:rFonts w:ascii="宋体"/>
                <w:sz w:val="18"/>
                <w:szCs w:val="18"/>
              </w:rPr>
            </w:pPr>
            <w:r>
              <w:rPr>
                <w:rFonts w:ascii="宋体" w:hint="eastAsia"/>
                <w:sz w:val="18"/>
                <w:szCs w:val="18"/>
              </w:rPr>
              <w:t>≥</w:t>
            </w:r>
            <w:r w:rsidRPr="00AD0DCC">
              <w:rPr>
                <w:rFonts w:ascii="宋体" w:hint="eastAsia"/>
                <w:sz w:val="18"/>
                <w:szCs w:val="18"/>
              </w:rPr>
              <w:t>200.0</w:t>
            </w:r>
          </w:p>
        </w:tc>
      </w:tr>
    </w:tbl>
    <w:p w:rsidR="002B08AD" w:rsidRPr="007F2441" w:rsidRDefault="003A79EC" w:rsidP="003A79EC">
      <w:pPr>
        <w:pStyle w:val="a"/>
        <w:numPr>
          <w:ilvl w:val="0"/>
          <w:numId w:val="0"/>
        </w:numPr>
        <w:spacing w:beforeLines="0" w:afterLines="0"/>
        <w:rPr>
          <w:sz w:val="28"/>
          <w:szCs w:val="28"/>
        </w:rPr>
      </w:pPr>
      <w:bookmarkStart w:id="67" w:name="_Toc326099328"/>
      <w:bookmarkStart w:id="68" w:name="_Toc56438632"/>
      <w:r>
        <w:rPr>
          <w:rFonts w:hint="eastAsia"/>
          <w:sz w:val="28"/>
          <w:szCs w:val="28"/>
        </w:rPr>
        <w:t>4</w:t>
      </w:r>
      <w:r w:rsidR="002B08AD" w:rsidRPr="007F2441">
        <w:rPr>
          <w:rFonts w:hint="eastAsia"/>
          <w:sz w:val="28"/>
          <w:szCs w:val="28"/>
        </w:rPr>
        <w:t>降水强度分级标准</w:t>
      </w:r>
      <w:bookmarkEnd w:id="67"/>
      <w:bookmarkEnd w:id="68"/>
    </w:p>
    <w:p w:rsidR="002B08AD" w:rsidRDefault="002B08AD" w:rsidP="002B08AD">
      <w:pPr>
        <w:tabs>
          <w:tab w:val="left" w:pos="3045"/>
          <w:tab w:val="left" w:pos="3255"/>
        </w:tabs>
        <w:autoSpaceDE w:val="0"/>
        <w:autoSpaceDN w:val="0"/>
        <w:adjustRightInd w:val="0"/>
        <w:spacing w:line="400" w:lineRule="exact"/>
        <w:ind w:firstLine="420"/>
        <w:rPr>
          <w:szCs w:val="21"/>
          <w:lang w:eastAsia="zh-CN"/>
        </w:rPr>
      </w:pPr>
      <w:r>
        <w:rPr>
          <w:rFonts w:ascii="宋体" w:cs="宋体" w:hint="eastAsia"/>
          <w:szCs w:val="21"/>
          <w:lang w:val="zh-CN" w:eastAsia="zh-CN"/>
        </w:rPr>
        <w:t>依据</w:t>
      </w:r>
      <w:r>
        <w:rPr>
          <w:szCs w:val="21"/>
          <w:lang w:eastAsia="zh-CN"/>
        </w:rPr>
        <w:t>08-08</w:t>
      </w:r>
      <w:r>
        <w:rPr>
          <w:rFonts w:ascii="宋体" w:cs="宋体" w:hint="eastAsia"/>
          <w:szCs w:val="21"/>
          <w:lang w:val="zh-CN" w:eastAsia="zh-CN"/>
        </w:rPr>
        <w:t>时或</w:t>
      </w:r>
      <w:r>
        <w:rPr>
          <w:szCs w:val="21"/>
          <w:lang w:eastAsia="zh-CN"/>
        </w:rPr>
        <w:t>20-20</w:t>
      </w:r>
      <w:r>
        <w:rPr>
          <w:rFonts w:ascii="宋体" w:cs="宋体" w:hint="eastAsia"/>
          <w:szCs w:val="21"/>
          <w:lang w:val="zh-CN" w:eastAsia="zh-CN"/>
        </w:rPr>
        <w:t>时地面气象观测站</w:t>
      </w:r>
      <w:r>
        <w:rPr>
          <w:szCs w:val="21"/>
          <w:lang w:eastAsia="zh-CN"/>
        </w:rPr>
        <w:t>24</w:t>
      </w:r>
      <w:r>
        <w:rPr>
          <w:rFonts w:ascii="宋体" w:cs="宋体" w:hint="eastAsia"/>
          <w:szCs w:val="21"/>
          <w:lang w:val="zh-CN" w:eastAsia="zh-CN"/>
        </w:rPr>
        <w:t>小时降水累计降雨量、小时雨量、区域范围划分降水强度等级。</w:t>
      </w:r>
    </w:p>
    <w:p w:rsidR="002B08AD" w:rsidRPr="00992ED3" w:rsidRDefault="002B08AD" w:rsidP="002B08AD">
      <w:pPr>
        <w:tabs>
          <w:tab w:val="left" w:pos="3045"/>
          <w:tab w:val="left" w:pos="3255"/>
        </w:tabs>
        <w:autoSpaceDE w:val="0"/>
        <w:autoSpaceDN w:val="0"/>
        <w:adjustRightInd w:val="0"/>
        <w:spacing w:line="400" w:lineRule="exact"/>
        <w:ind w:firstLine="420"/>
        <w:rPr>
          <w:rFonts w:ascii="宋体" w:cs="宋体"/>
          <w:szCs w:val="21"/>
          <w:lang w:val="zh-CN" w:eastAsia="zh-CN"/>
        </w:rPr>
      </w:pPr>
      <w:r>
        <w:rPr>
          <w:rFonts w:ascii="宋体" w:cs="宋体" w:hint="eastAsia"/>
          <w:szCs w:val="21"/>
          <w:lang w:val="zh-CN" w:eastAsia="zh-CN"/>
        </w:rPr>
        <w:t>单站：指某一国家气象观测站</w:t>
      </w:r>
      <w:r w:rsidR="00261F43">
        <w:rPr>
          <w:rFonts w:ascii="宋体" w:cs="宋体" w:hint="eastAsia"/>
          <w:szCs w:val="21"/>
          <w:lang w:val="zh-CN" w:eastAsia="zh-CN"/>
        </w:rPr>
        <w:t>或3个区域自动</w:t>
      </w:r>
      <w:r w:rsidR="00D03CD8">
        <w:rPr>
          <w:rFonts w:ascii="宋体" w:cs="宋体" w:hint="eastAsia"/>
          <w:szCs w:val="21"/>
          <w:lang w:val="zh-CN" w:eastAsia="zh-CN"/>
        </w:rPr>
        <w:t>气象</w:t>
      </w:r>
      <w:r w:rsidR="00261F43">
        <w:rPr>
          <w:rFonts w:ascii="宋体" w:cs="宋体" w:hint="eastAsia"/>
          <w:szCs w:val="21"/>
          <w:lang w:val="zh-CN" w:eastAsia="zh-CN"/>
        </w:rPr>
        <w:t>观测站</w:t>
      </w:r>
      <w:r w:rsidR="008073CD">
        <w:rPr>
          <w:rFonts w:hint="eastAsia"/>
          <w:lang w:eastAsia="zh-CN"/>
        </w:rPr>
        <w:t>（</w:t>
      </w:r>
      <w:r w:rsidR="008073CD">
        <w:rPr>
          <w:rFonts w:hint="eastAsia"/>
          <w:lang w:eastAsia="zh-CN"/>
        </w:rPr>
        <w:t>1</w:t>
      </w:r>
      <w:r w:rsidR="008073CD">
        <w:rPr>
          <w:rFonts w:hint="eastAsia"/>
          <w:lang w:eastAsia="zh-CN"/>
        </w:rPr>
        <w:t>个国家气象观测站次相当于</w:t>
      </w:r>
      <w:r w:rsidR="008073CD">
        <w:rPr>
          <w:rFonts w:hint="eastAsia"/>
          <w:lang w:eastAsia="zh-CN"/>
        </w:rPr>
        <w:t>3</w:t>
      </w:r>
      <w:r w:rsidR="008073CD">
        <w:rPr>
          <w:rFonts w:hint="eastAsia"/>
          <w:lang w:eastAsia="zh-CN"/>
        </w:rPr>
        <w:t>个区域自动气象观测站次）</w:t>
      </w:r>
      <w:r>
        <w:rPr>
          <w:rFonts w:ascii="宋体" w:cs="宋体" w:hint="eastAsia"/>
          <w:szCs w:val="21"/>
          <w:lang w:val="zh-CN" w:eastAsia="zh-CN"/>
        </w:rPr>
        <w:t>。</w:t>
      </w:r>
    </w:p>
    <w:p w:rsidR="002B08AD" w:rsidRDefault="002B08AD" w:rsidP="002B08AD">
      <w:pPr>
        <w:tabs>
          <w:tab w:val="left" w:pos="3045"/>
          <w:tab w:val="left" w:pos="3255"/>
        </w:tabs>
        <w:autoSpaceDE w:val="0"/>
        <w:autoSpaceDN w:val="0"/>
        <w:adjustRightInd w:val="0"/>
        <w:spacing w:line="400" w:lineRule="exact"/>
        <w:ind w:firstLine="420"/>
        <w:rPr>
          <w:szCs w:val="21"/>
          <w:lang w:eastAsia="zh-CN"/>
        </w:rPr>
      </w:pPr>
      <w:r w:rsidRPr="00122313">
        <w:rPr>
          <w:position w:val="-12"/>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v:imagedata r:id="rId18" o:title=""/>
          </v:shape>
          <o:OLEObject Type="Embed" ProgID="Equation.DSMT4" ShapeID="_x0000_i1025" DrawAspect="Content" ObjectID="_1667130719" r:id="rId19"/>
        </w:object>
      </w:r>
      <w:r>
        <w:rPr>
          <w:rFonts w:ascii="宋体" w:cs="宋体" w:hint="eastAsia"/>
          <w:szCs w:val="21"/>
          <w:lang w:val="zh-CN" w:eastAsia="zh-CN"/>
        </w:rPr>
        <w:t>为</w:t>
      </w:r>
      <w:r>
        <w:rPr>
          <w:szCs w:val="21"/>
          <w:lang w:eastAsia="zh-CN"/>
        </w:rPr>
        <w:t>24</w:t>
      </w:r>
      <w:r>
        <w:rPr>
          <w:rFonts w:ascii="宋体" w:cs="宋体" w:hint="eastAsia"/>
          <w:szCs w:val="21"/>
          <w:lang w:val="zh-CN" w:eastAsia="zh-CN"/>
        </w:rPr>
        <w:t>小时降雨量强度指数，指某站</w:t>
      </w:r>
      <w:r>
        <w:rPr>
          <w:szCs w:val="21"/>
          <w:lang w:eastAsia="zh-CN"/>
        </w:rPr>
        <w:t>08-08</w:t>
      </w:r>
      <w:r>
        <w:rPr>
          <w:rFonts w:ascii="宋体" w:cs="宋体" w:hint="eastAsia"/>
          <w:szCs w:val="21"/>
          <w:lang w:val="zh-CN" w:eastAsia="zh-CN"/>
        </w:rPr>
        <w:t>时或</w:t>
      </w:r>
      <w:r>
        <w:rPr>
          <w:szCs w:val="21"/>
          <w:lang w:eastAsia="zh-CN"/>
        </w:rPr>
        <w:t>20-20</w:t>
      </w:r>
      <w:r>
        <w:rPr>
          <w:rFonts w:ascii="宋体" w:cs="宋体" w:hint="eastAsia"/>
          <w:szCs w:val="21"/>
          <w:lang w:val="zh-CN" w:eastAsia="zh-CN"/>
        </w:rPr>
        <w:t>时累积降雨量相应等级指数，其指数参见表</w:t>
      </w:r>
      <w:r>
        <w:rPr>
          <w:szCs w:val="21"/>
          <w:lang w:eastAsia="zh-CN"/>
        </w:rPr>
        <w:t>2</w:t>
      </w:r>
      <w:r>
        <w:rPr>
          <w:rFonts w:ascii="宋体" w:cs="宋体" w:hint="eastAsia"/>
          <w:szCs w:val="21"/>
          <w:lang w:val="zh-CN" w:eastAsia="zh-CN"/>
        </w:rPr>
        <w:t>。</w:t>
      </w:r>
    </w:p>
    <w:p w:rsidR="002B08AD" w:rsidRDefault="002B08AD" w:rsidP="002B08AD">
      <w:pPr>
        <w:tabs>
          <w:tab w:val="left" w:pos="3045"/>
          <w:tab w:val="left" w:pos="3255"/>
        </w:tabs>
        <w:autoSpaceDE w:val="0"/>
        <w:autoSpaceDN w:val="0"/>
        <w:adjustRightInd w:val="0"/>
        <w:spacing w:line="400" w:lineRule="exact"/>
        <w:ind w:firstLine="420"/>
        <w:rPr>
          <w:szCs w:val="21"/>
          <w:lang w:eastAsia="zh-CN"/>
        </w:rPr>
      </w:pPr>
      <w:r w:rsidRPr="00122313">
        <w:rPr>
          <w:rFonts w:ascii="宋体" w:hAnsi="宋体" w:cs="宋体"/>
          <w:position w:val="-12"/>
          <w:sz w:val="24"/>
        </w:rPr>
        <w:object w:dxaOrig="340" w:dyaOrig="360">
          <v:shape id="_x0000_i1026" type="#_x0000_t75" style="width:16.5pt;height:18pt" o:ole="">
            <v:imagedata r:id="rId20" o:title=""/>
          </v:shape>
          <o:OLEObject Type="Embed" ProgID="Equation.DSMT4" ShapeID="_x0000_i1026" DrawAspect="Content" ObjectID="_1667130720" r:id="rId21"/>
        </w:object>
      </w:r>
      <w:r>
        <w:rPr>
          <w:rFonts w:ascii="宋体" w:cs="宋体" w:hint="eastAsia"/>
          <w:szCs w:val="21"/>
          <w:lang w:val="zh-CN" w:eastAsia="zh-CN"/>
        </w:rPr>
        <w:t>为</w:t>
      </w:r>
      <w:r>
        <w:rPr>
          <w:szCs w:val="21"/>
          <w:lang w:eastAsia="zh-CN"/>
        </w:rPr>
        <w:t>24</w:t>
      </w:r>
      <w:r>
        <w:rPr>
          <w:rFonts w:ascii="宋体" w:cs="宋体" w:hint="eastAsia"/>
          <w:szCs w:val="21"/>
          <w:lang w:val="zh-CN" w:eastAsia="zh-CN"/>
        </w:rPr>
        <w:t>小时内小时降雨强度指数，指某站</w:t>
      </w:r>
      <w:r>
        <w:rPr>
          <w:szCs w:val="21"/>
          <w:lang w:eastAsia="zh-CN"/>
        </w:rPr>
        <w:t>08-08</w:t>
      </w:r>
      <w:r>
        <w:rPr>
          <w:rFonts w:ascii="宋体" w:cs="宋体" w:hint="eastAsia"/>
          <w:szCs w:val="21"/>
          <w:lang w:val="zh-CN" w:eastAsia="zh-CN"/>
        </w:rPr>
        <w:t>时或</w:t>
      </w:r>
      <w:r>
        <w:rPr>
          <w:szCs w:val="21"/>
          <w:lang w:eastAsia="zh-CN"/>
        </w:rPr>
        <w:t>20-20</w:t>
      </w:r>
      <w:r>
        <w:rPr>
          <w:rFonts w:ascii="宋体" w:cs="宋体" w:hint="eastAsia"/>
          <w:szCs w:val="21"/>
          <w:lang w:val="zh-CN" w:eastAsia="zh-CN"/>
        </w:rPr>
        <w:t>时内最大小时雨量相应等级指数，其指数参见表</w:t>
      </w:r>
      <w:r>
        <w:rPr>
          <w:szCs w:val="21"/>
          <w:lang w:eastAsia="zh-CN"/>
        </w:rPr>
        <w:t>2</w:t>
      </w:r>
      <w:r>
        <w:rPr>
          <w:rFonts w:ascii="宋体" w:cs="宋体" w:hint="eastAsia"/>
          <w:szCs w:val="21"/>
          <w:lang w:val="zh-CN" w:eastAsia="zh-CN"/>
        </w:rPr>
        <w:t>。</w:t>
      </w:r>
    </w:p>
    <w:p w:rsidR="002B08AD" w:rsidRDefault="002B08AD" w:rsidP="002B08AD">
      <w:pPr>
        <w:tabs>
          <w:tab w:val="left" w:pos="3045"/>
          <w:tab w:val="left" w:pos="3255"/>
        </w:tabs>
        <w:autoSpaceDE w:val="0"/>
        <w:autoSpaceDN w:val="0"/>
        <w:adjustRightInd w:val="0"/>
        <w:spacing w:line="400" w:lineRule="exact"/>
        <w:ind w:firstLine="420"/>
        <w:rPr>
          <w:szCs w:val="21"/>
          <w:lang w:eastAsia="zh-CN"/>
        </w:rPr>
      </w:pPr>
      <w:r w:rsidRPr="00E52983">
        <w:rPr>
          <w:rFonts w:ascii="宋体" w:hAnsi="宋体" w:cs="宋体"/>
          <w:color w:val="000000"/>
          <w:position w:val="-12"/>
          <w:sz w:val="24"/>
        </w:rPr>
        <w:object w:dxaOrig="320" w:dyaOrig="360">
          <v:shape id="_x0000_i1027" type="#_x0000_t75" style="width:16.5pt;height:18pt" o:ole="">
            <v:imagedata r:id="rId22" o:title=""/>
          </v:shape>
          <o:OLEObject Type="Embed" ProgID="Equation.DSMT4" ShapeID="_x0000_i1027" DrawAspect="Content" ObjectID="_1667130721" r:id="rId23"/>
        </w:object>
      </w:r>
      <w:r>
        <w:rPr>
          <w:rFonts w:ascii="宋体" w:cs="宋体" w:hint="eastAsia"/>
          <w:szCs w:val="21"/>
          <w:lang w:val="zh-CN" w:eastAsia="zh-CN"/>
        </w:rPr>
        <w:t>为</w:t>
      </w:r>
      <w:r>
        <w:rPr>
          <w:szCs w:val="21"/>
          <w:lang w:eastAsia="zh-CN"/>
        </w:rPr>
        <w:t>24</w:t>
      </w:r>
      <w:r>
        <w:rPr>
          <w:rFonts w:ascii="宋体" w:cs="宋体" w:hint="eastAsia"/>
          <w:szCs w:val="21"/>
          <w:lang w:val="zh-CN" w:eastAsia="zh-CN"/>
        </w:rPr>
        <w:t>小时内</w:t>
      </w:r>
      <w:r w:rsidRPr="008073CD">
        <w:rPr>
          <w:rFonts w:ascii="宋体" w:cs="宋体" w:hint="eastAsia"/>
          <w:szCs w:val="21"/>
          <w:lang w:val="zh-CN" w:eastAsia="zh-CN"/>
        </w:rPr>
        <w:t>单站</w:t>
      </w:r>
      <w:r>
        <w:rPr>
          <w:rFonts w:ascii="宋体" w:cs="宋体" w:hint="eastAsia"/>
          <w:szCs w:val="21"/>
          <w:lang w:val="zh-CN" w:eastAsia="zh-CN"/>
        </w:rPr>
        <w:t>多年历史降水序列百分位降水雨强度指数，指某站</w:t>
      </w:r>
      <w:r>
        <w:rPr>
          <w:szCs w:val="21"/>
          <w:lang w:eastAsia="zh-CN"/>
        </w:rPr>
        <w:t>08-08</w:t>
      </w:r>
      <w:r>
        <w:rPr>
          <w:rFonts w:ascii="宋体" w:cs="宋体" w:hint="eastAsia"/>
          <w:szCs w:val="21"/>
          <w:lang w:val="zh-CN" w:eastAsia="zh-CN"/>
        </w:rPr>
        <w:t>时或</w:t>
      </w:r>
      <w:r>
        <w:rPr>
          <w:szCs w:val="21"/>
          <w:lang w:eastAsia="zh-CN"/>
        </w:rPr>
        <w:t>20-20</w:t>
      </w:r>
      <w:r>
        <w:rPr>
          <w:rFonts w:ascii="宋体" w:cs="宋体" w:hint="eastAsia"/>
          <w:szCs w:val="21"/>
          <w:lang w:val="zh-CN" w:eastAsia="zh-CN"/>
        </w:rPr>
        <w:t>时内降水序列百分位相应等级指数，其指数参见表</w:t>
      </w:r>
      <w:r>
        <w:rPr>
          <w:szCs w:val="21"/>
          <w:lang w:eastAsia="zh-CN"/>
        </w:rPr>
        <w:t>2</w:t>
      </w:r>
      <w:r>
        <w:rPr>
          <w:rFonts w:ascii="宋体" w:cs="宋体" w:hint="eastAsia"/>
          <w:szCs w:val="21"/>
          <w:lang w:val="zh-CN" w:eastAsia="zh-CN"/>
        </w:rPr>
        <w:t>。</w:t>
      </w:r>
    </w:p>
    <w:p w:rsidR="002B08AD" w:rsidRPr="008B57B2" w:rsidRDefault="002B08AD" w:rsidP="002B08AD">
      <w:pPr>
        <w:tabs>
          <w:tab w:val="left" w:pos="3045"/>
          <w:tab w:val="left" w:pos="3255"/>
        </w:tabs>
        <w:autoSpaceDE w:val="0"/>
        <w:autoSpaceDN w:val="0"/>
        <w:adjustRightInd w:val="0"/>
        <w:spacing w:line="400" w:lineRule="exact"/>
        <w:ind w:firstLine="420"/>
        <w:rPr>
          <w:szCs w:val="21"/>
          <w:lang w:eastAsia="zh-CN"/>
        </w:rPr>
      </w:pPr>
      <w:r w:rsidRPr="00777A80">
        <w:rPr>
          <w:position w:val="-12"/>
        </w:rPr>
        <w:object w:dxaOrig="260" w:dyaOrig="360">
          <v:shape id="_x0000_i1028" type="#_x0000_t75" style="width:13.5pt;height:18pt" o:ole="">
            <v:imagedata r:id="rId24" o:title=""/>
          </v:shape>
          <o:OLEObject Type="Embed" ProgID="Equation.DSMT4" ShapeID="_x0000_i1028" DrawAspect="Content" ObjectID="_1667130722" r:id="rId25"/>
        </w:object>
      </w:r>
      <w:r>
        <w:rPr>
          <w:rFonts w:ascii="宋体" w:cs="宋体" w:hint="eastAsia"/>
          <w:szCs w:val="21"/>
          <w:lang w:val="zh-CN" w:eastAsia="zh-CN"/>
        </w:rPr>
        <w:t>为</w:t>
      </w:r>
      <w:r>
        <w:rPr>
          <w:szCs w:val="21"/>
          <w:lang w:eastAsia="zh-CN"/>
        </w:rPr>
        <w:t>24</w:t>
      </w:r>
      <w:r>
        <w:rPr>
          <w:rFonts w:ascii="宋体" w:cs="宋体" w:hint="eastAsia"/>
          <w:szCs w:val="21"/>
          <w:lang w:val="zh-CN" w:eastAsia="zh-CN"/>
        </w:rPr>
        <w:t>小时降雨量强度指数、小时降雨强度指数与百分位降水雨强度指数中最大强度指数，指某站</w:t>
      </w:r>
      <w:r>
        <w:rPr>
          <w:szCs w:val="21"/>
          <w:lang w:eastAsia="zh-CN"/>
        </w:rPr>
        <w:t>08-08</w:t>
      </w:r>
      <w:r>
        <w:rPr>
          <w:rFonts w:ascii="宋体" w:cs="宋体" w:hint="eastAsia"/>
          <w:szCs w:val="21"/>
          <w:lang w:val="zh-CN" w:eastAsia="zh-CN"/>
        </w:rPr>
        <w:t>时或</w:t>
      </w:r>
      <w:r>
        <w:rPr>
          <w:szCs w:val="21"/>
          <w:lang w:eastAsia="zh-CN"/>
        </w:rPr>
        <w:t>20-20</w:t>
      </w:r>
      <w:r>
        <w:rPr>
          <w:rFonts w:ascii="宋体" w:cs="宋体" w:hint="eastAsia"/>
          <w:szCs w:val="21"/>
          <w:lang w:val="zh-CN" w:eastAsia="zh-CN"/>
        </w:rPr>
        <w:t>时最大</w:t>
      </w:r>
      <w:r>
        <w:rPr>
          <w:szCs w:val="21"/>
          <w:lang w:eastAsia="zh-CN"/>
        </w:rPr>
        <w:t>24</w:t>
      </w:r>
      <w:r>
        <w:rPr>
          <w:rFonts w:ascii="宋体" w:cs="宋体" w:hint="eastAsia"/>
          <w:szCs w:val="21"/>
          <w:lang w:val="zh-CN" w:eastAsia="zh-CN"/>
        </w:rPr>
        <w:t>小时降雨量与最大小时降水强度指数及最大百分位降水强度指数三者中最大等级指数，其指数参见表</w:t>
      </w:r>
      <w:r w:rsidR="00CD6564">
        <w:rPr>
          <w:szCs w:val="21"/>
          <w:lang w:eastAsia="zh-CN"/>
        </w:rPr>
        <w:t>2</w:t>
      </w:r>
      <w:r>
        <w:rPr>
          <w:rFonts w:ascii="宋体" w:cs="宋体" w:hint="eastAsia"/>
          <w:szCs w:val="21"/>
          <w:lang w:val="zh-CN" w:eastAsia="zh-CN"/>
        </w:rPr>
        <w:t>。</w:t>
      </w:r>
    </w:p>
    <w:p w:rsidR="002B08AD" w:rsidRDefault="002B08AD" w:rsidP="002B08AD">
      <w:pPr>
        <w:tabs>
          <w:tab w:val="left" w:pos="3045"/>
          <w:tab w:val="left" w:pos="3255"/>
        </w:tabs>
        <w:autoSpaceDE w:val="0"/>
        <w:autoSpaceDN w:val="0"/>
        <w:adjustRightInd w:val="0"/>
        <w:spacing w:line="400" w:lineRule="exact"/>
        <w:ind w:firstLine="420"/>
        <w:rPr>
          <w:szCs w:val="21"/>
          <w:lang w:eastAsia="zh-CN"/>
        </w:rPr>
      </w:pPr>
      <w:r w:rsidRPr="006C1DF9">
        <w:rPr>
          <w:position w:val="-6"/>
        </w:rPr>
        <w:object w:dxaOrig="220" w:dyaOrig="279">
          <v:shape id="_x0000_i1029" type="#_x0000_t75" style="width:10.5pt;height:13.5pt" o:ole="">
            <v:imagedata r:id="rId26" o:title=""/>
          </v:shape>
          <o:OLEObject Type="Embed" ProgID="Equation.DSMT4" ShapeID="_x0000_i1029" DrawAspect="Content" ObjectID="_1667130723" r:id="rId27"/>
        </w:object>
      </w:r>
      <w:r>
        <w:rPr>
          <w:rFonts w:ascii="宋体" w:cs="宋体" w:hint="eastAsia"/>
          <w:szCs w:val="21"/>
          <w:lang w:val="zh-CN" w:eastAsia="zh-CN"/>
        </w:rPr>
        <w:t>为不同降水量级站次。</w:t>
      </w:r>
    </w:p>
    <w:p w:rsidR="002B08AD" w:rsidRDefault="002B08AD" w:rsidP="002B08AD">
      <w:pPr>
        <w:tabs>
          <w:tab w:val="left" w:pos="3045"/>
          <w:tab w:val="left" w:pos="3255"/>
        </w:tabs>
        <w:autoSpaceDE w:val="0"/>
        <w:autoSpaceDN w:val="0"/>
        <w:adjustRightInd w:val="0"/>
        <w:spacing w:line="400" w:lineRule="exact"/>
        <w:ind w:firstLine="420"/>
        <w:rPr>
          <w:szCs w:val="21"/>
          <w:lang w:eastAsia="zh-CN"/>
        </w:rPr>
      </w:pPr>
      <w:r w:rsidRPr="00F50B3C">
        <w:rPr>
          <w:position w:val="-12"/>
        </w:rPr>
        <w:object w:dxaOrig="260" w:dyaOrig="360">
          <v:shape id="_x0000_i1030" type="#_x0000_t75" style="width:13.5pt;height:18pt" o:ole="">
            <v:imagedata r:id="rId28" o:title=""/>
          </v:shape>
          <o:OLEObject Type="Embed" ProgID="Equation.DSMT4" ShapeID="_x0000_i1030" DrawAspect="Content" ObjectID="_1667130724" r:id="rId29"/>
        </w:object>
      </w:r>
      <w:r>
        <w:rPr>
          <w:rFonts w:ascii="宋体" w:cs="宋体" w:hint="eastAsia"/>
          <w:szCs w:val="21"/>
          <w:lang w:val="zh-CN" w:eastAsia="zh-CN"/>
        </w:rPr>
        <w:t>为降水区域指数，在相应的时间范围内出现相应级别降雨则赋予相应的指数值，见表</w:t>
      </w:r>
      <w:r w:rsidR="00CD6564">
        <w:rPr>
          <w:szCs w:val="21"/>
          <w:lang w:eastAsia="zh-CN"/>
        </w:rPr>
        <w:t>3</w:t>
      </w:r>
      <w:r>
        <w:rPr>
          <w:rFonts w:ascii="宋体" w:cs="宋体" w:hint="eastAsia"/>
          <w:szCs w:val="21"/>
          <w:lang w:val="zh-CN" w:eastAsia="zh-CN"/>
        </w:rPr>
        <w:t>。</w:t>
      </w:r>
    </w:p>
    <w:p w:rsidR="002B08AD" w:rsidRPr="007F2441" w:rsidRDefault="003A79EC" w:rsidP="005A36C5">
      <w:pPr>
        <w:pStyle w:val="a"/>
        <w:numPr>
          <w:ilvl w:val="0"/>
          <w:numId w:val="0"/>
        </w:numPr>
        <w:spacing w:beforeLines="0" w:afterLines="0"/>
        <w:rPr>
          <w:sz w:val="28"/>
          <w:szCs w:val="28"/>
        </w:rPr>
      </w:pPr>
      <w:bookmarkStart w:id="69" w:name="OLE_LINK14"/>
      <w:bookmarkStart w:id="70" w:name="OLE_LINK15"/>
      <w:bookmarkStart w:id="71" w:name="_Toc56438633"/>
      <w:r>
        <w:rPr>
          <w:sz w:val="28"/>
          <w:szCs w:val="28"/>
        </w:rPr>
        <w:t>5</w:t>
      </w:r>
      <w:r w:rsidR="002B08AD" w:rsidRPr="007F2441">
        <w:rPr>
          <w:rFonts w:hint="eastAsia"/>
          <w:sz w:val="28"/>
          <w:szCs w:val="28"/>
        </w:rPr>
        <w:t>降水强度等级</w:t>
      </w:r>
      <w:bookmarkEnd w:id="69"/>
      <w:bookmarkEnd w:id="70"/>
      <w:r w:rsidR="002B08AD" w:rsidRPr="007F2441">
        <w:rPr>
          <w:rFonts w:hint="eastAsia"/>
          <w:sz w:val="28"/>
          <w:szCs w:val="28"/>
        </w:rPr>
        <w:t>分级</w:t>
      </w:r>
      <w:bookmarkEnd w:id="71"/>
    </w:p>
    <w:p w:rsidR="002B08AD" w:rsidRDefault="002B08AD" w:rsidP="002B08AD">
      <w:pPr>
        <w:adjustRightInd w:val="0"/>
        <w:snapToGrid w:val="0"/>
        <w:spacing w:line="300" w:lineRule="auto"/>
        <w:ind w:firstLine="420"/>
        <w:rPr>
          <w:rFonts w:ascii="宋体" w:hAnsi="宋体" w:cs="宋体"/>
          <w:sz w:val="24"/>
          <w:lang w:eastAsia="zh-CN"/>
        </w:rPr>
      </w:pPr>
      <w:r>
        <w:rPr>
          <w:rFonts w:ascii="宋体" w:hAnsi="宋体" w:cs="宋体" w:hint="eastAsia"/>
          <w:sz w:val="24"/>
          <w:lang w:eastAsia="zh-CN"/>
        </w:rPr>
        <w:t>用降水强度和范围来综合衡量降水等级的大小，两项对降水强度都有较好的正相关关系。同时满足这2个条件作为降水强度等级各级别的下限。</w:t>
      </w:r>
    </w:p>
    <w:p w:rsidR="002B08AD" w:rsidRDefault="002B08AD" w:rsidP="002B08AD">
      <w:pPr>
        <w:adjustRightInd w:val="0"/>
        <w:snapToGrid w:val="0"/>
        <w:spacing w:line="300" w:lineRule="auto"/>
        <w:ind w:firstLine="420"/>
        <w:rPr>
          <w:lang w:eastAsia="zh-CN"/>
        </w:rPr>
      </w:pPr>
      <w:r>
        <w:rPr>
          <w:rFonts w:ascii="宋体" w:hAnsi="宋体" w:cs="宋体" w:hint="eastAsia"/>
          <w:sz w:val="24"/>
          <w:lang w:eastAsia="zh-CN"/>
        </w:rPr>
        <w:t>降水强度指数</w:t>
      </w:r>
      <w:r w:rsidRPr="00777A80">
        <w:rPr>
          <w:position w:val="-12"/>
        </w:rPr>
        <w:object w:dxaOrig="240" w:dyaOrig="360">
          <v:shape id="_x0000_i1031" type="#_x0000_t75" style="width:12pt;height:18pt" o:ole="">
            <v:imagedata r:id="rId30" o:title=""/>
          </v:shape>
          <o:OLEObject Type="Embed" ProgID="Equation.DSMT4" ShapeID="_x0000_i1031" DrawAspect="Content" ObjectID="_1667130725" r:id="rId31"/>
        </w:object>
      </w:r>
      <w:r>
        <w:rPr>
          <w:rFonts w:ascii="宋体" w:hAnsi="宋体" w:cs="宋体" w:hint="eastAsia"/>
          <w:sz w:val="24"/>
          <w:lang w:eastAsia="zh-CN"/>
        </w:rPr>
        <w:t>可用下式表示</w:t>
      </w:r>
      <w:r>
        <w:rPr>
          <w:rFonts w:hint="eastAsia"/>
          <w:lang w:eastAsia="zh-CN"/>
        </w:rPr>
        <w:t>：</w:t>
      </w:r>
    </w:p>
    <w:p w:rsidR="002B08AD" w:rsidRDefault="00714990" w:rsidP="000B3C7F">
      <w:pPr>
        <w:adjustRightInd w:val="0"/>
        <w:snapToGrid w:val="0"/>
        <w:spacing w:line="300" w:lineRule="auto"/>
        <w:ind w:firstLineChars="1825" w:firstLine="4015"/>
        <w:rPr>
          <w:lang w:eastAsia="zh-CN"/>
        </w:rPr>
      </w:pPr>
      <w:r>
        <w:rPr>
          <w:noProof/>
        </w:rPr>
        <w:lastRenderedPageBreak/>
        <w:pict>
          <v:line id="直线 2" o:spid="_x0000_s1401" style="position:absolute;left:0;text-align:left;z-index:503315386;visibility:visible" from="3in,4.8pt" to="21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" o:allowincell="f"/>
        </w:pict>
      </w:r>
      <w:r w:rsidR="002B08AD" w:rsidRPr="00032563">
        <w:rPr>
          <w:position w:val="-12"/>
        </w:rPr>
        <w:object w:dxaOrig="1100" w:dyaOrig="360">
          <v:shape id="_x0000_i1032" type="#_x0000_t75" style="width:55.5pt;height:18pt" o:ole="">
            <v:imagedata r:id="rId32" o:title=""/>
          </v:shape>
          <o:OLEObject Type="Embed" ProgID="Equation.DSMT4" ShapeID="_x0000_i1032" DrawAspect="Content" ObjectID="_1667130726" r:id="rId33"/>
        </w:object>
      </w:r>
      <w:r w:rsidR="002B08AD">
        <w:rPr>
          <w:rFonts w:hint="eastAsia"/>
          <w:lang w:eastAsia="zh-CN"/>
        </w:rPr>
        <w:t xml:space="preserve">   </w:t>
      </w:r>
      <w:r w:rsidR="002B08AD">
        <w:fldChar w:fldCharType="begin"/>
      </w:r>
      <w:r w:rsidR="002B08AD">
        <w:rPr>
          <w:lang w:eastAsia="zh-CN"/>
        </w:rPr>
        <w:instrText xml:space="preserve"> </w:instrText>
      </w:r>
      <w:r w:rsidR="002B08AD">
        <w:rPr>
          <w:rFonts w:hint="eastAsia"/>
          <w:lang w:eastAsia="zh-CN"/>
        </w:rPr>
        <w:instrText>Is=Ih+Id</w:instrText>
      </w:r>
      <w:r w:rsidR="002B08AD">
        <w:rPr>
          <w:lang w:eastAsia="zh-CN"/>
        </w:rPr>
        <w:instrText xml:space="preserve"> </w:instrText>
      </w:r>
      <w:r w:rsidR="002B08AD">
        <w:fldChar w:fldCharType="end"/>
      </w:r>
      <w:r w:rsidR="002B08AD">
        <w:rPr>
          <w:rFonts w:hint="eastAsia"/>
          <w:lang w:eastAsia="zh-CN"/>
        </w:rPr>
        <w:t xml:space="preserve">     </w:t>
      </w:r>
    </w:p>
    <w:p w:rsidR="00804EED" w:rsidRPr="000B3C7F" w:rsidRDefault="002B08AD" w:rsidP="002B08AD">
      <w:pPr>
        <w:adjustRightInd w:val="0"/>
        <w:snapToGrid w:val="0"/>
        <w:spacing w:line="300" w:lineRule="auto"/>
        <w:rPr>
          <w:rFonts w:ascii="宋体" w:hAnsi="宋体" w:cs="宋体"/>
          <w:sz w:val="24"/>
          <w:vertAlign w:val="subscript"/>
          <w:lang w:eastAsia="zh-CN"/>
        </w:rPr>
      </w:pPr>
      <w:r>
        <w:rPr>
          <w:rFonts w:ascii="宋体" w:hAnsi="宋体" w:cs="宋体" w:hint="eastAsia"/>
          <w:sz w:val="24"/>
          <w:lang w:eastAsia="zh-CN"/>
        </w:rPr>
        <w:t xml:space="preserve">   式中</w:t>
      </w:r>
      <w:r w:rsidRPr="00122313">
        <w:rPr>
          <w:position w:val="-12"/>
        </w:rPr>
        <w:object w:dxaOrig="300" w:dyaOrig="360">
          <v:shape id="_x0000_i1033" type="#_x0000_t75" style="width:15pt;height:18pt" o:ole="">
            <v:imagedata r:id="rId18" o:title=""/>
          </v:shape>
          <o:OLEObject Type="Embed" ProgID="Equation.DSMT4" ShapeID="_x0000_i1033" DrawAspect="Content" ObjectID="_1667130727" r:id="rId34"/>
        </w:object>
      </w:r>
      <w:r>
        <w:rPr>
          <w:rFonts w:ascii="宋体" w:hAnsi="宋体" w:cs="宋体" w:hint="eastAsia"/>
          <w:sz w:val="24"/>
          <w:lang w:eastAsia="zh-CN"/>
        </w:rPr>
        <w:t>为降水强度指数，</w:t>
      </w:r>
      <w:r w:rsidR="00804EED" w:rsidRPr="00804EED">
        <w:rPr>
          <w:rFonts w:ascii="宋体" w:hAnsi="宋体" w:cs="宋体"/>
          <w:i/>
          <w:sz w:val="24"/>
          <w:lang w:eastAsia="zh-CN"/>
        </w:rPr>
        <w:t xml:space="preserve"> </w:t>
      </w:r>
      <w:r w:rsidR="00631A67" w:rsidRPr="00804EED">
        <w:rPr>
          <w:rFonts w:ascii="宋体" w:hAnsi="宋体" w:cs="宋体"/>
          <w:i/>
          <w:sz w:val="24"/>
          <w:lang w:eastAsia="zh-CN"/>
        </w:rPr>
        <w:t>I</w:t>
      </w:r>
      <w:r w:rsidR="00631A67" w:rsidRPr="00804EED">
        <w:rPr>
          <w:rFonts w:ascii="宋体" w:hAnsi="宋体" w:cs="宋体" w:hint="eastAsia"/>
          <w:sz w:val="24"/>
          <w:vertAlign w:val="subscript"/>
          <w:lang w:eastAsia="zh-CN"/>
        </w:rPr>
        <w:t>h</w:t>
      </w:r>
      <w:r w:rsidR="00631A67" w:rsidRPr="00804EED">
        <w:rPr>
          <w:rFonts w:ascii="宋体" w:hAnsi="宋体" w:cs="宋体"/>
          <w:sz w:val="24"/>
          <w:vertAlign w:val="subscript"/>
          <w:lang w:eastAsia="zh-CN"/>
        </w:rPr>
        <w:t>1</w:t>
      </w:r>
      <w:r w:rsidR="00C054B4">
        <w:rPr>
          <w:rFonts w:ascii="宋体" w:hAnsi="宋体" w:cs="宋体" w:hint="eastAsia"/>
          <w:sz w:val="24"/>
          <w:vertAlign w:val="subscript"/>
          <w:lang w:eastAsia="zh-CN"/>
        </w:rPr>
        <w:t>=</w:t>
      </w:r>
      <m:oMath>
        <m:d>
          <m:dPr>
            <m:begChr m:val="{"/>
            <m:endChr m:val=""/>
            <m:ctrlPr>
              <w:rPr>
                <w:rFonts w:ascii="Cambria Math" w:hAnsi="Cambria Math" w:cs="宋体"/>
                <w:sz w:val="24"/>
                <w:vertAlign w:val="subscript"/>
                <w:lang w:eastAsia="zh-CN"/>
              </w:rPr>
            </m:ctrlPr>
          </m:dPr>
          <m:e>
            <m:eqArr>
              <m:eqArrPr>
                <m:ctrlPr>
                  <w:rPr>
                    <w:rFonts w:ascii="Cambria Math" w:hAnsi="Cambria Math" w:cs="宋体"/>
                    <w:sz w:val="24"/>
                    <w:vertAlign w:val="subscript"/>
                    <w:lang w:eastAsia="zh-CN"/>
                  </w:rPr>
                </m:ctrlPr>
              </m:eqArrPr>
              <m:e>
                <m:r>
                  <w:rPr>
                    <w:rFonts w:ascii="Cambria Math" w:hAnsi="Cambria Math" w:cs="宋体"/>
                    <w:sz w:val="24"/>
                    <w:vertAlign w:val="subscript"/>
                    <w:lang w:eastAsia="zh-CN"/>
                  </w:rPr>
                  <m:t xml:space="preserve">0  </m:t>
                </m:r>
                <m:d>
                  <m:dPr>
                    <m:begChr m:val="（"/>
                    <m:endChr m:val="）"/>
                    <m:ctrlPr>
                      <w:rPr>
                        <w:rFonts w:ascii="Cambria Math" w:hAnsi="Cambria Math" w:cs="宋体"/>
                        <w:sz w:val="24"/>
                        <w:vertAlign w:val="subscript"/>
                        <w:lang w:eastAsia="zh-CN"/>
                      </w:rPr>
                    </m:ctrlPr>
                  </m:dPr>
                  <m:e>
                    <m:r>
                      <w:rPr>
                        <w:rFonts w:ascii="Cambria Math" w:hAnsi="Cambria Math" w:cs="宋体"/>
                        <w:sz w:val="24"/>
                        <w:lang w:eastAsia="zh-CN"/>
                      </w:rPr>
                      <m:t>25&gt;</m:t>
                    </m:r>
                    <m:r>
                      <w:rPr>
                        <w:rFonts w:ascii="Cambria Math" w:hAnsi="Cambria Math" w:cs="宋体"/>
                        <w:sz w:val="24"/>
                        <w:lang w:eastAsia="zh-CN"/>
                      </w:rPr>
                      <m:t>h&gt;</m:t>
                    </m:r>
                    <m:r>
                      <w:rPr>
                        <w:rFonts w:ascii="Cambria Math" w:hAnsi="Cambria Math" w:cs="宋体"/>
                        <w:sz w:val="24"/>
                        <w:lang w:eastAsia="zh-CN"/>
                      </w:rPr>
                      <m:t>0</m:t>
                    </m:r>
                  </m:e>
                </m:d>
                <m:r>
                  <w:rPr>
                    <w:rFonts w:ascii="Cambria Math" w:hAnsi="Cambria Math" w:cs="宋体"/>
                    <w:sz w:val="24"/>
                    <w:vertAlign w:val="subscript"/>
                    <w:lang w:eastAsia="zh-CN"/>
                  </w:rPr>
                  <m:t xml:space="preserve">           </m:t>
                </m:r>
              </m:e>
              <m:e>
                <m:r>
                  <w:rPr>
                    <w:rFonts w:ascii="Cambria Math" w:hAnsi="Cambria Math" w:cs="宋体"/>
                    <w:sz w:val="24"/>
                    <w:vertAlign w:val="subscript"/>
                    <w:lang w:eastAsia="zh-CN"/>
                  </w:rPr>
                  <m:t xml:space="preserve">1  </m:t>
                </m:r>
                <m:d>
                  <m:dPr>
                    <m:begChr m:val="（"/>
                    <m:endChr m:val="）"/>
                    <m:ctrlPr>
                      <w:rPr>
                        <w:rFonts w:ascii="Cambria Math" w:hAnsi="Cambria Math" w:cs="宋体"/>
                        <w:sz w:val="24"/>
                        <w:vertAlign w:val="subscript"/>
                        <w:lang w:eastAsia="zh-CN"/>
                      </w:rPr>
                    </m:ctrlPr>
                  </m:dPr>
                  <m:e>
                    <m:r>
                      <w:rPr>
                        <w:rFonts w:ascii="Cambria Math" w:hAnsi="Cambria Math" w:cs="宋体"/>
                        <w:sz w:val="24"/>
                        <w:lang w:eastAsia="zh-CN"/>
                      </w:rPr>
                      <m:t>50&gt;</m:t>
                    </m:r>
                    <m:r>
                      <w:rPr>
                        <w:rFonts w:ascii="Cambria Math" w:hAnsi="Cambria Math" w:cs="宋体"/>
                        <w:sz w:val="24"/>
                        <w:lang w:eastAsia="zh-CN"/>
                      </w:rPr>
                      <m:t>h</m:t>
                    </m:r>
                    <m:r>
                      <w:rPr>
                        <w:rFonts w:ascii="Cambria Math" w:eastAsia="宋体" w:hAnsi="Cambria Math" w:cs="宋体" w:hint="eastAsia"/>
                        <w:sz w:val="24"/>
                        <w:lang w:eastAsia="zh-CN"/>
                      </w:rPr>
                      <m:t>≧</m:t>
                    </m:r>
                    <m:r>
                      <w:rPr>
                        <w:rFonts w:ascii="Cambria Math" w:hAnsi="Cambria Math" w:cs="宋体"/>
                        <w:sz w:val="24"/>
                        <w:lang w:eastAsia="zh-CN"/>
                      </w:rPr>
                      <m:t>25</m:t>
                    </m:r>
                  </m:e>
                </m:d>
                <m:r>
                  <w:rPr>
                    <w:rFonts w:ascii="Cambria Math" w:hAnsi="Cambria Math" w:cs="宋体"/>
                    <w:sz w:val="24"/>
                    <w:vertAlign w:val="subscript"/>
                    <w:lang w:eastAsia="zh-CN"/>
                  </w:rPr>
                  <m:t xml:space="preserve">         </m:t>
                </m:r>
              </m:e>
              <m:e>
                <m:r>
                  <w:rPr>
                    <w:rFonts w:ascii="Cambria Math" w:hAnsi="Cambria Math" w:cs="宋体"/>
                    <w:sz w:val="24"/>
                    <w:vertAlign w:val="subscript"/>
                    <w:lang w:eastAsia="zh-CN"/>
                  </w:rPr>
                  <m:t xml:space="preserve">2  </m:t>
                </m:r>
                <m:d>
                  <m:dPr>
                    <m:begChr m:val="（"/>
                    <m:endChr m:val="）"/>
                    <m:ctrlPr>
                      <w:rPr>
                        <w:rFonts w:ascii="Cambria Math" w:hAnsi="Cambria Math" w:cs="宋体"/>
                        <w:sz w:val="24"/>
                        <w:vertAlign w:val="subscript"/>
                        <w:lang w:eastAsia="zh-CN"/>
                      </w:rPr>
                    </m:ctrlPr>
                  </m:dPr>
                  <m:e>
                    <m:r>
                      <w:rPr>
                        <w:rFonts w:ascii="Cambria Math" w:eastAsia="Cambria Math" w:hAnsi="Cambria Math" w:cs="Cambria Math"/>
                        <w:sz w:val="24"/>
                        <w:lang w:eastAsia="zh-CN"/>
                      </w:rPr>
                      <m:t>100&gt;</m:t>
                    </m:r>
                    <m:r>
                      <w:rPr>
                        <w:rFonts w:ascii="Cambria Math" w:eastAsia="Cambria Math" w:hAnsi="Cambria Math" w:cs="Cambria Math"/>
                        <w:sz w:val="24"/>
                        <w:lang w:eastAsia="zh-CN"/>
                      </w:rPr>
                      <m:t>h≥</m:t>
                    </m:r>
                    <m:r>
                      <w:rPr>
                        <w:rFonts w:ascii="Cambria Math" w:eastAsia="Cambria Math" w:hAnsi="Cambria Math" w:cs="Cambria Math"/>
                        <w:sz w:val="24"/>
                        <w:lang w:eastAsia="zh-CN"/>
                      </w:rPr>
                      <m:t>50</m:t>
                    </m:r>
                  </m:e>
                </m:d>
                <m:r>
                  <w:rPr>
                    <w:rFonts w:ascii="Cambria Math" w:hAnsi="Cambria Math" w:cs="宋体"/>
                    <w:sz w:val="24"/>
                    <w:vertAlign w:val="subscript"/>
                    <w:lang w:eastAsia="zh-CN"/>
                  </w:rPr>
                  <m:t xml:space="preserve">      </m:t>
                </m:r>
                <m:ctrlPr>
                  <w:rPr>
                    <w:rFonts w:ascii="Cambria Math" w:eastAsia="Cambria Math" w:hAnsi="Cambria Math" w:cs="Cambria Math"/>
                    <w:i/>
                    <w:sz w:val="24"/>
                    <w:vertAlign w:val="subscript"/>
                  </w:rPr>
                </m:ctrlPr>
              </m:e>
              <m:e>
                <m:r>
                  <w:rPr>
                    <w:rFonts w:ascii="Cambria Math" w:eastAsia="Cambria Math" w:hAnsi="Cambria Math" w:cs="Cambria Math"/>
                    <w:sz w:val="24"/>
                    <w:vertAlign w:val="subscript"/>
                    <w:lang w:eastAsia="zh-CN"/>
                  </w:rPr>
                  <m:t>3</m:t>
                </m:r>
                <m:r>
                  <m:rPr>
                    <m:sty m:val="p"/>
                  </m:rPr>
                  <w:rPr>
                    <w:rFonts w:ascii="Cambria Math" w:hAnsi="Cambria Math" w:cs="Cambria Math" w:hint="eastAsia"/>
                    <w:sz w:val="24"/>
                    <w:vertAlign w:val="subscript"/>
                    <w:lang w:eastAsia="zh-CN"/>
                  </w:rPr>
                  <m:t>（</m:t>
                </m:r>
                <m:r>
                  <w:rPr>
                    <w:rFonts w:ascii="Cambria Math" w:eastAsia="Cambria Math" w:hAnsi="Cambria Math" w:cs="Cambria Math"/>
                    <w:sz w:val="24"/>
                    <w:lang w:eastAsia="zh-CN"/>
                  </w:rPr>
                  <m:t>200&gt;</m:t>
                </m:r>
                <m:r>
                  <w:rPr>
                    <w:rFonts w:ascii="Cambria Math" w:eastAsia="Cambria Math" w:hAnsi="Cambria Math" w:cs="Cambria Math"/>
                    <w:sz w:val="24"/>
                    <w:lang w:eastAsia="zh-CN"/>
                  </w:rPr>
                  <m:t>h≧</m:t>
                </m:r>
                <m:r>
                  <w:rPr>
                    <w:rFonts w:ascii="Cambria Math" w:eastAsia="Cambria Math" w:hAnsi="Cambria Math" w:cs="Cambria Math"/>
                    <w:sz w:val="24"/>
                    <w:lang w:eastAsia="zh-CN"/>
                  </w:rPr>
                  <m:t>100</m:t>
                </m:r>
                <m:r>
                  <m:rPr>
                    <m:sty m:val="p"/>
                  </m:rPr>
                  <w:rPr>
                    <w:rFonts w:ascii="Cambria Math" w:hAnsi="Cambria Math" w:cs="Cambria Math" w:hint="eastAsia"/>
                    <w:sz w:val="24"/>
                    <w:vertAlign w:val="subscript"/>
                    <w:lang w:eastAsia="zh-CN"/>
                  </w:rPr>
                  <m:t>）</m:t>
                </m:r>
                <m:ctrlPr>
                  <w:rPr>
                    <w:rFonts w:ascii="Cambria Math" w:eastAsia="Cambria Math" w:hAnsi="Cambria Math" w:cs="Cambria Math"/>
                    <w:i/>
                    <w:sz w:val="24"/>
                    <w:vertAlign w:val="subscript"/>
                  </w:rPr>
                </m:ctrlPr>
              </m:e>
              <m:e>
                <m:r>
                  <w:rPr>
                    <w:rFonts w:ascii="Cambria Math" w:eastAsia="Cambria Math" w:hAnsi="Cambria Math" w:cs="Cambria Math"/>
                    <w:sz w:val="24"/>
                    <w:vertAlign w:val="subscript"/>
                    <w:lang w:eastAsia="zh-CN"/>
                  </w:rPr>
                  <m:t xml:space="preserve">4  </m:t>
                </m:r>
                <m:d>
                  <m:dPr>
                    <m:begChr m:val="（"/>
                    <m:endChr m:val="）"/>
                    <m:ctrlPr>
                      <w:rPr>
                        <w:rFonts w:ascii="Cambria Math" w:hAnsi="Cambria Math" w:cs="Cambria Math"/>
                        <w:sz w:val="24"/>
                        <w:vertAlign w:val="subscript"/>
                        <w:lang w:eastAsia="zh-CN"/>
                      </w:rPr>
                    </m:ctrlPr>
                  </m:dPr>
                  <m:e>
                    <m:r>
                      <w:rPr>
                        <w:rFonts w:ascii="Cambria Math" w:hAnsi="Cambria Math" w:cs="宋体"/>
                        <w:sz w:val="24"/>
                        <w:lang w:eastAsia="zh-CN"/>
                      </w:rPr>
                      <m:t>h</m:t>
                    </m:r>
                    <m:r>
                      <w:rPr>
                        <w:rFonts w:ascii="Cambria Math" w:eastAsia="宋体" w:hAnsi="Cambria Math" w:cs="宋体" w:hint="eastAsia"/>
                        <w:sz w:val="24"/>
                        <w:lang w:eastAsia="zh-CN"/>
                      </w:rPr>
                      <m:t>≥</m:t>
                    </m:r>
                    <m:r>
                      <w:rPr>
                        <w:rFonts w:ascii="Cambria Math" w:hAnsi="Cambria Math" w:cs="宋体"/>
                        <w:sz w:val="24"/>
                        <w:lang w:eastAsia="zh-CN"/>
                      </w:rPr>
                      <m:t>200</m:t>
                    </m:r>
                  </m:e>
                </m:d>
                <m:r>
                  <w:rPr>
                    <w:rFonts w:ascii="Cambria Math" w:hAnsi="Cambria Math" w:cs="Cambria Math"/>
                    <w:sz w:val="24"/>
                    <w:vertAlign w:val="subscript"/>
                    <w:lang w:eastAsia="zh-CN"/>
                  </w:rPr>
                  <m:t xml:space="preserve">                 </m:t>
                </m:r>
              </m:e>
            </m:eqArr>
          </m:e>
        </m:d>
      </m:oMath>
    </w:p>
    <w:p w:rsidR="002B08AD" w:rsidRPr="000B3C7F" w:rsidRDefault="002B08AD" w:rsidP="000B3C7F">
      <w:pPr>
        <w:adjustRightInd w:val="0"/>
        <w:snapToGrid w:val="0"/>
        <w:spacing w:line="300" w:lineRule="auto"/>
        <w:ind w:firstLineChars="150" w:firstLine="330"/>
        <w:rPr>
          <w:lang w:eastAsia="zh-CN"/>
        </w:rPr>
      </w:pPr>
      <w:r w:rsidRPr="00777A80">
        <w:rPr>
          <w:position w:val="-6"/>
        </w:rPr>
        <w:object w:dxaOrig="279" w:dyaOrig="279">
          <v:shape id="_x0000_i1034" type="#_x0000_t75" style="width:13.5pt;height:13.5pt" o:ole="">
            <v:imagedata r:id="rId35" o:title=""/>
          </v:shape>
          <o:OLEObject Type="Embed" ProgID="Equation.DSMT4" ShapeID="_x0000_i1034" DrawAspect="Content" ObjectID="_1667130728" r:id="rId36"/>
        </w:object>
      </w:r>
      <w:r>
        <w:rPr>
          <w:rFonts w:hint="eastAsia"/>
          <w:lang w:eastAsia="zh-CN"/>
        </w:rPr>
        <w:t>为</w:t>
      </w:r>
      <w:r>
        <w:rPr>
          <w:rFonts w:hint="eastAsia"/>
          <w:lang w:eastAsia="zh-CN"/>
        </w:rPr>
        <w:t>08-08</w:t>
      </w:r>
      <w:r>
        <w:rPr>
          <w:rFonts w:hint="eastAsia"/>
          <w:lang w:eastAsia="zh-CN"/>
        </w:rPr>
        <w:t>时或</w:t>
      </w:r>
      <w:r>
        <w:rPr>
          <w:rFonts w:hint="eastAsia"/>
          <w:lang w:eastAsia="zh-CN"/>
        </w:rPr>
        <w:t>20-20</w:t>
      </w:r>
      <w:r>
        <w:rPr>
          <w:rFonts w:hint="eastAsia"/>
          <w:lang w:eastAsia="zh-CN"/>
        </w:rPr>
        <w:t>时</w:t>
      </w:r>
      <w:r>
        <w:rPr>
          <w:rFonts w:hint="eastAsia"/>
          <w:lang w:eastAsia="zh-CN"/>
        </w:rPr>
        <w:t>24</w:t>
      </w:r>
      <w:r>
        <w:rPr>
          <w:rFonts w:hint="eastAsia"/>
          <w:lang w:eastAsia="zh-CN"/>
        </w:rPr>
        <w:t>小时降水量，单位为毫米。</w:t>
      </w:r>
    </w:p>
    <w:p w:rsidR="002B08AD" w:rsidRPr="000B3C7F" w:rsidRDefault="002B08AD" w:rsidP="002B08AD">
      <w:pPr>
        <w:adjustRightInd w:val="0"/>
        <w:snapToGrid w:val="0"/>
        <w:spacing w:line="300" w:lineRule="auto"/>
        <w:rPr>
          <w:rFonts w:ascii="宋体" w:hAnsi="宋体" w:cs="宋体"/>
          <w:sz w:val="24"/>
          <w:lang w:eastAsia="zh-CN"/>
        </w:rPr>
      </w:pPr>
      <w:r>
        <w:rPr>
          <w:rFonts w:ascii="宋体" w:hAnsi="宋体" w:cs="宋体" w:hint="eastAsia"/>
          <w:sz w:val="24"/>
          <w:lang w:eastAsia="zh-CN"/>
        </w:rPr>
        <w:t xml:space="preserve">   式中</w:t>
      </w:r>
      <w:r w:rsidRPr="00122313">
        <w:rPr>
          <w:rFonts w:ascii="宋体" w:hAnsi="宋体" w:cs="宋体"/>
          <w:position w:val="-12"/>
          <w:sz w:val="24"/>
        </w:rPr>
        <w:object w:dxaOrig="340" w:dyaOrig="360">
          <v:shape id="_x0000_i1035" type="#_x0000_t75" style="width:16.5pt;height:18pt" o:ole="">
            <v:imagedata r:id="rId20" o:title=""/>
          </v:shape>
          <o:OLEObject Type="Embed" ProgID="Equation.DSMT4" ShapeID="_x0000_i1035" DrawAspect="Content" ObjectID="_1667130729" r:id="rId37"/>
        </w:object>
      </w:r>
      <w:r>
        <w:rPr>
          <w:rFonts w:ascii="宋体" w:hAnsi="宋体" w:cs="宋体" w:hint="eastAsia"/>
          <w:sz w:val="24"/>
          <w:lang w:eastAsia="zh-CN"/>
        </w:rPr>
        <w:t xml:space="preserve">为降水强度指数， </w:t>
      </w:r>
      <w:r w:rsidR="00C45DE2" w:rsidRPr="00C45DE2">
        <w:rPr>
          <w:rFonts w:ascii="宋体" w:hAnsi="宋体" w:cs="宋体"/>
          <w:i/>
          <w:sz w:val="24"/>
          <w:lang w:eastAsia="zh-CN"/>
        </w:rPr>
        <w:t>I</w:t>
      </w:r>
      <w:r w:rsidR="00C45DE2" w:rsidRPr="00C45DE2">
        <w:rPr>
          <w:rFonts w:ascii="宋体" w:hAnsi="宋体" w:cs="宋体"/>
          <w:sz w:val="24"/>
          <w:vertAlign w:val="subscript"/>
          <w:lang w:eastAsia="zh-CN"/>
        </w:rPr>
        <w:t>h2</w:t>
      </w:r>
      <w:r w:rsidR="00C45DE2" w:rsidRPr="00C45DE2">
        <w:rPr>
          <w:rFonts w:ascii="宋体" w:hAnsi="宋体" w:cs="宋体"/>
          <w:sz w:val="24"/>
          <w:lang w:eastAsia="zh-CN"/>
        </w:rPr>
        <w:t>=</w:t>
      </w:r>
      <m:oMath>
        <m:d>
          <m:dPr>
            <m:begChr m:val="{"/>
            <m:endChr m:val=""/>
            <m:ctrlPr>
              <w:rPr>
                <w:rFonts w:ascii="Cambria Math" w:hAnsi="Cambria Math" w:cs="宋体"/>
                <w:sz w:val="24"/>
                <w:lang w:eastAsia="zh-CN"/>
              </w:rPr>
            </m:ctrlPr>
          </m:dPr>
          <m:e>
            <m:eqArr>
              <m:eqArrPr>
                <m:ctrlPr>
                  <w:rPr>
                    <w:rFonts w:ascii="Cambria Math" w:hAnsi="Cambria Math" w:cs="宋体"/>
                    <w:sz w:val="24"/>
                    <w:lang w:eastAsia="zh-CN"/>
                  </w:rPr>
                </m:ctrlPr>
              </m:eqArrPr>
              <m:e>
                <m:r>
                  <w:rPr>
                    <w:rFonts w:ascii="Cambria Math" w:hAnsi="Cambria Math" w:cs="宋体"/>
                    <w:sz w:val="24"/>
                    <w:lang w:eastAsia="zh-CN"/>
                  </w:rPr>
                  <m:t xml:space="preserve">0 </m:t>
                </m:r>
                <m:d>
                  <m:dPr>
                    <m:ctrlPr>
                      <w:rPr>
                        <w:rFonts w:ascii="Cambria Math" w:hAnsi="Cambria Math" w:cs="宋体"/>
                        <w:i/>
                        <w:sz w:val="24"/>
                        <w:lang w:eastAsia="zh-CN"/>
                      </w:rPr>
                    </m:ctrlPr>
                  </m:dPr>
                  <m:e>
                    <m:r>
                      <w:rPr>
                        <w:rFonts w:ascii="Cambria Math" w:hAnsi="Cambria Math" w:cs="宋体"/>
                        <w:sz w:val="24"/>
                        <w:lang w:eastAsia="zh-CN"/>
                      </w:rPr>
                      <m:t>h&lt;20</m:t>
                    </m:r>
                  </m:e>
                </m:d>
                <m:r>
                  <w:rPr>
                    <w:rFonts w:ascii="Cambria Math" w:hAnsi="Cambria Math" w:cs="宋体"/>
                    <w:sz w:val="24"/>
                    <w:lang w:eastAsia="zh-CN"/>
                  </w:rPr>
                  <m:t xml:space="preserve">          </m:t>
                </m:r>
              </m:e>
              <m:e>
                <m:r>
                  <w:rPr>
                    <w:rFonts w:ascii="Cambria Math" w:hAnsi="Cambria Math" w:cs="宋体"/>
                    <w:sz w:val="24"/>
                    <w:lang w:eastAsia="zh-CN"/>
                  </w:rPr>
                  <m:t>1 (40&gt;</m:t>
                </m:r>
                <m:r>
                  <w:rPr>
                    <w:rFonts w:ascii="Cambria Math" w:hAnsi="Cambria Math" w:cs="宋体"/>
                    <w:sz w:val="24"/>
                    <w:lang w:eastAsia="zh-CN"/>
                  </w:rPr>
                  <m:t>h</m:t>
                </m:r>
                <m:r>
                  <w:rPr>
                    <w:rFonts w:ascii="Cambria Math" w:eastAsia="宋体" w:hAnsi="Cambria Math" w:cs="宋体" w:hint="eastAsia"/>
                    <w:sz w:val="24"/>
                    <w:lang w:eastAsia="zh-CN"/>
                  </w:rPr>
                  <m:t>≥</m:t>
                </m:r>
                <m:r>
                  <w:rPr>
                    <w:rFonts w:ascii="Cambria Math" w:hAnsi="Cambria Math" w:cs="宋体"/>
                    <w:sz w:val="24"/>
                    <w:lang w:eastAsia="zh-CN"/>
                  </w:rPr>
                  <m:t>20)</m:t>
                </m:r>
              </m:e>
              <m:e>
                <m:r>
                  <w:rPr>
                    <w:rFonts w:ascii="Cambria Math" w:hAnsi="Cambria Math" w:cs="宋体"/>
                    <w:sz w:val="24"/>
                    <w:lang w:eastAsia="zh-CN"/>
                  </w:rPr>
                  <m:t>2 (60&gt;</m:t>
                </m:r>
                <m:r>
                  <w:rPr>
                    <w:rFonts w:ascii="Cambria Math" w:hAnsi="Cambria Math" w:cs="宋体"/>
                    <w:sz w:val="24"/>
                    <w:lang w:eastAsia="zh-CN"/>
                  </w:rPr>
                  <m:t>h</m:t>
                </m:r>
                <m:r>
                  <w:rPr>
                    <w:rFonts w:ascii="Cambria Math" w:eastAsia="宋体" w:hAnsi="Cambria Math" w:cs="宋体" w:hint="eastAsia"/>
                    <w:sz w:val="24"/>
                    <w:lang w:eastAsia="zh-CN"/>
                  </w:rPr>
                  <m:t>≥</m:t>
                </m:r>
                <m:r>
                  <w:rPr>
                    <w:rFonts w:ascii="Cambria Math" w:hAnsi="Cambria Math" w:cs="宋体"/>
                    <w:sz w:val="24"/>
                    <w:lang w:eastAsia="zh-CN"/>
                  </w:rPr>
                  <m:t>40)</m:t>
                </m:r>
                <m:ctrlPr>
                  <w:rPr>
                    <w:rFonts w:ascii="Cambria Math" w:eastAsia="Cambria Math" w:hAnsi="Cambria Math" w:cs="Cambria Math"/>
                    <w:i/>
                    <w:sz w:val="24"/>
                  </w:rPr>
                </m:ctrlPr>
              </m:e>
              <m:e>
                <m:r>
                  <w:rPr>
                    <w:rFonts w:ascii="Cambria Math" w:eastAsia="Cambria Math" w:hAnsi="Cambria Math" w:cs="Cambria Math"/>
                    <w:sz w:val="24"/>
                    <w:lang w:eastAsia="zh-CN"/>
                  </w:rPr>
                  <m:t>3 (80&gt;</m:t>
                </m:r>
                <m:r>
                  <w:rPr>
                    <w:rFonts w:ascii="Cambria Math" w:eastAsia="Cambria Math" w:hAnsi="Cambria Math" w:cs="Cambria Math"/>
                    <w:sz w:val="24"/>
                    <w:lang w:eastAsia="zh-CN"/>
                  </w:rPr>
                  <m:t>h≥</m:t>
                </m:r>
                <m:r>
                  <w:rPr>
                    <w:rFonts w:ascii="Cambria Math" w:eastAsia="Cambria Math" w:hAnsi="Cambria Math" w:cs="Cambria Math"/>
                    <w:sz w:val="24"/>
                    <w:lang w:eastAsia="zh-CN"/>
                  </w:rPr>
                  <m:t>60)</m:t>
                </m:r>
                <m:ctrlPr>
                  <w:rPr>
                    <w:rFonts w:ascii="Cambria Math" w:eastAsia="Cambria Math" w:hAnsi="Cambria Math" w:cs="Cambria Math"/>
                    <w:i/>
                    <w:sz w:val="24"/>
                  </w:rPr>
                </m:ctrlPr>
              </m:e>
              <m:e>
                <m:r>
                  <w:rPr>
                    <w:rFonts w:ascii="Cambria Math" w:eastAsia="Cambria Math" w:hAnsi="Cambria Math" w:cs="Cambria Math"/>
                    <w:sz w:val="24"/>
                    <w:lang w:eastAsia="zh-CN"/>
                  </w:rPr>
                  <m:t xml:space="preserve">4  </m:t>
                </m:r>
                <m:d>
                  <m:dPr>
                    <m:ctrlPr>
                      <w:rPr>
                        <w:rFonts w:ascii="Cambria Math" w:eastAsia="Cambria Math" w:hAnsi="Cambria Math" w:cs="Cambria Math"/>
                        <w:i/>
                        <w:sz w:val="24"/>
                      </w:rPr>
                    </m:ctrlPr>
                  </m:dPr>
                  <m:e>
                    <m:r>
                      <w:rPr>
                        <w:rFonts w:ascii="Cambria Math" w:eastAsia="Cambria Math" w:hAnsi="Cambria Math" w:cs="Cambria Math"/>
                        <w:sz w:val="24"/>
                        <w:lang w:eastAsia="zh-CN"/>
                      </w:rPr>
                      <m:t>h≥80</m:t>
                    </m:r>
                  </m:e>
                </m:d>
                <m:r>
                  <w:rPr>
                    <w:rFonts w:ascii="Cambria Math" w:eastAsia="Cambria Math" w:hAnsi="Cambria Math" w:cs="Cambria Math"/>
                    <w:sz w:val="24"/>
                    <w:lang w:eastAsia="zh-CN"/>
                  </w:rPr>
                  <m:t xml:space="preserve">          </m:t>
                </m:r>
              </m:e>
            </m:eqArr>
          </m:e>
        </m:d>
      </m:oMath>
    </w:p>
    <w:p w:rsidR="002B08AD" w:rsidRPr="000B3C7F" w:rsidRDefault="002B08AD" w:rsidP="000B3C7F">
      <w:pPr>
        <w:adjustRightInd w:val="0"/>
        <w:snapToGrid w:val="0"/>
        <w:spacing w:line="300" w:lineRule="auto"/>
        <w:ind w:firstLineChars="150" w:firstLine="330"/>
        <w:rPr>
          <w:lang w:eastAsia="zh-CN"/>
        </w:rPr>
      </w:pPr>
      <w:r w:rsidRPr="00777A80">
        <w:rPr>
          <w:position w:val="-6"/>
        </w:rPr>
        <w:object w:dxaOrig="320" w:dyaOrig="279">
          <v:shape id="_x0000_i1036" type="#_x0000_t75" style="width:16.5pt;height:13.5pt" o:ole="">
            <v:imagedata r:id="rId38" o:title=""/>
          </v:shape>
          <o:OLEObject Type="Embed" ProgID="Equation.DSMT4" ShapeID="_x0000_i1036" DrawAspect="Content" ObjectID="_1667130730" r:id="rId39"/>
        </w:object>
      </w:r>
      <w:r>
        <w:rPr>
          <w:rFonts w:hint="eastAsia"/>
          <w:lang w:eastAsia="zh-CN"/>
        </w:rPr>
        <w:t>为</w:t>
      </w:r>
      <w:r>
        <w:rPr>
          <w:rFonts w:hint="eastAsia"/>
          <w:lang w:eastAsia="zh-CN"/>
        </w:rPr>
        <w:t>24</w:t>
      </w:r>
      <w:r>
        <w:rPr>
          <w:rFonts w:hint="eastAsia"/>
          <w:lang w:eastAsia="zh-CN"/>
        </w:rPr>
        <w:t>小时内最大小时降水量，单位为毫米。</w:t>
      </w:r>
    </w:p>
    <w:p w:rsidR="002B08AD" w:rsidRPr="008073CD" w:rsidRDefault="002B08AD" w:rsidP="002B08AD">
      <w:pPr>
        <w:adjustRightInd w:val="0"/>
        <w:snapToGrid w:val="0"/>
        <w:spacing w:line="300" w:lineRule="auto"/>
        <w:rPr>
          <w:rFonts w:ascii="Calibri" w:hAnsi="Calibri" w:cs="Calibri"/>
          <w:sz w:val="24"/>
          <w:lang w:eastAsia="zh-CN"/>
        </w:rPr>
      </w:pPr>
      <w:r w:rsidRPr="008073CD">
        <w:rPr>
          <w:rFonts w:ascii="宋体" w:hAnsi="宋体" w:cs="宋体"/>
          <w:color w:val="000000"/>
          <w:position w:val="-4"/>
          <w:sz w:val="24"/>
        </w:rPr>
        <w:object w:dxaOrig="180" w:dyaOrig="279">
          <v:shape id="_x0000_i1037" type="#_x0000_t75" style="width:9pt;height:13.5pt" o:ole="">
            <v:imagedata r:id="rId40" o:title=""/>
          </v:shape>
          <o:OLEObject Type="Embed" ProgID="Equation.DSMT4" ShapeID="_x0000_i1037" DrawAspect="Content" ObjectID="_1667130731" r:id="rId41"/>
        </w:object>
      </w:r>
      <w:r w:rsidRPr="008073CD">
        <w:rPr>
          <w:rFonts w:ascii="宋体" w:hAnsi="宋体" w:cs="宋体" w:hint="eastAsia"/>
          <w:color w:val="000000"/>
          <w:sz w:val="24"/>
          <w:lang w:eastAsia="zh-CN"/>
        </w:rPr>
        <w:t xml:space="preserve"> 式中</w:t>
      </w:r>
      <w:r w:rsidRPr="008073CD">
        <w:rPr>
          <w:rFonts w:ascii="宋体" w:hAnsi="宋体" w:cs="宋体"/>
          <w:color w:val="000000"/>
          <w:position w:val="-12"/>
          <w:sz w:val="24"/>
        </w:rPr>
        <w:object w:dxaOrig="320" w:dyaOrig="360">
          <v:shape id="_x0000_i1038" type="#_x0000_t75" style="width:16.5pt;height:18pt" o:ole="">
            <v:imagedata r:id="rId22" o:title=""/>
          </v:shape>
          <o:OLEObject Type="Embed" ProgID="Equation.DSMT4" ShapeID="_x0000_i1038" DrawAspect="Content" ObjectID="_1667130732" r:id="rId42"/>
        </w:object>
      </w:r>
      <w:r w:rsidRPr="008073CD">
        <w:rPr>
          <w:rFonts w:ascii="宋体" w:hAnsi="宋体" w:cs="宋体" w:hint="eastAsia"/>
          <w:color w:val="000000"/>
          <w:sz w:val="24"/>
          <w:lang w:eastAsia="zh-CN"/>
        </w:rPr>
        <w:t>为降水强度指数，</w:t>
      </w:r>
      <w:r w:rsidRPr="008073CD">
        <w:rPr>
          <w:rFonts w:ascii="宋体" w:hAnsi="宋体" w:cs="宋体" w:hint="eastAsia"/>
          <w:color w:val="FF0000"/>
          <w:sz w:val="24"/>
          <w:lang w:eastAsia="zh-CN"/>
        </w:rPr>
        <w:t xml:space="preserve">  </w:t>
      </w:r>
      <w:r w:rsidR="006215C1" w:rsidRPr="008073CD">
        <w:rPr>
          <w:rFonts w:ascii="宋体" w:hAnsi="宋体" w:cs="宋体"/>
          <w:i/>
          <w:sz w:val="24"/>
          <w:lang w:eastAsia="zh-CN"/>
        </w:rPr>
        <w:t>I</w:t>
      </w:r>
      <w:r w:rsidR="006215C1" w:rsidRPr="008073CD">
        <w:rPr>
          <w:rFonts w:ascii="宋体" w:hAnsi="宋体" w:cs="宋体"/>
          <w:sz w:val="24"/>
          <w:vertAlign w:val="subscript"/>
          <w:lang w:eastAsia="zh-CN"/>
        </w:rPr>
        <w:t>h3</w:t>
      </w:r>
      <w:r w:rsidR="006215C1" w:rsidRPr="008073CD">
        <w:rPr>
          <w:rFonts w:ascii="宋体" w:hAnsi="宋体" w:cs="宋体"/>
          <w:sz w:val="24"/>
          <w:lang w:eastAsia="zh-CN"/>
        </w:rPr>
        <w:t>=</w:t>
      </w:r>
      <m:oMath>
        <m:d>
          <m:dPr>
            <m:begChr m:val="{"/>
            <m:endChr m:val=""/>
            <m:ctrlPr>
              <w:rPr>
                <w:rFonts w:ascii="Cambria Math" w:hAnsi="Cambria Math" w:cs="宋体"/>
                <w:sz w:val="24"/>
                <w:lang w:eastAsia="zh-CN"/>
              </w:rPr>
            </m:ctrlPr>
          </m:dPr>
          <m:e>
            <m:eqArr>
              <m:eqArrPr>
                <m:ctrlPr>
                  <w:rPr>
                    <w:rFonts w:ascii="Cambria Math" w:hAnsi="Cambria Math" w:cs="宋体"/>
                    <w:sz w:val="24"/>
                    <w:lang w:eastAsia="zh-CN"/>
                  </w:rPr>
                </m:ctrlPr>
              </m:eqArrPr>
              <m:e>
                <m:r>
                  <w:rPr>
                    <w:rFonts w:ascii="Cambria Math" w:hAnsi="Cambria Math" w:cs="宋体"/>
                    <w:sz w:val="24"/>
                    <w:lang w:eastAsia="zh-CN"/>
                  </w:rPr>
                  <m:t>0  (25&gt;</m:t>
                </m:r>
                <m:r>
                  <w:rPr>
                    <w:rFonts w:ascii="Cambria Math" w:hAnsi="Cambria Math" w:cs="宋体"/>
                    <w:sz w:val="24"/>
                    <w:lang w:eastAsia="zh-CN"/>
                  </w:rPr>
                  <m:t>h</m:t>
                </m:r>
                <m:r>
                  <w:rPr>
                    <w:rFonts w:ascii="Cambria Math" w:eastAsia="宋体" w:hAnsi="Cambria Math" w:cs="宋体" w:hint="eastAsia"/>
                    <w:sz w:val="24"/>
                    <w:lang w:eastAsia="zh-CN"/>
                  </w:rPr>
                  <m:t>≥</m:t>
                </m:r>
                <m:r>
                  <w:rPr>
                    <w:rFonts w:ascii="Cambria Math" w:hAnsi="Cambria Math" w:cs="宋体"/>
                    <w:sz w:val="24"/>
                    <w:lang w:eastAsia="zh-CN"/>
                  </w:rPr>
                  <m:t>20)</m:t>
                </m:r>
              </m:e>
              <m:e>
                <m:r>
                  <w:rPr>
                    <w:rFonts w:ascii="Cambria Math" w:hAnsi="Cambria Math" w:cs="宋体"/>
                    <w:sz w:val="24"/>
                    <w:lang w:eastAsia="zh-CN"/>
                  </w:rPr>
                  <m:t xml:space="preserve">1  </m:t>
                </m:r>
                <m:d>
                  <m:dPr>
                    <m:ctrlPr>
                      <w:rPr>
                        <w:rFonts w:ascii="Cambria Math" w:hAnsi="Cambria Math" w:cs="宋体"/>
                        <w:i/>
                        <w:sz w:val="24"/>
                        <w:lang w:eastAsia="zh-CN"/>
                      </w:rPr>
                    </m:ctrlPr>
                  </m:dPr>
                  <m:e>
                    <m:r>
                      <w:rPr>
                        <w:rFonts w:ascii="Cambria Math" w:hAnsi="Cambria Math" w:cs="宋体"/>
                        <w:sz w:val="24"/>
                        <w:lang w:eastAsia="zh-CN"/>
                      </w:rPr>
                      <m:t>20&gt;</m:t>
                    </m:r>
                    <m:r>
                      <w:rPr>
                        <w:rFonts w:ascii="Cambria Math" w:hAnsi="Cambria Math" w:cs="宋体"/>
                        <w:sz w:val="24"/>
                        <w:lang w:eastAsia="zh-CN"/>
                      </w:rPr>
                      <m:t>h≧</m:t>
                    </m:r>
                    <m:r>
                      <w:rPr>
                        <w:rFonts w:ascii="Cambria Math" w:hAnsi="Cambria Math" w:cs="宋体"/>
                        <w:sz w:val="24"/>
                        <w:lang w:eastAsia="zh-CN"/>
                      </w:rPr>
                      <m:t>15</m:t>
                    </m:r>
                  </m:e>
                </m:d>
                <m:r>
                  <w:rPr>
                    <w:rFonts w:ascii="Cambria Math" w:hAnsi="Cambria Math" w:cs="宋体"/>
                    <w:sz w:val="24"/>
                    <w:lang w:eastAsia="zh-CN"/>
                  </w:rPr>
                  <m:t xml:space="preserve"> </m:t>
                </m:r>
              </m:e>
              <m:e>
                <m:r>
                  <w:rPr>
                    <w:rFonts w:ascii="Cambria Math" w:hAnsi="Cambria Math" w:cs="宋体"/>
                    <w:sz w:val="24"/>
                    <w:lang w:eastAsia="zh-CN"/>
                  </w:rPr>
                  <m:t xml:space="preserve">2  </m:t>
                </m:r>
                <m:d>
                  <m:dPr>
                    <m:ctrlPr>
                      <w:rPr>
                        <w:rFonts w:ascii="Cambria Math" w:hAnsi="Cambria Math" w:cs="宋体"/>
                        <w:i/>
                        <w:sz w:val="24"/>
                        <w:lang w:eastAsia="zh-CN"/>
                      </w:rPr>
                    </m:ctrlPr>
                  </m:dPr>
                  <m:e>
                    <m:r>
                      <w:rPr>
                        <w:rFonts w:ascii="Cambria Math" w:hAnsi="Cambria Math" w:cs="宋体"/>
                        <w:sz w:val="24"/>
                        <w:lang w:eastAsia="zh-CN"/>
                      </w:rPr>
                      <m:t>15&gt;</m:t>
                    </m:r>
                    <m:r>
                      <w:rPr>
                        <w:rFonts w:ascii="Cambria Math" w:hAnsi="Cambria Math" w:cs="宋体"/>
                        <w:sz w:val="24"/>
                        <w:lang w:eastAsia="zh-CN"/>
                      </w:rPr>
                      <m:t>h≧</m:t>
                    </m:r>
                    <m:r>
                      <w:rPr>
                        <w:rFonts w:ascii="Cambria Math" w:hAnsi="Cambria Math" w:cs="宋体"/>
                        <w:sz w:val="24"/>
                        <w:lang w:eastAsia="zh-CN"/>
                      </w:rPr>
                      <m:t>10</m:t>
                    </m:r>
                  </m:e>
                </m:d>
                <m:r>
                  <w:rPr>
                    <w:rFonts w:ascii="Cambria Math" w:hAnsi="Cambria Math" w:cs="宋体"/>
                    <w:sz w:val="24"/>
                    <w:lang w:eastAsia="zh-CN"/>
                  </w:rPr>
                  <m:t xml:space="preserve"> </m:t>
                </m:r>
                <m:ctrlPr>
                  <w:rPr>
                    <w:rFonts w:ascii="Cambria Math" w:eastAsia="Cambria Math" w:hAnsi="Cambria Math" w:cs="Cambria Math"/>
                    <w:i/>
                    <w:sz w:val="24"/>
                  </w:rPr>
                </m:ctrlPr>
              </m:e>
              <m:e>
                <m:r>
                  <w:rPr>
                    <w:rFonts w:ascii="Cambria Math" w:eastAsia="Cambria Math" w:hAnsi="Cambria Math" w:cs="Cambria Math"/>
                    <w:sz w:val="24"/>
                    <w:lang w:eastAsia="zh-CN"/>
                  </w:rPr>
                  <m:t xml:space="preserve">3  </m:t>
                </m:r>
                <m:d>
                  <m:dPr>
                    <m:ctrlPr>
                      <w:rPr>
                        <w:rFonts w:ascii="Cambria Math" w:eastAsia="Cambria Math" w:hAnsi="Cambria Math" w:cs="Cambria Math"/>
                        <w:i/>
                        <w:sz w:val="24"/>
                        <w:lang w:eastAsia="zh-CN"/>
                      </w:rPr>
                    </m:ctrlPr>
                  </m:dPr>
                  <m:e>
                    <m:r>
                      <w:rPr>
                        <w:rFonts w:ascii="Cambria Math" w:eastAsia="Cambria Math" w:hAnsi="Cambria Math" w:cs="Cambria Math"/>
                        <w:sz w:val="24"/>
                        <w:lang w:eastAsia="zh-CN"/>
                      </w:rPr>
                      <m:t>10&gt;</m:t>
                    </m:r>
                    <m:r>
                      <w:rPr>
                        <w:rFonts w:ascii="Cambria Math" w:eastAsia="Cambria Math" w:hAnsi="Cambria Math" w:cs="Cambria Math"/>
                        <w:sz w:val="24"/>
                        <w:lang w:eastAsia="zh-CN"/>
                      </w:rPr>
                      <m:t>h≧</m:t>
                    </m:r>
                    <m:r>
                      <w:rPr>
                        <w:rFonts w:ascii="Cambria Math" w:eastAsia="Cambria Math" w:hAnsi="Cambria Math" w:cs="Cambria Math"/>
                        <w:sz w:val="24"/>
                        <w:lang w:eastAsia="zh-CN"/>
                      </w:rPr>
                      <m:t>5</m:t>
                    </m:r>
                  </m:e>
                </m:d>
                <m:r>
                  <w:rPr>
                    <w:rFonts w:ascii="Cambria Math" w:eastAsia="Cambria Math" w:hAnsi="Cambria Math" w:cs="Cambria Math"/>
                    <w:sz w:val="24"/>
                    <w:lang w:eastAsia="zh-CN"/>
                  </w:rPr>
                  <m:t xml:space="preserve">   </m:t>
                </m:r>
                <m:ctrlPr>
                  <w:rPr>
                    <w:rFonts w:ascii="Cambria Math" w:eastAsia="Cambria Math" w:hAnsi="Cambria Math" w:cs="Cambria Math"/>
                    <w:i/>
                    <w:sz w:val="24"/>
                  </w:rPr>
                </m:ctrlPr>
              </m:e>
              <m:e>
                <m:r>
                  <w:rPr>
                    <w:rFonts w:ascii="Cambria Math" w:eastAsia="Cambria Math" w:hAnsi="Cambria Math" w:cs="Cambria Math"/>
                    <w:sz w:val="24"/>
                    <w:lang w:eastAsia="zh-CN"/>
                  </w:rPr>
                  <m:t xml:space="preserve">4   </m:t>
                </m:r>
                <m:d>
                  <m:dPr>
                    <m:ctrlPr>
                      <w:rPr>
                        <w:rFonts w:ascii="Cambria Math" w:eastAsia="Cambria Math" w:hAnsi="Cambria Math" w:cs="Cambria Math"/>
                        <w:i/>
                        <w:sz w:val="24"/>
                        <w:lang w:eastAsia="zh-CN"/>
                      </w:rPr>
                    </m:ctrlPr>
                  </m:dPr>
                  <m:e>
                    <m:r>
                      <w:rPr>
                        <w:rFonts w:ascii="Cambria Math" w:eastAsia="Cambria Math" w:hAnsi="Cambria Math" w:cs="Cambria Math"/>
                        <w:sz w:val="24"/>
                        <w:lang w:eastAsia="zh-CN"/>
                      </w:rPr>
                      <m:t>5&gt;</m:t>
                    </m:r>
                    <m:r>
                      <w:rPr>
                        <w:rFonts w:ascii="Cambria Math" w:eastAsia="Cambria Math" w:hAnsi="Cambria Math" w:cs="Cambria Math"/>
                        <w:sz w:val="24"/>
                        <w:lang w:eastAsia="zh-CN"/>
                      </w:rPr>
                      <m:t>h≧</m:t>
                    </m:r>
                    <m:r>
                      <w:rPr>
                        <w:rFonts w:ascii="Cambria Math" w:eastAsia="Cambria Math" w:hAnsi="Cambria Math" w:cs="Cambria Math"/>
                        <w:sz w:val="24"/>
                        <w:lang w:eastAsia="zh-CN"/>
                      </w:rPr>
                      <m:t>1</m:t>
                    </m:r>
                  </m:e>
                </m:d>
                <m:r>
                  <w:rPr>
                    <w:rFonts w:ascii="Cambria Math" w:eastAsia="Cambria Math" w:hAnsi="Cambria Math" w:cs="Cambria Math"/>
                    <w:sz w:val="24"/>
                    <w:lang w:eastAsia="zh-CN"/>
                  </w:rPr>
                  <m:t xml:space="preserve">    </m:t>
                </m:r>
              </m:e>
            </m:eqArr>
          </m:e>
        </m:d>
      </m:oMath>
    </w:p>
    <w:p w:rsidR="002B08AD" w:rsidRDefault="002B08AD" w:rsidP="002B08AD">
      <w:pPr>
        <w:adjustRightInd w:val="0"/>
        <w:snapToGrid w:val="0"/>
        <w:spacing w:line="300" w:lineRule="auto"/>
        <w:ind w:firstLineChars="150" w:firstLine="330"/>
        <w:rPr>
          <w:lang w:eastAsia="zh-CN"/>
        </w:rPr>
      </w:pPr>
      <w:r w:rsidRPr="008073CD">
        <w:rPr>
          <w:position w:val="-6"/>
        </w:rPr>
        <w:object w:dxaOrig="300" w:dyaOrig="279">
          <v:shape id="_x0000_i1039" type="#_x0000_t75" style="width:15pt;height:13.5pt" o:ole="">
            <v:imagedata r:id="rId43" o:title=""/>
          </v:shape>
          <o:OLEObject Type="Embed" ProgID="Equation.DSMT4" ShapeID="_x0000_i1039" DrawAspect="Content" ObjectID="_1667130733" r:id="rId44"/>
        </w:object>
      </w:r>
      <w:r w:rsidRPr="008073CD">
        <w:rPr>
          <w:rFonts w:hint="eastAsia"/>
          <w:lang w:eastAsia="zh-CN"/>
        </w:rPr>
        <w:t>为单站降水序列百分位。</w:t>
      </w:r>
    </w:p>
    <w:p w:rsidR="002B08AD" w:rsidRPr="00E16969" w:rsidRDefault="002B08AD" w:rsidP="002B08AD">
      <w:pPr>
        <w:adjustRightInd w:val="0"/>
        <w:snapToGrid w:val="0"/>
        <w:spacing w:line="300" w:lineRule="auto"/>
        <w:ind w:firstLineChars="150" w:firstLine="330"/>
        <w:rPr>
          <w:lang w:eastAsia="zh-CN"/>
        </w:rPr>
      </w:pPr>
      <w:r w:rsidRPr="00777A80">
        <w:rPr>
          <w:position w:val="-6"/>
        </w:rPr>
        <w:object w:dxaOrig="279" w:dyaOrig="279">
          <v:shape id="_x0000_i1040" type="#_x0000_t75" style="width:13.5pt;height:13.5pt" o:ole="">
            <v:imagedata r:id="rId35" o:title=""/>
          </v:shape>
          <o:OLEObject Type="Embed" ProgID="Equation.DSMT4" ShapeID="_x0000_i1040" DrawAspect="Content" ObjectID="_1667130734" r:id="rId45"/>
        </w:object>
      </w:r>
      <w:r>
        <w:rPr>
          <w:rFonts w:hint="eastAsia"/>
          <w:lang w:eastAsia="zh-CN"/>
        </w:rPr>
        <w:t>、</w:t>
      </w:r>
      <w:r w:rsidRPr="00777A80">
        <w:rPr>
          <w:position w:val="-6"/>
        </w:rPr>
        <w:object w:dxaOrig="320" w:dyaOrig="279">
          <v:shape id="_x0000_i1041" type="#_x0000_t75" style="width:16.5pt;height:13.5pt" o:ole="">
            <v:imagedata r:id="rId38" o:title=""/>
          </v:shape>
          <o:OLEObject Type="Embed" ProgID="Equation.DSMT4" ShapeID="_x0000_i1041" DrawAspect="Content" ObjectID="_1667130735" r:id="rId46"/>
        </w:object>
      </w:r>
      <w:r>
        <w:rPr>
          <w:rFonts w:hint="eastAsia"/>
          <w:lang w:eastAsia="zh-CN"/>
        </w:rPr>
        <w:t>、</w:t>
      </w:r>
      <w:r w:rsidRPr="00777A80">
        <w:rPr>
          <w:position w:val="-6"/>
        </w:rPr>
        <w:object w:dxaOrig="300" w:dyaOrig="279">
          <v:shape id="_x0000_i1042" type="#_x0000_t75" style="width:15pt;height:13.5pt" o:ole="">
            <v:imagedata r:id="rId43" o:title=""/>
          </v:shape>
          <o:OLEObject Type="Embed" ProgID="Equation.DSMT4" ShapeID="_x0000_i1042" DrawAspect="Content" ObjectID="_1667130736" r:id="rId47"/>
        </w:object>
      </w:r>
      <w:r>
        <w:rPr>
          <w:rFonts w:hint="eastAsia"/>
          <w:lang w:eastAsia="zh-CN"/>
        </w:rPr>
        <w:t>三个指标中选择指数最大的一个作为</w:t>
      </w:r>
      <w:r w:rsidRPr="00777A80">
        <w:rPr>
          <w:position w:val="-12"/>
        </w:rPr>
        <w:object w:dxaOrig="260" w:dyaOrig="360">
          <v:shape id="_x0000_i1043" type="#_x0000_t75" style="width:13.5pt;height:18pt" o:ole="">
            <v:imagedata r:id="rId24" o:title=""/>
          </v:shape>
          <o:OLEObject Type="Embed" ProgID="Equation.DSMT4" ShapeID="_x0000_i1043" DrawAspect="Content" ObjectID="_1667130737" r:id="rId48"/>
        </w:object>
      </w:r>
      <w:r>
        <w:rPr>
          <w:rFonts w:hint="eastAsia"/>
          <w:lang w:eastAsia="zh-CN"/>
        </w:rPr>
        <w:t>。</w:t>
      </w:r>
    </w:p>
    <w:p w:rsidR="002B08AD" w:rsidRPr="00777A80" w:rsidRDefault="002B08AD" w:rsidP="002B08AD">
      <w:pPr>
        <w:adjustRightInd w:val="0"/>
        <w:snapToGrid w:val="0"/>
        <w:spacing w:line="300" w:lineRule="auto"/>
        <w:rPr>
          <w:rFonts w:ascii="宋体" w:hAnsi="宋体" w:cs="宋体"/>
          <w:sz w:val="24"/>
          <w:lang w:eastAsia="zh-CN"/>
        </w:rPr>
      </w:pPr>
      <w:r>
        <w:rPr>
          <w:rFonts w:ascii="宋体" w:hAnsi="宋体" w:cs="宋体" w:hint="eastAsia"/>
          <w:sz w:val="24"/>
          <w:lang w:eastAsia="zh-CN"/>
        </w:rPr>
        <w:t xml:space="preserve">  式中</w:t>
      </w:r>
      <w:r w:rsidRPr="00F50B3C">
        <w:rPr>
          <w:position w:val="-12"/>
        </w:rPr>
        <w:object w:dxaOrig="260" w:dyaOrig="360">
          <v:shape id="_x0000_i1044" type="#_x0000_t75" style="width:13.5pt;height:18pt" o:ole="">
            <v:imagedata r:id="rId28" o:title=""/>
          </v:shape>
          <o:OLEObject Type="Embed" ProgID="Equation.DSMT4" ShapeID="_x0000_i1044" DrawAspect="Content" ObjectID="_1667130738" r:id="rId49"/>
        </w:object>
      </w:r>
      <w:r>
        <w:rPr>
          <w:rFonts w:ascii="宋体" w:hAnsi="宋体" w:cs="宋体" w:hint="eastAsia"/>
          <w:sz w:val="24"/>
          <w:lang w:eastAsia="zh-CN"/>
        </w:rPr>
        <w:t>为降水区域指数，</w:t>
      </w:r>
      <w:r w:rsidRPr="006C1DF9">
        <w:rPr>
          <w:rFonts w:ascii="宋体" w:hAnsi="宋体" w:cs="宋体"/>
          <w:position w:val="-4"/>
          <w:sz w:val="24"/>
        </w:rPr>
        <w:object w:dxaOrig="180" w:dyaOrig="279">
          <v:shape id="_x0000_i1045" type="#_x0000_t75" style="width:9pt;height:13.5pt" o:ole="">
            <v:imagedata r:id="rId40" o:title=""/>
          </v:shape>
          <o:OLEObject Type="Embed" ProgID="Equation.DSMT4" ShapeID="_x0000_i1045" DrawAspect="Content" ObjectID="_1667130739" r:id="rId50"/>
        </w:object>
      </w:r>
      <w:r w:rsidRPr="008B57B2">
        <w:rPr>
          <w:rFonts w:ascii="宋体" w:hAnsi="宋体" w:cs="宋体"/>
          <w:position w:val="-84"/>
          <w:sz w:val="24"/>
        </w:rPr>
        <w:object w:dxaOrig="2220" w:dyaOrig="1800">
          <v:shape id="_x0000_i1046" type="#_x0000_t75" style="width:111pt;height:90pt" o:ole="">
            <v:imagedata r:id="rId51" o:title=""/>
          </v:shape>
          <o:OLEObject Type="Embed" ProgID="Equation.DSMT4" ShapeID="_x0000_i1046" DrawAspect="Content" ObjectID="_1667130740" r:id="rId52"/>
        </w:object>
      </w:r>
    </w:p>
    <w:p w:rsidR="002B08AD" w:rsidRDefault="002B08AD" w:rsidP="003661BF">
      <w:pPr>
        <w:adjustRightInd w:val="0"/>
        <w:snapToGrid w:val="0"/>
        <w:spacing w:line="300" w:lineRule="auto"/>
        <w:ind w:firstLineChars="100" w:firstLine="220"/>
        <w:rPr>
          <w:lang w:eastAsia="zh-CN"/>
        </w:rPr>
      </w:pPr>
      <w:r w:rsidRPr="006C1DF9">
        <w:rPr>
          <w:position w:val="-6"/>
        </w:rPr>
        <w:object w:dxaOrig="220" w:dyaOrig="279">
          <v:shape id="_x0000_i1047" type="#_x0000_t75" style="width:10.5pt;height:13.5pt" o:ole="">
            <v:imagedata r:id="rId26" o:title=""/>
          </v:shape>
          <o:OLEObject Type="Embed" ProgID="Equation.DSMT4" ShapeID="_x0000_i1047" DrawAspect="Content" ObjectID="_1667130741" r:id="rId53"/>
        </w:object>
      </w:r>
      <w:r>
        <w:rPr>
          <w:rFonts w:hint="eastAsia"/>
          <w:lang w:eastAsia="zh-CN"/>
        </w:rPr>
        <w:t>为不同降水量级站次。</w:t>
      </w:r>
    </w:p>
    <w:p w:rsidR="002B08AD" w:rsidRDefault="002B08AD" w:rsidP="002B08AD">
      <w:pPr>
        <w:adjustRightInd w:val="0"/>
        <w:snapToGrid w:val="0"/>
        <w:spacing w:line="300" w:lineRule="auto"/>
        <w:rPr>
          <w:lang w:eastAsia="zh-CN"/>
        </w:rPr>
      </w:pPr>
      <w:r>
        <w:rPr>
          <w:rFonts w:ascii="宋体" w:hAnsi="宋体" w:cs="宋体" w:hint="eastAsia"/>
          <w:sz w:val="24"/>
          <w:lang w:eastAsia="zh-CN"/>
        </w:rPr>
        <w:t xml:space="preserve">  将指数</w:t>
      </w:r>
      <w:r w:rsidRPr="00777A80">
        <w:rPr>
          <w:position w:val="-12"/>
        </w:rPr>
        <w:object w:dxaOrig="260" w:dyaOrig="360">
          <v:shape id="_x0000_i1048" type="#_x0000_t75" style="width:13.5pt;height:18pt" o:ole="">
            <v:imagedata r:id="rId24" o:title=""/>
          </v:shape>
          <o:OLEObject Type="Embed" ProgID="Equation.DSMT4" ShapeID="_x0000_i1048" DrawAspect="Content" ObjectID="_1667130742" r:id="rId54"/>
        </w:object>
      </w:r>
      <w:r>
        <w:rPr>
          <w:rFonts w:ascii="宋体" w:hAnsi="宋体" w:cs="宋体" w:hint="eastAsia"/>
          <w:sz w:val="24"/>
          <w:lang w:eastAsia="zh-CN"/>
        </w:rPr>
        <w:t>和</w:t>
      </w:r>
      <w:r w:rsidRPr="00F50B3C">
        <w:rPr>
          <w:position w:val="-12"/>
        </w:rPr>
        <w:object w:dxaOrig="260" w:dyaOrig="360">
          <v:shape id="_x0000_i1049" type="#_x0000_t75" style="width:13.5pt;height:18pt" o:ole="">
            <v:imagedata r:id="rId28" o:title=""/>
          </v:shape>
          <o:OLEObject Type="Embed" ProgID="Equation.DSMT4" ShapeID="_x0000_i1049" DrawAspect="Content" ObjectID="_1667130743" r:id="rId55"/>
        </w:object>
      </w:r>
      <w:r>
        <w:rPr>
          <w:rFonts w:ascii="宋体" w:hAnsi="宋体" w:cs="宋体" w:hint="eastAsia"/>
          <w:sz w:val="24"/>
          <w:lang w:eastAsia="zh-CN"/>
        </w:rPr>
        <w:t>代入</w:t>
      </w:r>
      <w:r w:rsidRPr="00032563">
        <w:rPr>
          <w:position w:val="-12"/>
        </w:rPr>
        <w:object w:dxaOrig="1100" w:dyaOrig="360">
          <v:shape id="_x0000_i1050" type="#_x0000_t75" style="width:55.5pt;height:18pt" o:ole="">
            <v:imagedata r:id="rId32" o:title=""/>
          </v:shape>
          <o:OLEObject Type="Embed" ProgID="Equation.DSMT4" ShapeID="_x0000_i1050" DrawAspect="Content" ObjectID="_1667130744" r:id="rId56"/>
        </w:object>
      </w:r>
      <w:r>
        <w:rPr>
          <w:rFonts w:ascii="宋体" w:hAnsi="宋体" w:cs="宋体" w:hint="eastAsia"/>
          <w:sz w:val="24"/>
          <w:lang w:eastAsia="zh-CN"/>
        </w:rPr>
        <w:t>式，计算出强度指数</w:t>
      </w:r>
      <w:r w:rsidRPr="00777A80">
        <w:rPr>
          <w:position w:val="-12"/>
        </w:rPr>
        <w:object w:dxaOrig="240" w:dyaOrig="360">
          <v:shape id="_x0000_i1051" type="#_x0000_t75" style="width:12pt;height:18pt" o:ole="">
            <v:imagedata r:id="rId30" o:title=""/>
          </v:shape>
          <o:OLEObject Type="Embed" ProgID="Equation.DSMT4" ShapeID="_x0000_i1051" DrawAspect="Content" ObjectID="_1667130745" r:id="rId57"/>
        </w:object>
      </w:r>
      <w:r>
        <w:rPr>
          <w:rFonts w:hint="eastAsia"/>
          <w:lang w:eastAsia="zh-CN"/>
        </w:rPr>
        <w:t>。</w:t>
      </w:r>
    </w:p>
    <w:p w:rsidR="002B08AD" w:rsidRPr="003661BF" w:rsidRDefault="002B08AD" w:rsidP="002B08AD">
      <w:pPr>
        <w:adjustRightInd w:val="0"/>
        <w:snapToGrid w:val="0"/>
        <w:spacing w:line="300" w:lineRule="auto"/>
        <w:rPr>
          <w:rFonts w:ascii="宋体" w:hAnsi="宋体" w:cs="宋体"/>
          <w:sz w:val="24"/>
        </w:rPr>
      </w:pPr>
      <w:r>
        <w:rPr>
          <w:rFonts w:ascii="宋体" w:hAnsi="宋体" w:cs="宋体" w:hint="eastAsia"/>
          <w:sz w:val="24"/>
          <w:lang w:eastAsia="zh-CN"/>
        </w:rPr>
        <w:t xml:space="preserve">              </w:t>
      </w:r>
      <w:r w:rsidRPr="005A3847">
        <w:rPr>
          <w:rFonts w:ascii="宋体" w:hAnsi="宋体" w:cs="宋体"/>
          <w:position w:val="-4"/>
          <w:sz w:val="24"/>
        </w:rPr>
        <w:object w:dxaOrig="180" w:dyaOrig="279">
          <v:shape id="_x0000_i1052" type="#_x0000_t75" style="width:9pt;height:13.5pt" o:ole="">
            <v:imagedata r:id="rId40" o:title=""/>
          </v:shape>
          <o:OLEObject Type="Embed" ProgID="Equation.DSMT4" ShapeID="_x0000_i1052" DrawAspect="Content" ObjectID="_1667130746" r:id="rId58"/>
        </w:object>
      </w:r>
      <w:r>
        <w:rPr>
          <w:rFonts w:ascii="宋体" w:hAnsi="宋体" w:cs="宋体" w:hint="eastAsia"/>
          <w:sz w:val="24"/>
        </w:rPr>
        <w:t xml:space="preserve">          </w:t>
      </w:r>
      <w:r w:rsidRPr="005A0FC6">
        <w:rPr>
          <w:rFonts w:ascii="宋体" w:hAnsi="宋体" w:cs="宋体"/>
          <w:position w:val="-4"/>
          <w:sz w:val="24"/>
        </w:rPr>
        <w:object w:dxaOrig="180" w:dyaOrig="279">
          <v:shape id="_x0000_i1053" type="#_x0000_t75" style="width:9pt;height:13.5pt" o:ole="">
            <v:imagedata r:id="rId40" o:title=""/>
          </v:shape>
          <o:OLEObject Type="Embed" ProgID="Equation.DSMT4" ShapeID="_x0000_i1053" DrawAspect="Content" ObjectID="_1667130747" r:id="rId59"/>
        </w:object>
      </w:r>
      <w:r w:rsidR="00DA5767" w:rsidRPr="00DA5767">
        <w:rPr>
          <w:rFonts w:ascii="宋体" w:hAnsi="宋体" w:cs="宋体"/>
          <w:i/>
          <w:sz w:val="24"/>
        </w:rPr>
        <w:t>I</w:t>
      </w:r>
      <w:r w:rsidR="00DA5767" w:rsidRPr="00DA5767">
        <w:rPr>
          <w:rFonts w:ascii="宋体" w:hAnsi="宋体" w:cs="宋体"/>
          <w:sz w:val="24"/>
          <w:vertAlign w:val="subscript"/>
        </w:rPr>
        <w:t>S</w:t>
      </w:r>
      <w:r w:rsidR="00DA5767" w:rsidRPr="00DA5767">
        <w:rPr>
          <w:rFonts w:ascii="宋体" w:hAnsi="宋体" w:cs="宋体"/>
          <w:sz w:val="24"/>
        </w:rPr>
        <w:t>=</w:t>
      </w:r>
      <m:oMath>
        <m:d>
          <m:dPr>
            <m:begChr m:val="{"/>
            <m:endChr m:val=""/>
            <m:ctrlPr>
              <w:rPr>
                <w:rFonts w:ascii="Cambria Math" w:hAnsi="Cambria Math" w:cs="宋体"/>
                <w:sz w:val="24"/>
              </w:rPr>
            </m:ctrlPr>
          </m:dPr>
          <m:e>
            <m:eqArr>
              <m:eqArrPr>
                <m:ctrlPr>
                  <w:rPr>
                    <w:rFonts w:ascii="Cambria Math" w:hAnsi="Cambria Math" w:cs="宋体"/>
                    <w:sz w:val="24"/>
                  </w:rPr>
                </m:ctrlPr>
              </m:eqArrPr>
              <m:e>
                <m:r>
                  <m:rPr>
                    <m:sty m:val="p"/>
                  </m:rPr>
                  <w:rPr>
                    <w:rFonts w:ascii="Cambria Math" w:hAnsi="Cambria Math" w:cs="宋体"/>
                    <w:sz w:val="24"/>
                  </w:rPr>
                  <m:t>0</m:t>
                </m:r>
                <m:r>
                  <m:rPr>
                    <m:sty m:val="p"/>
                  </m:rPr>
                  <w:rPr>
                    <w:rFonts w:ascii="Cambria Math" w:hAnsi="Cambria Math" w:cs="宋体"/>
                    <w:sz w:val="24"/>
                  </w:rPr>
                  <m:t>一般降水</m:t>
                </m:r>
                <m:r>
                  <m:rPr>
                    <m:sty m:val="p"/>
                  </m:rPr>
                  <w:rPr>
                    <w:rFonts w:ascii="Cambria Math" w:hAnsi="Cambria Math" w:cs="宋体"/>
                    <w:sz w:val="24"/>
                  </w:rPr>
                  <m:t xml:space="preserve"> </m:t>
                </m:r>
              </m:e>
              <m:e>
                <m:r>
                  <m:rPr>
                    <m:sty m:val="p"/>
                  </m:rPr>
                  <w:rPr>
                    <w:rFonts w:ascii="Cambria Math" w:hAnsi="Cambria Math" w:cs="宋体"/>
                    <w:sz w:val="24"/>
                  </w:rPr>
                  <m:t>1</m:t>
                </m:r>
                <m:r>
                  <m:rPr>
                    <m:sty m:val="p"/>
                  </m:rPr>
                  <w:rPr>
                    <w:rFonts w:ascii="Cambria Math" w:hAnsi="Cambria Math" w:cs="宋体"/>
                    <w:sz w:val="24"/>
                    <w:lang w:eastAsia="zh-CN"/>
                  </w:rPr>
                  <m:t>,2</m:t>
                </m:r>
                <m:r>
                  <m:rPr>
                    <m:sty m:val="p"/>
                  </m:rPr>
                  <w:rPr>
                    <w:rFonts w:ascii="Cambria Math" w:hAnsi="Cambria Math" w:cs="宋体"/>
                    <w:sz w:val="24"/>
                    <w:lang w:eastAsia="zh-CN"/>
                  </w:rPr>
                  <m:t>较强降水</m:t>
                </m:r>
              </m:e>
              <m:e>
                <m:r>
                  <m:rPr>
                    <m:sty m:val="p"/>
                  </m:rPr>
                  <w:rPr>
                    <w:rFonts w:ascii="Cambria Math" w:hAnsi="Cambria Math" w:cs="宋体"/>
                    <w:sz w:val="24"/>
                  </w:rPr>
                  <m:t>3,4</m:t>
                </m:r>
                <m:r>
                  <m:rPr>
                    <m:sty m:val="p"/>
                  </m:rPr>
                  <w:rPr>
                    <w:rFonts w:ascii="Cambria Math" w:hAnsi="Cambria Math" w:cs="宋体"/>
                    <w:sz w:val="24"/>
                  </w:rPr>
                  <m:t>强降水</m:t>
                </m:r>
                <m:r>
                  <m:rPr>
                    <m:sty m:val="p"/>
                  </m:rPr>
                  <w:rPr>
                    <w:rFonts w:ascii="Cambria Math" w:hAnsi="Cambria Math" w:cs="宋体"/>
                    <w:sz w:val="24"/>
                  </w:rPr>
                  <m:t xml:space="preserve">    </m:t>
                </m:r>
                <m:ctrlPr>
                  <w:rPr>
                    <w:rFonts w:ascii="Cambria Math" w:eastAsia="Cambria Math" w:hAnsi="Cambria Math" w:cs="Cambria Math"/>
                    <w:sz w:val="24"/>
                  </w:rPr>
                </m:ctrlPr>
              </m:e>
              <m:e>
                <m:r>
                  <m:rPr>
                    <m:sty m:val="p"/>
                  </m:rPr>
                  <w:rPr>
                    <w:rFonts w:ascii="Cambria Math" w:eastAsia="Cambria Math" w:hAnsi="Cambria Math" w:cs="Cambria Math"/>
                    <w:sz w:val="24"/>
                  </w:rPr>
                  <m:t>5,6</m:t>
                </m:r>
                <m:r>
                  <m:rPr>
                    <m:sty m:val="p"/>
                  </m:rPr>
                  <w:rPr>
                    <w:rFonts w:ascii="Cambria Math" w:eastAsia="宋体" w:hAnsi="Cambria Math" w:cs="宋体" w:hint="eastAsia"/>
                    <w:sz w:val="24"/>
                  </w:rPr>
                  <m:t>特强降水</m:t>
                </m:r>
                <m:ctrlPr>
                  <w:rPr>
                    <w:rFonts w:ascii="Cambria Math" w:eastAsia="Cambria Math" w:hAnsi="Cambria Math" w:cs="Cambria Math"/>
                    <w:sz w:val="24"/>
                  </w:rPr>
                </m:ctrlPr>
              </m:e>
              <m:e>
                <m:r>
                  <m:rPr>
                    <m:sty m:val="p"/>
                  </m:rPr>
                  <w:rPr>
                    <w:rFonts w:ascii="Cambria Math" w:eastAsia="Cambria Math" w:hAnsi="Cambria Math" w:cs="Cambria Math"/>
                    <w:sz w:val="24"/>
                  </w:rPr>
                  <m:t>7,8</m:t>
                </m:r>
                <m:r>
                  <m:rPr>
                    <m:sty m:val="p"/>
                  </m:rPr>
                  <w:rPr>
                    <w:rFonts w:ascii="Cambria Math" w:eastAsia="宋体" w:hAnsi="Cambria Math" w:cs="宋体" w:hint="eastAsia"/>
                    <w:sz w:val="24"/>
                  </w:rPr>
                  <m:t>极端降水</m:t>
                </m:r>
              </m:e>
            </m:eqArr>
          </m:e>
        </m:d>
      </m:oMath>
    </w:p>
    <w:p w:rsidR="00CD6564" w:rsidRDefault="00CD6564" w:rsidP="00CD6564">
      <w:pPr>
        <w:adjustRightInd w:val="0"/>
        <w:snapToGrid w:val="0"/>
        <w:spacing w:line="300" w:lineRule="auto"/>
        <w:ind w:firstLineChars="1700" w:firstLine="3740"/>
        <w:rPr>
          <w:szCs w:val="21"/>
        </w:rPr>
      </w:pPr>
      <w:r>
        <w:rPr>
          <w:rFonts w:hint="eastAsia"/>
          <w:szCs w:val="21"/>
        </w:rPr>
        <w:lastRenderedPageBreak/>
        <w:t>表</w:t>
      </w:r>
      <w:r>
        <w:rPr>
          <w:szCs w:val="21"/>
        </w:rPr>
        <w:t>2</w:t>
      </w:r>
      <w:r>
        <w:rPr>
          <w:rFonts w:hint="eastAsia"/>
          <w:szCs w:val="21"/>
        </w:rPr>
        <w:t>单站降水强度等级</w:t>
      </w:r>
    </w:p>
    <w:tbl>
      <w:tblPr>
        <w:tblW w:w="7086" w:type="dxa"/>
        <w:tblInd w:w="124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43"/>
        <w:gridCol w:w="3543"/>
      </w:tblGrid>
      <w:tr w:rsidR="00CD6564" w:rsidTr="00B50325">
        <w:tc>
          <w:tcPr>
            <w:tcW w:w="3543" w:type="dxa"/>
            <w:tcBorders>
              <w:top w:val="single" w:sz="8" w:space="0" w:color="auto"/>
              <w:bottom w:val="single" w:sz="8" w:space="0" w:color="auto"/>
            </w:tcBorders>
            <w:shd w:val="clear" w:color="auto" w:fill="auto"/>
          </w:tcPr>
          <w:p w:rsidR="00CD6564" w:rsidRDefault="00CD6564" w:rsidP="00B50325">
            <w:pPr>
              <w:pStyle w:val="ab"/>
              <w:spacing w:before="156" w:after="156" w:line="360" w:lineRule="auto"/>
              <w:ind w:firstLineChars="0" w:firstLine="0"/>
              <w:jc w:val="center"/>
              <w:rPr>
                <w:rFonts w:hAnsi="宋体"/>
                <w:b/>
                <w:bCs/>
                <w:szCs w:val="21"/>
              </w:rPr>
            </w:pPr>
            <w:r>
              <w:rPr>
                <w:rFonts w:hAnsi="宋体" w:hint="eastAsia"/>
                <w:b/>
                <w:bCs/>
                <w:szCs w:val="21"/>
              </w:rPr>
              <w:t>等级</w:t>
            </w:r>
          </w:p>
        </w:tc>
        <w:tc>
          <w:tcPr>
            <w:tcW w:w="3543" w:type="dxa"/>
            <w:tcBorders>
              <w:top w:val="single" w:sz="8" w:space="0" w:color="auto"/>
              <w:bottom w:val="single" w:sz="8" w:space="0" w:color="auto"/>
            </w:tcBorders>
            <w:shd w:val="clear" w:color="auto" w:fill="auto"/>
          </w:tcPr>
          <w:p w:rsidR="00CD6564" w:rsidRDefault="00CD6564" w:rsidP="00B50325">
            <w:pPr>
              <w:pStyle w:val="ab"/>
              <w:spacing w:before="156" w:after="156" w:line="360" w:lineRule="auto"/>
              <w:ind w:firstLineChars="0" w:firstLine="0"/>
              <w:jc w:val="center"/>
              <w:rPr>
                <w:rFonts w:hAnsi="宋体"/>
                <w:b/>
                <w:bCs/>
                <w:szCs w:val="21"/>
              </w:rPr>
            </w:pPr>
            <w:r>
              <w:rPr>
                <w:rFonts w:hAnsi="宋体" w:hint="eastAsia"/>
                <w:b/>
                <w:bCs/>
                <w:szCs w:val="21"/>
              </w:rPr>
              <w:t>指数I</w:t>
            </w:r>
            <w:r>
              <w:rPr>
                <w:rFonts w:hAnsi="宋体" w:hint="eastAsia"/>
                <w:b/>
                <w:bCs/>
                <w:szCs w:val="21"/>
                <w:vertAlign w:val="subscript"/>
              </w:rPr>
              <w:t>s</w:t>
            </w:r>
          </w:p>
        </w:tc>
      </w:tr>
      <w:tr w:rsidR="00CD6564" w:rsidTr="00B50325">
        <w:tc>
          <w:tcPr>
            <w:tcW w:w="3543" w:type="dxa"/>
            <w:tcBorders>
              <w:top w:val="single" w:sz="8" w:space="0" w:color="auto"/>
              <w:bottom w:val="single" w:sz="4" w:space="0" w:color="auto"/>
            </w:tcBorders>
            <w:shd w:val="clear" w:color="auto" w:fill="auto"/>
          </w:tcPr>
          <w:p w:rsidR="00CD6564" w:rsidRDefault="00CD6564" w:rsidP="00B50325">
            <w:pPr>
              <w:pStyle w:val="ab"/>
              <w:spacing w:before="156" w:after="156" w:line="360" w:lineRule="auto"/>
              <w:ind w:firstLineChars="0" w:firstLine="0"/>
              <w:jc w:val="center"/>
              <w:rPr>
                <w:rFonts w:hAnsi="宋体"/>
                <w:bCs/>
                <w:szCs w:val="21"/>
              </w:rPr>
            </w:pPr>
            <w:r>
              <w:rPr>
                <w:rFonts w:hAnsi="宋体" w:hint="eastAsia"/>
                <w:bCs/>
                <w:szCs w:val="21"/>
              </w:rPr>
              <w:t>Ⅰ</w:t>
            </w:r>
            <w:r>
              <w:rPr>
                <w:rFonts w:hAnsi="宋体"/>
                <w:bCs/>
                <w:szCs w:val="21"/>
              </w:rPr>
              <w:t>级</w:t>
            </w:r>
            <w:r>
              <w:rPr>
                <w:rFonts w:hAnsi="宋体" w:hint="eastAsia"/>
                <w:bCs/>
                <w:szCs w:val="21"/>
              </w:rPr>
              <w:t>降水</w:t>
            </w:r>
            <w:r>
              <w:rPr>
                <w:rFonts w:hAnsi="宋体"/>
                <w:bCs/>
                <w:szCs w:val="21"/>
              </w:rPr>
              <w:t>（</w:t>
            </w:r>
            <w:r>
              <w:rPr>
                <w:rFonts w:hAnsi="宋体" w:hint="eastAsia"/>
                <w:bCs/>
                <w:szCs w:val="21"/>
              </w:rPr>
              <w:t>极端</w:t>
            </w:r>
            <w:r>
              <w:rPr>
                <w:rFonts w:hAnsi="宋体"/>
                <w:bCs/>
                <w:szCs w:val="21"/>
              </w:rPr>
              <w:t>）</w:t>
            </w:r>
          </w:p>
        </w:tc>
        <w:tc>
          <w:tcPr>
            <w:tcW w:w="3543" w:type="dxa"/>
            <w:tcBorders>
              <w:top w:val="single" w:sz="8" w:space="0" w:color="auto"/>
              <w:bottom w:val="single" w:sz="4" w:space="0" w:color="auto"/>
            </w:tcBorders>
            <w:shd w:val="clear" w:color="auto" w:fill="auto"/>
          </w:tcPr>
          <w:p w:rsidR="00CD6564" w:rsidRDefault="00CD6564" w:rsidP="00B50325">
            <w:pPr>
              <w:pStyle w:val="ab"/>
              <w:spacing w:before="156" w:after="156" w:line="360" w:lineRule="auto"/>
              <w:ind w:firstLineChars="0" w:firstLine="0"/>
              <w:jc w:val="center"/>
              <w:rPr>
                <w:rFonts w:hAnsi="宋体"/>
                <w:bCs/>
                <w:szCs w:val="21"/>
              </w:rPr>
            </w:pPr>
            <w:r>
              <w:rPr>
                <w:rFonts w:hAnsi="宋体" w:hint="eastAsia"/>
                <w:bCs/>
                <w:szCs w:val="21"/>
              </w:rPr>
              <w:t>4</w:t>
            </w:r>
          </w:p>
        </w:tc>
      </w:tr>
      <w:tr w:rsidR="00CD6564" w:rsidTr="00B50325">
        <w:tc>
          <w:tcPr>
            <w:tcW w:w="3543" w:type="dxa"/>
            <w:tcBorders>
              <w:top w:val="single" w:sz="4" w:space="0" w:color="auto"/>
              <w:bottom w:val="single" w:sz="8" w:space="0" w:color="auto"/>
            </w:tcBorders>
            <w:shd w:val="clear" w:color="auto" w:fill="auto"/>
          </w:tcPr>
          <w:p w:rsidR="00CD6564" w:rsidRDefault="00CD6564" w:rsidP="00B50325">
            <w:pPr>
              <w:pStyle w:val="ab"/>
              <w:spacing w:before="156" w:after="156" w:line="360" w:lineRule="auto"/>
              <w:ind w:firstLineChars="0" w:firstLine="0"/>
              <w:jc w:val="center"/>
              <w:rPr>
                <w:rFonts w:hAnsi="宋体"/>
                <w:bCs/>
                <w:szCs w:val="21"/>
              </w:rPr>
            </w:pPr>
            <w:r>
              <w:rPr>
                <w:rFonts w:hAnsi="宋体" w:hint="eastAsia"/>
                <w:bCs/>
                <w:szCs w:val="21"/>
              </w:rPr>
              <w:t>Ⅱ</w:t>
            </w:r>
            <w:r>
              <w:rPr>
                <w:rFonts w:hAnsi="宋体"/>
                <w:bCs/>
                <w:szCs w:val="21"/>
              </w:rPr>
              <w:t>级</w:t>
            </w:r>
            <w:r>
              <w:rPr>
                <w:rFonts w:hAnsi="宋体" w:hint="eastAsia"/>
                <w:bCs/>
                <w:szCs w:val="21"/>
              </w:rPr>
              <w:t>降水</w:t>
            </w:r>
            <w:r>
              <w:rPr>
                <w:rFonts w:hAnsi="宋体"/>
                <w:bCs/>
                <w:szCs w:val="21"/>
              </w:rPr>
              <w:t>（</w:t>
            </w:r>
            <w:r>
              <w:rPr>
                <w:rFonts w:hAnsi="宋体" w:hint="eastAsia"/>
                <w:bCs/>
                <w:szCs w:val="21"/>
              </w:rPr>
              <w:t>特强</w:t>
            </w:r>
            <w:r>
              <w:rPr>
                <w:rFonts w:hAnsi="宋体"/>
                <w:bCs/>
                <w:szCs w:val="21"/>
              </w:rPr>
              <w:t>）</w:t>
            </w:r>
          </w:p>
        </w:tc>
        <w:tc>
          <w:tcPr>
            <w:tcW w:w="3543" w:type="dxa"/>
            <w:tcBorders>
              <w:top w:val="single" w:sz="4" w:space="0" w:color="auto"/>
              <w:bottom w:val="single" w:sz="8" w:space="0" w:color="auto"/>
            </w:tcBorders>
            <w:shd w:val="clear" w:color="auto" w:fill="auto"/>
          </w:tcPr>
          <w:p w:rsidR="00CD6564" w:rsidRDefault="00CD6564" w:rsidP="00B50325">
            <w:pPr>
              <w:pStyle w:val="ab"/>
              <w:spacing w:before="156" w:after="156" w:line="360" w:lineRule="auto"/>
              <w:ind w:firstLineChars="0" w:firstLine="0"/>
              <w:jc w:val="center"/>
              <w:rPr>
                <w:rFonts w:hAnsi="宋体"/>
                <w:bCs/>
                <w:szCs w:val="21"/>
              </w:rPr>
            </w:pPr>
            <w:r>
              <w:rPr>
                <w:rFonts w:hAnsi="宋体" w:hint="eastAsia"/>
                <w:bCs/>
                <w:szCs w:val="21"/>
              </w:rPr>
              <w:t>3</w:t>
            </w:r>
          </w:p>
        </w:tc>
      </w:tr>
      <w:tr w:rsidR="00CD6564" w:rsidTr="00B50325">
        <w:tc>
          <w:tcPr>
            <w:tcW w:w="3543" w:type="dxa"/>
            <w:tcBorders>
              <w:top w:val="single" w:sz="8" w:space="0" w:color="auto"/>
            </w:tcBorders>
            <w:shd w:val="clear" w:color="auto" w:fill="auto"/>
          </w:tcPr>
          <w:p w:rsidR="00CD6564" w:rsidRDefault="00CD6564" w:rsidP="00B50325">
            <w:pPr>
              <w:pStyle w:val="ab"/>
              <w:spacing w:before="156" w:after="156" w:line="360" w:lineRule="auto"/>
              <w:ind w:firstLineChars="0" w:firstLine="0"/>
              <w:jc w:val="center"/>
              <w:rPr>
                <w:rFonts w:hAnsi="宋体"/>
                <w:bCs/>
                <w:szCs w:val="21"/>
              </w:rPr>
            </w:pPr>
            <w:r>
              <w:rPr>
                <w:rFonts w:hAnsi="宋体"/>
                <w:bCs/>
                <w:szCs w:val="21"/>
              </w:rPr>
              <w:t>Ⅲ级</w:t>
            </w:r>
            <w:r>
              <w:rPr>
                <w:rFonts w:hAnsi="宋体" w:hint="eastAsia"/>
                <w:bCs/>
                <w:szCs w:val="21"/>
              </w:rPr>
              <w:t>降水</w:t>
            </w:r>
            <w:r>
              <w:rPr>
                <w:rFonts w:hAnsi="宋体"/>
                <w:bCs/>
                <w:szCs w:val="21"/>
              </w:rPr>
              <w:t>（</w:t>
            </w:r>
            <w:r>
              <w:rPr>
                <w:rFonts w:hAnsi="宋体" w:hint="eastAsia"/>
                <w:bCs/>
                <w:szCs w:val="21"/>
              </w:rPr>
              <w:t>强</w:t>
            </w:r>
            <w:r>
              <w:rPr>
                <w:rFonts w:hAnsi="宋体"/>
                <w:bCs/>
                <w:szCs w:val="21"/>
              </w:rPr>
              <w:t>）</w:t>
            </w:r>
          </w:p>
        </w:tc>
        <w:tc>
          <w:tcPr>
            <w:tcW w:w="3543" w:type="dxa"/>
            <w:tcBorders>
              <w:top w:val="single" w:sz="8" w:space="0" w:color="auto"/>
            </w:tcBorders>
            <w:shd w:val="clear" w:color="auto" w:fill="auto"/>
          </w:tcPr>
          <w:p w:rsidR="00CD6564" w:rsidRDefault="00CD6564" w:rsidP="00B50325">
            <w:pPr>
              <w:pStyle w:val="ab"/>
              <w:spacing w:before="156" w:after="156" w:line="360" w:lineRule="auto"/>
              <w:ind w:firstLineChars="0" w:firstLine="0"/>
              <w:jc w:val="center"/>
              <w:rPr>
                <w:rFonts w:hAnsi="宋体"/>
                <w:bCs/>
                <w:szCs w:val="21"/>
              </w:rPr>
            </w:pPr>
            <w:r>
              <w:rPr>
                <w:rFonts w:hAnsi="宋体" w:hint="eastAsia"/>
                <w:bCs/>
                <w:szCs w:val="21"/>
              </w:rPr>
              <w:t>2</w:t>
            </w:r>
          </w:p>
        </w:tc>
      </w:tr>
      <w:tr w:rsidR="00CD6564" w:rsidTr="00B50325">
        <w:tc>
          <w:tcPr>
            <w:tcW w:w="3543" w:type="dxa"/>
            <w:shd w:val="clear" w:color="auto" w:fill="auto"/>
          </w:tcPr>
          <w:p w:rsidR="00CD6564" w:rsidRDefault="00CD6564" w:rsidP="00B50325">
            <w:pPr>
              <w:pStyle w:val="ab"/>
              <w:spacing w:before="156" w:after="156" w:line="360" w:lineRule="auto"/>
              <w:ind w:firstLineChars="0" w:firstLine="0"/>
              <w:jc w:val="center"/>
              <w:rPr>
                <w:rFonts w:hAnsi="宋体"/>
                <w:bCs/>
                <w:szCs w:val="21"/>
              </w:rPr>
            </w:pPr>
            <w:r>
              <w:rPr>
                <w:rFonts w:hAnsi="宋体" w:hint="eastAsia"/>
                <w:bCs/>
                <w:szCs w:val="21"/>
              </w:rPr>
              <w:t>Ⅳ</w:t>
            </w:r>
            <w:r>
              <w:rPr>
                <w:rFonts w:hAnsi="宋体"/>
                <w:bCs/>
                <w:szCs w:val="21"/>
              </w:rPr>
              <w:t>级</w:t>
            </w:r>
            <w:r>
              <w:rPr>
                <w:rFonts w:hAnsi="宋体" w:hint="eastAsia"/>
                <w:bCs/>
                <w:szCs w:val="21"/>
              </w:rPr>
              <w:t>降水</w:t>
            </w:r>
            <w:r>
              <w:rPr>
                <w:rFonts w:hAnsi="宋体"/>
                <w:bCs/>
                <w:szCs w:val="21"/>
              </w:rPr>
              <w:t>（</w:t>
            </w:r>
            <w:r>
              <w:rPr>
                <w:rFonts w:hAnsi="宋体" w:hint="eastAsia"/>
                <w:bCs/>
                <w:szCs w:val="21"/>
              </w:rPr>
              <w:t>较强</w:t>
            </w:r>
            <w:r>
              <w:rPr>
                <w:rFonts w:hAnsi="宋体"/>
                <w:bCs/>
                <w:szCs w:val="21"/>
              </w:rPr>
              <w:t>）</w:t>
            </w:r>
          </w:p>
        </w:tc>
        <w:tc>
          <w:tcPr>
            <w:tcW w:w="3543" w:type="dxa"/>
            <w:shd w:val="clear" w:color="auto" w:fill="auto"/>
          </w:tcPr>
          <w:p w:rsidR="00CD6564" w:rsidRDefault="00CD6564" w:rsidP="00B50325">
            <w:pPr>
              <w:pStyle w:val="ab"/>
              <w:spacing w:before="156" w:after="156" w:line="360" w:lineRule="auto"/>
              <w:ind w:firstLineChars="0" w:firstLine="0"/>
              <w:jc w:val="center"/>
              <w:rPr>
                <w:rFonts w:hAnsi="宋体"/>
                <w:bCs/>
                <w:szCs w:val="21"/>
              </w:rPr>
            </w:pPr>
            <w:r>
              <w:rPr>
                <w:rFonts w:hAnsi="宋体" w:hint="eastAsia"/>
                <w:bCs/>
                <w:szCs w:val="21"/>
              </w:rPr>
              <w:t xml:space="preserve">1   </w:t>
            </w:r>
          </w:p>
        </w:tc>
      </w:tr>
      <w:tr w:rsidR="00CD6564" w:rsidTr="00B50325">
        <w:tc>
          <w:tcPr>
            <w:tcW w:w="3543" w:type="dxa"/>
            <w:shd w:val="clear" w:color="auto" w:fill="auto"/>
          </w:tcPr>
          <w:p w:rsidR="00CD6564" w:rsidRDefault="00CD6564" w:rsidP="00B50325">
            <w:pPr>
              <w:pStyle w:val="ab"/>
              <w:spacing w:before="156" w:after="156" w:line="360" w:lineRule="auto"/>
              <w:ind w:firstLineChars="0" w:firstLine="0"/>
              <w:jc w:val="center"/>
              <w:rPr>
                <w:rFonts w:hAnsi="宋体"/>
                <w:bCs/>
                <w:szCs w:val="21"/>
              </w:rPr>
            </w:pPr>
            <w:r>
              <w:rPr>
                <w:rFonts w:hAnsi="宋体" w:hint="eastAsia"/>
                <w:bCs/>
                <w:szCs w:val="21"/>
              </w:rPr>
              <w:t>Ⅴ级降水（一般）</w:t>
            </w:r>
          </w:p>
        </w:tc>
        <w:tc>
          <w:tcPr>
            <w:tcW w:w="3543" w:type="dxa"/>
            <w:shd w:val="clear" w:color="auto" w:fill="auto"/>
          </w:tcPr>
          <w:p w:rsidR="00CD6564" w:rsidRDefault="00CD6564" w:rsidP="00B50325">
            <w:pPr>
              <w:pStyle w:val="ab"/>
              <w:spacing w:before="156" w:after="156" w:line="360" w:lineRule="auto"/>
              <w:ind w:firstLineChars="0" w:firstLine="0"/>
              <w:jc w:val="center"/>
              <w:rPr>
                <w:rFonts w:hAnsi="宋体"/>
                <w:bCs/>
                <w:szCs w:val="21"/>
              </w:rPr>
            </w:pPr>
            <w:r>
              <w:rPr>
                <w:rFonts w:hAnsi="宋体" w:hint="eastAsia"/>
                <w:bCs/>
                <w:szCs w:val="21"/>
              </w:rPr>
              <w:t>0</w:t>
            </w:r>
          </w:p>
        </w:tc>
      </w:tr>
    </w:tbl>
    <w:p w:rsidR="00CD6564" w:rsidRDefault="00CD6564" w:rsidP="00CD6564"/>
    <w:p w:rsidR="002B08AD" w:rsidRDefault="002B08AD" w:rsidP="002B08AD">
      <w:pPr>
        <w:adjustRightInd w:val="0"/>
        <w:snapToGrid w:val="0"/>
        <w:spacing w:line="300" w:lineRule="auto"/>
        <w:ind w:firstLineChars="1700" w:firstLine="3740"/>
        <w:rPr>
          <w:szCs w:val="21"/>
        </w:rPr>
      </w:pPr>
      <w:r>
        <w:rPr>
          <w:rFonts w:hint="eastAsia"/>
          <w:szCs w:val="21"/>
        </w:rPr>
        <w:t>表</w:t>
      </w:r>
      <w:r w:rsidR="00CD6564">
        <w:rPr>
          <w:szCs w:val="21"/>
        </w:rPr>
        <w:t>3</w:t>
      </w:r>
      <w:r>
        <w:rPr>
          <w:rFonts w:hint="eastAsia"/>
          <w:szCs w:val="21"/>
        </w:rPr>
        <w:t xml:space="preserve"> </w:t>
      </w:r>
      <w:proofErr w:type="spellStart"/>
      <w:r>
        <w:rPr>
          <w:rFonts w:hint="eastAsia"/>
          <w:szCs w:val="21"/>
        </w:rPr>
        <w:t>区域降水强度等级</w:t>
      </w:r>
      <w:proofErr w:type="spellEnd"/>
    </w:p>
    <w:tbl>
      <w:tblPr>
        <w:tblW w:w="7086" w:type="dxa"/>
        <w:tblInd w:w="124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43"/>
        <w:gridCol w:w="3543"/>
      </w:tblGrid>
      <w:tr w:rsidR="002B08AD" w:rsidTr="0033288A">
        <w:tc>
          <w:tcPr>
            <w:tcW w:w="3543" w:type="dxa"/>
            <w:tcBorders>
              <w:top w:val="single" w:sz="8" w:space="0" w:color="auto"/>
              <w:bottom w:val="single" w:sz="8" w:space="0" w:color="auto"/>
            </w:tcBorders>
            <w:shd w:val="clear" w:color="auto" w:fill="auto"/>
          </w:tcPr>
          <w:p w:rsidR="002B08AD" w:rsidRDefault="002B08AD" w:rsidP="0033288A">
            <w:pPr>
              <w:pStyle w:val="ab"/>
              <w:spacing w:before="156" w:after="156" w:line="360" w:lineRule="auto"/>
              <w:ind w:firstLineChars="0" w:firstLine="0"/>
              <w:jc w:val="center"/>
              <w:rPr>
                <w:rFonts w:hAnsi="宋体"/>
                <w:b/>
                <w:bCs/>
                <w:szCs w:val="21"/>
              </w:rPr>
            </w:pPr>
            <w:r>
              <w:rPr>
                <w:rFonts w:hAnsi="宋体" w:hint="eastAsia"/>
                <w:b/>
                <w:bCs/>
                <w:szCs w:val="21"/>
              </w:rPr>
              <w:t>等级</w:t>
            </w:r>
          </w:p>
        </w:tc>
        <w:tc>
          <w:tcPr>
            <w:tcW w:w="3543" w:type="dxa"/>
            <w:tcBorders>
              <w:top w:val="single" w:sz="8" w:space="0" w:color="auto"/>
              <w:bottom w:val="single" w:sz="8" w:space="0" w:color="auto"/>
            </w:tcBorders>
            <w:shd w:val="clear" w:color="auto" w:fill="auto"/>
          </w:tcPr>
          <w:p w:rsidR="002B08AD" w:rsidRDefault="002B08AD" w:rsidP="0033288A">
            <w:pPr>
              <w:pStyle w:val="ab"/>
              <w:spacing w:before="156" w:after="156" w:line="360" w:lineRule="auto"/>
              <w:ind w:firstLineChars="0" w:firstLine="0"/>
              <w:jc w:val="center"/>
              <w:rPr>
                <w:rFonts w:hAnsi="宋体"/>
                <w:b/>
                <w:bCs/>
                <w:szCs w:val="21"/>
              </w:rPr>
            </w:pPr>
            <w:r>
              <w:rPr>
                <w:rFonts w:hAnsi="宋体" w:hint="eastAsia"/>
                <w:b/>
                <w:bCs/>
                <w:szCs w:val="21"/>
              </w:rPr>
              <w:t>指数I</w:t>
            </w:r>
            <w:r>
              <w:rPr>
                <w:rFonts w:hAnsi="宋体" w:hint="eastAsia"/>
                <w:b/>
                <w:bCs/>
                <w:szCs w:val="21"/>
                <w:vertAlign w:val="subscript"/>
              </w:rPr>
              <w:t>s</w:t>
            </w:r>
          </w:p>
        </w:tc>
      </w:tr>
      <w:tr w:rsidR="002B08AD" w:rsidTr="0033288A">
        <w:tc>
          <w:tcPr>
            <w:tcW w:w="3543" w:type="dxa"/>
            <w:tcBorders>
              <w:top w:val="single" w:sz="8" w:space="0" w:color="auto"/>
              <w:bottom w:val="single" w:sz="4" w:space="0" w:color="auto"/>
            </w:tcBorders>
            <w:shd w:val="clear" w:color="auto" w:fill="auto"/>
          </w:tcPr>
          <w:p w:rsidR="002B08AD" w:rsidRDefault="002B08AD" w:rsidP="0033288A">
            <w:pPr>
              <w:pStyle w:val="ab"/>
              <w:spacing w:before="156" w:after="156" w:line="360" w:lineRule="auto"/>
              <w:ind w:firstLineChars="0" w:firstLine="0"/>
              <w:jc w:val="center"/>
              <w:rPr>
                <w:rFonts w:hAnsi="宋体"/>
                <w:bCs/>
                <w:szCs w:val="21"/>
              </w:rPr>
            </w:pPr>
            <w:r>
              <w:rPr>
                <w:rFonts w:hAnsi="宋体" w:hint="eastAsia"/>
                <w:bCs/>
                <w:szCs w:val="21"/>
              </w:rPr>
              <w:t>Ⅰ</w:t>
            </w:r>
            <w:r>
              <w:rPr>
                <w:rFonts w:hAnsi="宋体"/>
                <w:bCs/>
                <w:szCs w:val="21"/>
              </w:rPr>
              <w:t>级</w:t>
            </w:r>
            <w:r>
              <w:rPr>
                <w:rFonts w:hAnsi="宋体" w:hint="eastAsia"/>
                <w:bCs/>
                <w:szCs w:val="21"/>
              </w:rPr>
              <w:t>降水</w:t>
            </w:r>
            <w:r>
              <w:rPr>
                <w:rFonts w:hAnsi="宋体"/>
                <w:bCs/>
                <w:szCs w:val="21"/>
              </w:rPr>
              <w:t>（</w:t>
            </w:r>
            <w:r>
              <w:rPr>
                <w:rFonts w:hAnsi="宋体" w:hint="eastAsia"/>
                <w:bCs/>
                <w:szCs w:val="21"/>
              </w:rPr>
              <w:t>极端</w:t>
            </w:r>
            <w:r>
              <w:rPr>
                <w:rFonts w:hAnsi="宋体"/>
                <w:bCs/>
                <w:szCs w:val="21"/>
              </w:rPr>
              <w:t>）</w:t>
            </w:r>
          </w:p>
        </w:tc>
        <w:tc>
          <w:tcPr>
            <w:tcW w:w="3543" w:type="dxa"/>
            <w:tcBorders>
              <w:top w:val="single" w:sz="8" w:space="0" w:color="auto"/>
              <w:bottom w:val="single" w:sz="4" w:space="0" w:color="auto"/>
            </w:tcBorders>
            <w:shd w:val="clear" w:color="auto" w:fill="auto"/>
          </w:tcPr>
          <w:p w:rsidR="002B08AD" w:rsidRDefault="002B08AD" w:rsidP="0033288A">
            <w:pPr>
              <w:pStyle w:val="ab"/>
              <w:spacing w:before="156" w:after="156" w:line="360" w:lineRule="auto"/>
              <w:ind w:firstLineChars="0" w:firstLine="0"/>
              <w:jc w:val="center"/>
              <w:rPr>
                <w:rFonts w:hAnsi="宋体"/>
                <w:bCs/>
                <w:szCs w:val="21"/>
              </w:rPr>
            </w:pPr>
            <w:r>
              <w:rPr>
                <w:rFonts w:hAnsi="宋体" w:hint="eastAsia"/>
                <w:bCs/>
                <w:szCs w:val="21"/>
              </w:rPr>
              <w:t>7、8</w:t>
            </w:r>
          </w:p>
        </w:tc>
      </w:tr>
      <w:tr w:rsidR="002B08AD" w:rsidTr="0033288A">
        <w:tc>
          <w:tcPr>
            <w:tcW w:w="3543" w:type="dxa"/>
            <w:tcBorders>
              <w:top w:val="single" w:sz="4" w:space="0" w:color="auto"/>
              <w:bottom w:val="single" w:sz="8" w:space="0" w:color="auto"/>
            </w:tcBorders>
            <w:shd w:val="clear" w:color="auto" w:fill="auto"/>
          </w:tcPr>
          <w:p w:rsidR="002B08AD" w:rsidRDefault="002B08AD" w:rsidP="0033288A">
            <w:pPr>
              <w:pStyle w:val="ab"/>
              <w:spacing w:before="156" w:after="156" w:line="360" w:lineRule="auto"/>
              <w:ind w:firstLineChars="0" w:firstLine="0"/>
              <w:jc w:val="center"/>
              <w:rPr>
                <w:rFonts w:hAnsi="宋体"/>
                <w:bCs/>
                <w:szCs w:val="21"/>
              </w:rPr>
            </w:pPr>
            <w:r>
              <w:rPr>
                <w:rFonts w:hAnsi="宋体" w:hint="eastAsia"/>
                <w:bCs/>
                <w:szCs w:val="21"/>
              </w:rPr>
              <w:t>Ⅱ</w:t>
            </w:r>
            <w:r>
              <w:rPr>
                <w:rFonts w:hAnsi="宋体"/>
                <w:bCs/>
                <w:szCs w:val="21"/>
              </w:rPr>
              <w:t>级</w:t>
            </w:r>
            <w:r>
              <w:rPr>
                <w:rFonts w:hAnsi="宋体" w:hint="eastAsia"/>
                <w:bCs/>
                <w:szCs w:val="21"/>
              </w:rPr>
              <w:t>降水</w:t>
            </w:r>
            <w:r>
              <w:rPr>
                <w:rFonts w:hAnsi="宋体"/>
                <w:bCs/>
                <w:szCs w:val="21"/>
              </w:rPr>
              <w:t>（</w:t>
            </w:r>
            <w:r>
              <w:rPr>
                <w:rFonts w:hAnsi="宋体" w:hint="eastAsia"/>
                <w:bCs/>
                <w:szCs w:val="21"/>
              </w:rPr>
              <w:t>特强</w:t>
            </w:r>
            <w:r>
              <w:rPr>
                <w:rFonts w:hAnsi="宋体"/>
                <w:bCs/>
                <w:szCs w:val="21"/>
              </w:rPr>
              <w:t>）</w:t>
            </w:r>
          </w:p>
        </w:tc>
        <w:tc>
          <w:tcPr>
            <w:tcW w:w="3543" w:type="dxa"/>
            <w:tcBorders>
              <w:top w:val="single" w:sz="4" w:space="0" w:color="auto"/>
              <w:bottom w:val="single" w:sz="8" w:space="0" w:color="auto"/>
            </w:tcBorders>
            <w:shd w:val="clear" w:color="auto" w:fill="auto"/>
          </w:tcPr>
          <w:p w:rsidR="002B08AD" w:rsidRDefault="002B08AD" w:rsidP="0033288A">
            <w:pPr>
              <w:pStyle w:val="ab"/>
              <w:spacing w:before="156" w:after="156" w:line="360" w:lineRule="auto"/>
              <w:ind w:firstLineChars="0" w:firstLine="0"/>
              <w:jc w:val="center"/>
              <w:rPr>
                <w:rFonts w:hAnsi="宋体"/>
                <w:bCs/>
                <w:szCs w:val="21"/>
              </w:rPr>
            </w:pPr>
            <w:r>
              <w:rPr>
                <w:rFonts w:hAnsi="宋体" w:hint="eastAsia"/>
                <w:bCs/>
                <w:szCs w:val="21"/>
              </w:rPr>
              <w:t>5、6</w:t>
            </w:r>
          </w:p>
        </w:tc>
      </w:tr>
      <w:tr w:rsidR="002B08AD" w:rsidTr="0033288A">
        <w:tc>
          <w:tcPr>
            <w:tcW w:w="3543" w:type="dxa"/>
            <w:tcBorders>
              <w:top w:val="single" w:sz="8" w:space="0" w:color="auto"/>
            </w:tcBorders>
            <w:shd w:val="clear" w:color="auto" w:fill="auto"/>
          </w:tcPr>
          <w:p w:rsidR="002B08AD" w:rsidRDefault="002B08AD" w:rsidP="0033288A">
            <w:pPr>
              <w:pStyle w:val="ab"/>
              <w:spacing w:before="156" w:after="156" w:line="360" w:lineRule="auto"/>
              <w:ind w:firstLineChars="0" w:firstLine="0"/>
              <w:jc w:val="center"/>
              <w:rPr>
                <w:rFonts w:hAnsi="宋体"/>
                <w:bCs/>
                <w:szCs w:val="21"/>
              </w:rPr>
            </w:pPr>
            <w:r>
              <w:rPr>
                <w:rFonts w:hAnsi="宋体"/>
                <w:bCs/>
                <w:szCs w:val="21"/>
              </w:rPr>
              <w:t>Ⅲ级</w:t>
            </w:r>
            <w:r>
              <w:rPr>
                <w:rFonts w:hAnsi="宋体" w:hint="eastAsia"/>
                <w:bCs/>
                <w:szCs w:val="21"/>
              </w:rPr>
              <w:t>降水</w:t>
            </w:r>
            <w:r>
              <w:rPr>
                <w:rFonts w:hAnsi="宋体"/>
                <w:bCs/>
                <w:szCs w:val="21"/>
              </w:rPr>
              <w:t>（</w:t>
            </w:r>
            <w:r>
              <w:rPr>
                <w:rFonts w:hAnsi="宋体" w:hint="eastAsia"/>
                <w:bCs/>
                <w:szCs w:val="21"/>
              </w:rPr>
              <w:t>强</w:t>
            </w:r>
            <w:r>
              <w:rPr>
                <w:rFonts w:hAnsi="宋体"/>
                <w:bCs/>
                <w:szCs w:val="21"/>
              </w:rPr>
              <w:t>）</w:t>
            </w:r>
          </w:p>
        </w:tc>
        <w:tc>
          <w:tcPr>
            <w:tcW w:w="3543" w:type="dxa"/>
            <w:tcBorders>
              <w:top w:val="single" w:sz="8" w:space="0" w:color="auto"/>
            </w:tcBorders>
            <w:shd w:val="clear" w:color="auto" w:fill="auto"/>
          </w:tcPr>
          <w:p w:rsidR="002B08AD" w:rsidRDefault="002B08AD" w:rsidP="0033288A">
            <w:pPr>
              <w:pStyle w:val="ab"/>
              <w:spacing w:before="156" w:after="156" w:line="360" w:lineRule="auto"/>
              <w:ind w:firstLineChars="0" w:firstLine="0"/>
              <w:jc w:val="center"/>
              <w:rPr>
                <w:rFonts w:hAnsi="宋体"/>
                <w:bCs/>
                <w:szCs w:val="21"/>
              </w:rPr>
            </w:pPr>
            <w:r>
              <w:rPr>
                <w:rFonts w:hAnsi="宋体" w:hint="eastAsia"/>
                <w:bCs/>
                <w:szCs w:val="21"/>
              </w:rPr>
              <w:t>3、4</w:t>
            </w:r>
          </w:p>
        </w:tc>
      </w:tr>
      <w:tr w:rsidR="002B08AD" w:rsidTr="0033288A">
        <w:tc>
          <w:tcPr>
            <w:tcW w:w="3543" w:type="dxa"/>
            <w:shd w:val="clear" w:color="auto" w:fill="auto"/>
          </w:tcPr>
          <w:p w:rsidR="002B08AD" w:rsidRDefault="002B08AD" w:rsidP="0033288A">
            <w:pPr>
              <w:pStyle w:val="ab"/>
              <w:spacing w:before="156" w:after="156" w:line="360" w:lineRule="auto"/>
              <w:ind w:firstLineChars="0" w:firstLine="0"/>
              <w:jc w:val="center"/>
              <w:rPr>
                <w:rFonts w:hAnsi="宋体"/>
                <w:bCs/>
                <w:szCs w:val="21"/>
              </w:rPr>
            </w:pPr>
            <w:r>
              <w:rPr>
                <w:rFonts w:hAnsi="宋体" w:hint="eastAsia"/>
                <w:bCs/>
                <w:szCs w:val="21"/>
              </w:rPr>
              <w:t>Ⅳ</w:t>
            </w:r>
            <w:r>
              <w:rPr>
                <w:rFonts w:hAnsi="宋体"/>
                <w:bCs/>
                <w:szCs w:val="21"/>
              </w:rPr>
              <w:t>级</w:t>
            </w:r>
            <w:r>
              <w:rPr>
                <w:rFonts w:hAnsi="宋体" w:hint="eastAsia"/>
                <w:bCs/>
                <w:szCs w:val="21"/>
              </w:rPr>
              <w:t>降水</w:t>
            </w:r>
            <w:r>
              <w:rPr>
                <w:rFonts w:hAnsi="宋体"/>
                <w:bCs/>
                <w:szCs w:val="21"/>
              </w:rPr>
              <w:t>（</w:t>
            </w:r>
            <w:r>
              <w:rPr>
                <w:rFonts w:hAnsi="宋体" w:hint="eastAsia"/>
                <w:bCs/>
                <w:szCs w:val="21"/>
              </w:rPr>
              <w:t>较强</w:t>
            </w:r>
            <w:r>
              <w:rPr>
                <w:rFonts w:hAnsi="宋体"/>
                <w:bCs/>
                <w:szCs w:val="21"/>
              </w:rPr>
              <w:t>）</w:t>
            </w:r>
          </w:p>
        </w:tc>
        <w:tc>
          <w:tcPr>
            <w:tcW w:w="3543" w:type="dxa"/>
            <w:shd w:val="clear" w:color="auto" w:fill="auto"/>
          </w:tcPr>
          <w:p w:rsidR="002B08AD" w:rsidRDefault="002B08AD" w:rsidP="0033288A">
            <w:pPr>
              <w:pStyle w:val="ab"/>
              <w:spacing w:before="156" w:after="156" w:line="360" w:lineRule="auto"/>
              <w:ind w:firstLineChars="0" w:firstLine="0"/>
              <w:jc w:val="center"/>
              <w:rPr>
                <w:rFonts w:hAnsi="宋体"/>
                <w:bCs/>
                <w:szCs w:val="21"/>
              </w:rPr>
            </w:pPr>
            <w:r>
              <w:rPr>
                <w:rFonts w:hAnsi="宋体" w:hint="eastAsia"/>
                <w:bCs/>
                <w:szCs w:val="21"/>
              </w:rPr>
              <w:t xml:space="preserve">1、2   </w:t>
            </w:r>
          </w:p>
        </w:tc>
      </w:tr>
      <w:tr w:rsidR="006C2A43" w:rsidTr="0033288A">
        <w:tc>
          <w:tcPr>
            <w:tcW w:w="3543" w:type="dxa"/>
            <w:shd w:val="clear" w:color="auto" w:fill="auto"/>
          </w:tcPr>
          <w:p w:rsidR="006C2A43" w:rsidRDefault="00CD305C" w:rsidP="0033288A">
            <w:pPr>
              <w:pStyle w:val="ab"/>
              <w:spacing w:before="156" w:after="156" w:line="360" w:lineRule="auto"/>
              <w:ind w:firstLineChars="0" w:firstLine="0"/>
              <w:jc w:val="center"/>
              <w:rPr>
                <w:rFonts w:hAnsi="宋体"/>
                <w:bCs/>
                <w:szCs w:val="21"/>
              </w:rPr>
            </w:pPr>
            <w:r>
              <w:rPr>
                <w:rFonts w:hAnsi="宋体" w:hint="eastAsia"/>
                <w:bCs/>
                <w:szCs w:val="21"/>
              </w:rPr>
              <w:t>Ⅴ级降水（一般）</w:t>
            </w:r>
          </w:p>
        </w:tc>
        <w:tc>
          <w:tcPr>
            <w:tcW w:w="3543" w:type="dxa"/>
            <w:shd w:val="clear" w:color="auto" w:fill="auto"/>
          </w:tcPr>
          <w:p w:rsidR="006C2A43" w:rsidRDefault="00CD305C" w:rsidP="0033288A">
            <w:pPr>
              <w:pStyle w:val="ab"/>
              <w:spacing w:before="156" w:after="156" w:line="360" w:lineRule="auto"/>
              <w:ind w:firstLineChars="0" w:firstLine="0"/>
              <w:jc w:val="center"/>
              <w:rPr>
                <w:rFonts w:hAnsi="宋体"/>
                <w:bCs/>
                <w:szCs w:val="21"/>
              </w:rPr>
            </w:pPr>
            <w:r>
              <w:rPr>
                <w:rFonts w:hAnsi="宋体" w:hint="eastAsia"/>
                <w:bCs/>
                <w:szCs w:val="21"/>
              </w:rPr>
              <w:t>0</w:t>
            </w:r>
          </w:p>
        </w:tc>
      </w:tr>
    </w:tbl>
    <w:p w:rsidR="002B08AD" w:rsidRDefault="002B08AD" w:rsidP="003661BF">
      <w:pPr>
        <w:adjustRightInd w:val="0"/>
        <w:snapToGrid w:val="0"/>
        <w:spacing w:line="300" w:lineRule="auto"/>
        <w:rPr>
          <w:szCs w:val="21"/>
        </w:rPr>
      </w:pPr>
    </w:p>
    <w:p w:rsidR="005577EF" w:rsidRDefault="005577EF" w:rsidP="002B08AD">
      <w:pPr>
        <w:pStyle w:val="a"/>
        <w:numPr>
          <w:ilvl w:val="0"/>
          <w:numId w:val="0"/>
        </w:numPr>
        <w:spacing w:beforeLines="0" w:afterLines="0"/>
      </w:pPr>
    </w:p>
    <w:p w:rsidR="002B08AD" w:rsidRPr="007F2441" w:rsidRDefault="002B08AD" w:rsidP="002B08AD">
      <w:pPr>
        <w:pStyle w:val="a"/>
        <w:numPr>
          <w:ilvl w:val="0"/>
          <w:numId w:val="0"/>
        </w:numPr>
        <w:spacing w:beforeLines="0" w:afterLines="0"/>
        <w:rPr>
          <w:sz w:val="28"/>
          <w:szCs w:val="28"/>
        </w:rPr>
      </w:pPr>
      <w:bookmarkStart w:id="72" w:name="_Toc56438634"/>
      <w:r w:rsidRPr="007F2441">
        <w:rPr>
          <w:rFonts w:hint="eastAsia"/>
          <w:sz w:val="28"/>
          <w:szCs w:val="28"/>
        </w:rPr>
        <w:t>参考文献</w:t>
      </w:r>
      <w:bookmarkEnd w:id="72"/>
    </w:p>
    <w:p w:rsidR="002B08AD" w:rsidRPr="007937EE" w:rsidRDefault="002B08AD" w:rsidP="002B08AD">
      <w:pPr>
        <w:ind w:firstLineChars="1400" w:firstLine="3080"/>
      </w:pP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rsidR="002B08AD" w:rsidRDefault="002B08AD" w:rsidP="002B08AD">
      <w:pPr>
        <w:pStyle w:val="10"/>
        <w:numPr>
          <w:ilvl w:val="0"/>
          <w:numId w:val="3"/>
        </w:numPr>
        <w:ind w:firstLineChars="0"/>
      </w:pPr>
      <w:r>
        <w:t>国家气象局降水强度等级划分标准（内陆部分）。</w:t>
      </w:r>
    </w:p>
    <w:p w:rsidR="002B08AD" w:rsidRDefault="002B08AD" w:rsidP="002B08AD">
      <w:pPr>
        <w:pStyle w:val="10"/>
        <w:numPr>
          <w:ilvl w:val="0"/>
          <w:numId w:val="3"/>
        </w:numPr>
        <w:ind w:firstLineChars="0"/>
      </w:pPr>
      <w:r w:rsidRPr="00E75289">
        <w:rPr>
          <w:rFonts w:hint="eastAsia"/>
        </w:rPr>
        <w:t>国家防总指挥部办公室编制《防汛手册》</w:t>
      </w:r>
      <w:r w:rsidRPr="00E75289">
        <w:rPr>
          <w:rFonts w:hint="eastAsia"/>
        </w:rPr>
        <w:t>  </w:t>
      </w:r>
      <w:r w:rsidRPr="00E75289">
        <w:rPr>
          <w:rFonts w:hint="eastAsia"/>
        </w:rPr>
        <w:t>年份：</w:t>
      </w:r>
      <w:r w:rsidRPr="00E75289">
        <w:rPr>
          <w:rFonts w:hint="eastAsia"/>
        </w:rPr>
        <w:t>2006</w:t>
      </w:r>
      <w:r w:rsidRPr="00E75289">
        <w:rPr>
          <w:rFonts w:hint="eastAsia"/>
        </w:rPr>
        <w:t>年</w:t>
      </w:r>
      <w:r w:rsidRPr="00E75289">
        <w:rPr>
          <w:rFonts w:hint="eastAsia"/>
        </w:rPr>
        <w:t> </w:t>
      </w:r>
      <w:r>
        <w:rPr>
          <w:rFonts w:hint="eastAsia"/>
        </w:rPr>
        <w:t>。</w:t>
      </w:r>
    </w:p>
    <w:p w:rsidR="002B08AD" w:rsidRDefault="002B08AD" w:rsidP="002B08AD">
      <w:pPr>
        <w:pStyle w:val="10"/>
        <w:numPr>
          <w:ilvl w:val="0"/>
          <w:numId w:val="3"/>
        </w:numPr>
        <w:ind w:firstLineChars="0"/>
      </w:pPr>
      <w:r>
        <w:rPr>
          <w:rFonts w:hint="eastAsia"/>
        </w:rPr>
        <w:t xml:space="preserve">DB 34/T 1592-2012 </w:t>
      </w:r>
      <w:r>
        <w:rPr>
          <w:rFonts w:hint="eastAsia"/>
        </w:rPr>
        <w:t>短时临近降雨强度等级划分。</w:t>
      </w:r>
    </w:p>
    <w:p w:rsidR="002B08AD" w:rsidRDefault="002B08AD" w:rsidP="002B08AD">
      <w:pPr>
        <w:pStyle w:val="10"/>
        <w:numPr>
          <w:ilvl w:val="0"/>
          <w:numId w:val="3"/>
        </w:numPr>
        <w:ind w:firstLineChars="0"/>
      </w:pPr>
      <w:r>
        <w:t>大气科学辞典，大气科学辞典编委会，气象出版社。</w:t>
      </w:r>
    </w:p>
    <w:p w:rsidR="002B08AD" w:rsidRDefault="002B08AD" w:rsidP="002B08AD">
      <w:pPr>
        <w:pStyle w:val="10"/>
        <w:numPr>
          <w:ilvl w:val="0"/>
          <w:numId w:val="3"/>
        </w:numPr>
        <w:ind w:firstLineChars="0"/>
      </w:pPr>
      <w:r>
        <w:lastRenderedPageBreak/>
        <w:t>气象学词典，朱炳海，王鹏飞</w:t>
      </w:r>
      <w:r>
        <w:rPr>
          <w:rFonts w:hint="eastAsia"/>
        </w:rPr>
        <w:t>，束家鑫主编</w:t>
      </w:r>
      <w:r>
        <w:rPr>
          <w:rFonts w:hint="eastAsia"/>
        </w:rPr>
        <w:t>.</w:t>
      </w:r>
      <w:r>
        <w:rPr>
          <w:rFonts w:hint="eastAsia"/>
        </w:rPr>
        <w:t>上海辞书出版社。</w:t>
      </w:r>
    </w:p>
    <w:p w:rsidR="002B08AD" w:rsidRPr="00873169" w:rsidRDefault="002B08AD" w:rsidP="002B08AD">
      <w:pPr>
        <w:pStyle w:val="10"/>
        <w:numPr>
          <w:ilvl w:val="0"/>
          <w:numId w:val="3"/>
        </w:numPr>
        <w:ind w:firstLineChars="0"/>
      </w:pPr>
      <w:r>
        <w:rPr>
          <w:rFonts w:hint="eastAsia"/>
        </w:rPr>
        <w:t>D</w:t>
      </w:r>
      <w:r>
        <w:t xml:space="preserve">B43/T232-2004 </w:t>
      </w:r>
      <w:r>
        <w:t>天气术语。</w:t>
      </w:r>
    </w:p>
    <w:p w:rsidR="002B08AD" w:rsidRDefault="002B08AD" w:rsidP="002B08AD">
      <w:pPr>
        <w:pStyle w:val="10"/>
        <w:numPr>
          <w:ilvl w:val="0"/>
          <w:numId w:val="3"/>
        </w:numPr>
        <w:ind w:firstLineChars="0"/>
        <w:rPr>
          <w:rFonts w:cs="Calibri"/>
          <w:kern w:val="0"/>
          <w:szCs w:val="21"/>
        </w:rPr>
      </w:pPr>
      <w:r>
        <w:rPr>
          <w:rFonts w:ascii="宋体" w:cs="宋体" w:hint="eastAsia"/>
          <w:kern w:val="0"/>
          <w:szCs w:val="21"/>
          <w:lang w:val="zh-CN"/>
        </w:rPr>
        <w:t>湖南极端降水事件监测方法与判别指标</w:t>
      </w:r>
      <w:r>
        <w:rPr>
          <w:rFonts w:cs="Calibri"/>
          <w:kern w:val="0"/>
          <w:szCs w:val="21"/>
        </w:rPr>
        <w:t xml:space="preserve"> DB43/T 835-2013</w:t>
      </w:r>
    </w:p>
    <w:p w:rsidR="002B08AD" w:rsidRDefault="002B08AD" w:rsidP="002B08AD">
      <w:pPr>
        <w:pStyle w:val="10"/>
        <w:numPr>
          <w:ilvl w:val="0"/>
          <w:numId w:val="3"/>
        </w:numPr>
        <w:ind w:firstLineChars="0"/>
        <w:rPr>
          <w:rFonts w:cs="Calibri"/>
          <w:kern w:val="0"/>
          <w:szCs w:val="21"/>
        </w:rPr>
      </w:pPr>
      <w:r>
        <w:rPr>
          <w:rFonts w:ascii="宋体" w:cs="宋体" w:hint="eastAsia"/>
          <w:kern w:val="0"/>
          <w:szCs w:val="21"/>
          <w:lang w:val="zh-CN"/>
        </w:rPr>
        <w:t>降水量等级</w:t>
      </w:r>
      <w:r>
        <w:rPr>
          <w:rFonts w:cs="Calibri"/>
          <w:kern w:val="0"/>
          <w:szCs w:val="21"/>
        </w:rPr>
        <w:t xml:space="preserve"> GB/T 28592-2012</w:t>
      </w:r>
    </w:p>
    <w:p w:rsidR="002B08AD" w:rsidRDefault="002B08AD" w:rsidP="002B08AD">
      <w:pPr>
        <w:pStyle w:val="10"/>
        <w:numPr>
          <w:ilvl w:val="0"/>
          <w:numId w:val="3"/>
        </w:numPr>
        <w:ind w:firstLineChars="0"/>
        <w:rPr>
          <w:rFonts w:cs="Calibri"/>
          <w:kern w:val="0"/>
          <w:szCs w:val="21"/>
        </w:rPr>
      </w:pPr>
      <w:r>
        <w:rPr>
          <w:rFonts w:cs="Calibri"/>
          <w:kern w:val="0"/>
          <w:szCs w:val="21"/>
        </w:rPr>
        <w:t>GB/T 28594-2012</w:t>
      </w:r>
      <w:r>
        <w:rPr>
          <w:rFonts w:ascii="宋体" w:cs="宋体" w:hint="eastAsia"/>
          <w:kern w:val="0"/>
          <w:szCs w:val="21"/>
          <w:lang w:val="zh-CN"/>
        </w:rPr>
        <w:t>临近</w:t>
      </w:r>
      <w:r w:rsidRPr="00873169">
        <w:rPr>
          <w:rFonts w:hint="eastAsia"/>
        </w:rPr>
        <w:t>天气预报</w:t>
      </w:r>
    </w:p>
    <w:p w:rsidR="002B08AD" w:rsidRDefault="002B08AD" w:rsidP="002B08AD">
      <w:pPr>
        <w:pStyle w:val="10"/>
        <w:numPr>
          <w:ilvl w:val="0"/>
          <w:numId w:val="3"/>
        </w:numPr>
        <w:ind w:firstLineChars="0"/>
        <w:rPr>
          <w:rFonts w:cs="Calibri"/>
          <w:kern w:val="0"/>
          <w:szCs w:val="21"/>
        </w:rPr>
      </w:pPr>
      <w:r>
        <w:rPr>
          <w:rFonts w:cs="Calibri"/>
          <w:kern w:val="0"/>
          <w:szCs w:val="21"/>
        </w:rPr>
        <w:t>GB/T 27956-2011</w:t>
      </w:r>
      <w:r>
        <w:rPr>
          <w:rFonts w:cs="Calibri"/>
          <w:kern w:val="0"/>
          <w:szCs w:val="21"/>
        </w:rPr>
        <w:tab/>
      </w:r>
      <w:r w:rsidRPr="00873169">
        <w:rPr>
          <w:rFonts w:hint="eastAsia"/>
        </w:rPr>
        <w:t>中期天气预报</w:t>
      </w:r>
    </w:p>
    <w:p w:rsidR="002B08AD" w:rsidRDefault="002B08AD" w:rsidP="002B08AD">
      <w:pPr>
        <w:pStyle w:val="10"/>
        <w:numPr>
          <w:ilvl w:val="0"/>
          <w:numId w:val="3"/>
        </w:numPr>
        <w:ind w:firstLineChars="0"/>
        <w:rPr>
          <w:rFonts w:cs="Calibri"/>
          <w:kern w:val="0"/>
          <w:szCs w:val="21"/>
        </w:rPr>
      </w:pPr>
      <w:r>
        <w:rPr>
          <w:rFonts w:cs="Calibri"/>
          <w:kern w:val="0"/>
          <w:szCs w:val="21"/>
        </w:rPr>
        <w:t>GB/T 21984-2008</w:t>
      </w:r>
      <w:r>
        <w:rPr>
          <w:rFonts w:cs="Calibri"/>
          <w:kern w:val="0"/>
          <w:szCs w:val="21"/>
        </w:rPr>
        <w:tab/>
      </w:r>
      <w:r w:rsidRPr="00873169">
        <w:rPr>
          <w:rFonts w:hint="eastAsia"/>
        </w:rPr>
        <w:t>短期天气预报</w:t>
      </w:r>
    </w:p>
    <w:p w:rsidR="002B08AD" w:rsidRDefault="002B08AD" w:rsidP="002B08AD">
      <w:pPr>
        <w:pStyle w:val="10"/>
        <w:numPr>
          <w:ilvl w:val="0"/>
          <w:numId w:val="3"/>
        </w:numPr>
        <w:ind w:firstLineChars="0"/>
        <w:rPr>
          <w:rFonts w:cs="Calibri"/>
          <w:kern w:val="0"/>
          <w:szCs w:val="21"/>
        </w:rPr>
      </w:pPr>
      <w:r>
        <w:rPr>
          <w:rFonts w:cs="Calibri"/>
          <w:kern w:val="0"/>
          <w:szCs w:val="21"/>
        </w:rPr>
        <w:t xml:space="preserve">QX/T 52-2007 </w:t>
      </w:r>
      <w:r>
        <w:rPr>
          <w:rFonts w:ascii="宋体" w:cs="宋体" w:hint="eastAsia"/>
          <w:kern w:val="0"/>
          <w:szCs w:val="21"/>
          <w:lang w:val="zh-CN"/>
        </w:rPr>
        <w:t>地面气象观测规范</w:t>
      </w:r>
      <w:r>
        <w:rPr>
          <w:rFonts w:cs="Calibri"/>
          <w:kern w:val="0"/>
          <w:szCs w:val="21"/>
        </w:rPr>
        <w:t xml:space="preserve"> </w:t>
      </w:r>
      <w:r>
        <w:rPr>
          <w:rFonts w:ascii="宋体" w:cs="宋体" w:hint="eastAsia"/>
          <w:kern w:val="0"/>
          <w:szCs w:val="21"/>
          <w:lang w:val="zh-CN"/>
        </w:rPr>
        <w:t>第</w:t>
      </w:r>
      <w:r>
        <w:rPr>
          <w:rFonts w:cs="Calibri"/>
          <w:kern w:val="0"/>
          <w:szCs w:val="21"/>
        </w:rPr>
        <w:t>8</w:t>
      </w:r>
      <w:r>
        <w:rPr>
          <w:rFonts w:ascii="宋体" w:cs="宋体" w:hint="eastAsia"/>
          <w:kern w:val="0"/>
          <w:szCs w:val="21"/>
          <w:lang w:val="zh-CN"/>
        </w:rPr>
        <w:t>部分</w:t>
      </w:r>
      <w:r>
        <w:rPr>
          <w:rFonts w:cs="Calibri"/>
          <w:kern w:val="0"/>
          <w:szCs w:val="21"/>
        </w:rPr>
        <w:t>:</w:t>
      </w:r>
      <w:r>
        <w:rPr>
          <w:rFonts w:ascii="宋体" w:cs="宋体" w:hint="eastAsia"/>
          <w:kern w:val="0"/>
          <w:szCs w:val="21"/>
          <w:lang w:val="zh-CN"/>
        </w:rPr>
        <w:t>降水观测</w:t>
      </w:r>
    </w:p>
    <w:p w:rsidR="002B08AD" w:rsidRPr="00873169" w:rsidRDefault="002B08AD" w:rsidP="002B08AD">
      <w:pPr>
        <w:pStyle w:val="10"/>
        <w:numPr>
          <w:ilvl w:val="0"/>
          <w:numId w:val="3"/>
        </w:numPr>
        <w:ind w:firstLineChars="0"/>
      </w:pPr>
      <w:r>
        <w:rPr>
          <w:rFonts w:ascii="宋体" w:cs="宋体" w:hint="eastAsia"/>
          <w:kern w:val="0"/>
          <w:szCs w:val="21"/>
          <w:lang w:val="zh-CN"/>
        </w:rPr>
        <w:t>短时临近降雨强度等级划</w:t>
      </w:r>
      <w:r w:rsidRPr="00873169">
        <w:rPr>
          <w:rFonts w:hint="eastAsia"/>
        </w:rPr>
        <w:t>分</w:t>
      </w:r>
      <w:r w:rsidRPr="00873169">
        <w:t xml:space="preserve"> DB34/T 1592-2012</w:t>
      </w:r>
    </w:p>
    <w:p w:rsidR="002B08AD" w:rsidRPr="00873169" w:rsidRDefault="002B08AD" w:rsidP="002B08AD">
      <w:pPr>
        <w:pStyle w:val="10"/>
        <w:numPr>
          <w:ilvl w:val="0"/>
          <w:numId w:val="3"/>
        </w:numPr>
        <w:ind w:firstLineChars="0"/>
      </w:pPr>
      <w:r w:rsidRPr="00873169">
        <w:rPr>
          <w:rFonts w:hint="eastAsia"/>
        </w:rPr>
        <w:t>甘肃省河西地区降雨等级</w:t>
      </w:r>
      <w:r w:rsidRPr="00873169">
        <w:t xml:space="preserve"> DB62/T 1732-2008</w:t>
      </w:r>
    </w:p>
    <w:p w:rsidR="002B08AD" w:rsidRPr="00873169" w:rsidRDefault="002B08AD" w:rsidP="002B08AD">
      <w:pPr>
        <w:pStyle w:val="10"/>
        <w:numPr>
          <w:ilvl w:val="0"/>
          <w:numId w:val="3"/>
        </w:numPr>
        <w:ind w:firstLineChars="0"/>
      </w:pPr>
      <w:r w:rsidRPr="00873169">
        <w:t>GB/T 27956-2011</w:t>
      </w:r>
      <w:r w:rsidRPr="00873169">
        <w:rPr>
          <w:rFonts w:hint="eastAsia"/>
        </w:rPr>
        <w:t>中期天气预报</w:t>
      </w:r>
    </w:p>
    <w:p w:rsidR="00ED6C7D" w:rsidRPr="003661BF" w:rsidRDefault="002B08AD" w:rsidP="003661BF">
      <w:pPr>
        <w:pStyle w:val="10"/>
        <w:numPr>
          <w:ilvl w:val="0"/>
          <w:numId w:val="3"/>
        </w:numPr>
        <w:ind w:firstLineChars="0"/>
        <w:rPr>
          <w:rFonts w:cs="Calibri"/>
          <w:kern w:val="0"/>
          <w:szCs w:val="21"/>
        </w:rPr>
      </w:pPr>
      <w:r w:rsidRPr="00873169">
        <w:rPr>
          <w:rFonts w:hint="eastAsia"/>
        </w:rPr>
        <w:t>重大气象灾害应急响应启</w:t>
      </w:r>
      <w:r>
        <w:rPr>
          <w:rFonts w:ascii="宋体" w:cs="宋体" w:hint="eastAsia"/>
          <w:kern w:val="0"/>
          <w:lang w:val="zh-CN"/>
        </w:rPr>
        <w:t>动等级</w:t>
      </w:r>
      <w:r>
        <w:rPr>
          <w:rFonts w:cs="Calibri"/>
          <w:kern w:val="0"/>
        </w:rPr>
        <w:t xml:space="preserve"> QX-T 116-2010.</w:t>
      </w:r>
    </w:p>
    <w:sectPr w:rsidR="00ED6C7D" w:rsidRPr="003661BF" w:rsidSect="00F57CEC">
      <w:headerReference w:type="even" r:id="rId60"/>
      <w:footerReference w:type="even" r:id="rId61"/>
      <w:footerReference w:type="default" r:id="rId62"/>
      <w:pgSz w:w="11920" w:h="16840"/>
      <w:pgMar w:top="1660" w:right="1020" w:bottom="1340" w:left="1300" w:header="1448" w:footer="114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FF6" w:rsidRDefault="002E5FF6">
      <w:pPr>
        <w:spacing w:after="0" w:line="240" w:lineRule="auto"/>
      </w:pPr>
      <w:r>
        <w:separator/>
      </w:r>
    </w:p>
  </w:endnote>
  <w:endnote w:type="continuationSeparator" w:id="0">
    <w:p w:rsidR="002E5FF6" w:rsidRDefault="002E5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icrosoft JhengHei Light">
    <w:panose1 w:val="020B0304030504040204"/>
    <w:charset w:val="88"/>
    <w:family w:val="swiss"/>
    <w:pitch w:val="variable"/>
    <w:sig w:usb0="8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700" w:rsidRDefault="0049070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700" w:rsidRDefault="0049070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700" w:rsidRDefault="00490700">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D97" w:rsidRDefault="00714990">
    <w:pPr>
      <w:spacing w:after="0" w:line="200" w:lineRule="exact"/>
      <w:rPr>
        <w:sz w:val="20"/>
        <w:szCs w:val="20"/>
      </w:rPr>
    </w:pPr>
    <w:r>
      <w:pict>
        <v:shapetype id="_x0000_t202" coordsize="21600,21600" o:spt="202" path="m,l,21600r21600,l21600,xe">
          <v:stroke joinstyle="miter"/>
          <v:path gradientshapeok="t" o:connecttype="rect"/>
        </v:shapetype>
        <v:shape id="_x0000_s2056" type="#_x0000_t202" style="position:absolute;margin-left:66.7pt;margin-top:773.9pt;width:11.1pt;height:11pt;z-index:-3139;mso-position-horizontal-relative:page;mso-position-vertical-relative:page" filled="f" stroked="f">
          <v:textbox style="mso-next-textbox:#_x0000_s2056" inset="0,0,0,0">
            <w:txbxContent>
              <w:p w:rsidR="00C60D97" w:rsidRDefault="00C60D97">
                <w:pPr>
                  <w:spacing w:before="6" w:after="0" w:line="240" w:lineRule="auto"/>
                  <w:ind w:left="20" w:right="-47"/>
                  <w:rPr>
                    <w:rFonts w:ascii="Arial" w:eastAsia="Arial" w:hAnsi="Arial" w:cs="Arial"/>
                    <w:sz w:val="18"/>
                    <w:szCs w:val="18"/>
                  </w:rPr>
                </w:pP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BAA" w:rsidRDefault="002A0BAA">
    <w:pPr>
      <w:pStyle w:val="aa"/>
      <w:jc w:val="center"/>
    </w:pPr>
  </w:p>
  <w:p w:rsidR="00C60D97" w:rsidRDefault="00C60D97">
    <w:pPr>
      <w:spacing w:after="0" w:line="200" w:lineRule="exact"/>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D97" w:rsidRDefault="00C60D97">
    <w:pPr>
      <w:spacing w:after="0" w:line="0" w:lineRule="atLeast"/>
      <w:rPr>
        <w:sz w:val="0"/>
        <w:szCs w:val="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187538"/>
      <w:docPartObj>
        <w:docPartGallery w:val="Page Numbers (Bottom of Page)"/>
        <w:docPartUnique/>
      </w:docPartObj>
    </w:sdtPr>
    <w:sdtEndPr/>
    <w:sdtContent>
      <w:p w:rsidR="009E52FC" w:rsidRDefault="009E52FC">
        <w:pPr>
          <w:pStyle w:val="aa"/>
          <w:jc w:val="center"/>
        </w:pPr>
        <w:r>
          <w:fldChar w:fldCharType="begin"/>
        </w:r>
        <w:r>
          <w:instrText>PAGE   \* MERGEFORMAT</w:instrText>
        </w:r>
        <w:r>
          <w:fldChar w:fldCharType="separate"/>
        </w:r>
        <w:r w:rsidR="00714990" w:rsidRPr="00714990">
          <w:rPr>
            <w:noProof/>
            <w:lang w:val="zh-CN" w:eastAsia="zh-CN"/>
          </w:rPr>
          <w:t>6</w:t>
        </w:r>
        <w:r>
          <w:fldChar w:fldCharType="end"/>
        </w:r>
      </w:p>
    </w:sdtContent>
  </w:sdt>
  <w:p w:rsidR="009E52FC" w:rsidRDefault="009E52FC">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FF6" w:rsidRDefault="002E5FF6">
      <w:pPr>
        <w:spacing w:after="0" w:line="240" w:lineRule="auto"/>
      </w:pPr>
      <w:r>
        <w:separator/>
      </w:r>
    </w:p>
  </w:footnote>
  <w:footnote w:type="continuationSeparator" w:id="0">
    <w:p w:rsidR="002E5FF6" w:rsidRDefault="002E5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700" w:rsidRDefault="0049070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ABD" w:rsidRDefault="00CF1ABD" w:rsidP="00490700">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700" w:rsidRDefault="00490700">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D97" w:rsidRDefault="00714990">
    <w:pPr>
      <w:spacing w:after="0" w:line="200" w:lineRule="exact"/>
      <w:rPr>
        <w:sz w:val="20"/>
        <w:szCs w:val="20"/>
      </w:rPr>
    </w:pPr>
    <w:r>
      <w:pict>
        <v:shapetype id="_x0000_t202" coordsize="21600,21600" o:spt="202" path="m,l,21600r21600,l21600,xe">
          <v:stroke joinstyle="miter"/>
          <v:path gradientshapeok="t" o:connecttype="rect"/>
        </v:shapetype>
        <v:shape id="_x0000_s2058" type="#_x0000_t202" style="position:absolute;margin-left:55.65pt;margin-top:71.4pt;width:91.4pt;height:13.15pt;z-index:-3141;mso-position-horizontal-relative:page;mso-position-vertical-relative:page" filled="f" stroked="f">
          <v:textbox style="mso-next-textbox:#_x0000_s2058" inset="0,0,0,0">
            <w:txbxContent>
              <w:p w:rsidR="00C60D97" w:rsidRDefault="00C60D97">
                <w:pPr>
                  <w:spacing w:before="4" w:after="0" w:line="240" w:lineRule="auto"/>
                  <w:ind w:left="20" w:right="-53"/>
                  <w:rPr>
                    <w:rFonts w:ascii="Arial" w:eastAsia="Arial" w:hAnsi="Arial" w:cs="Arial"/>
                    <w:sz w:val="21"/>
                    <w:szCs w:val="21"/>
                  </w:rPr>
                </w:pPr>
                <w:r>
                  <w:rPr>
                    <w:rFonts w:ascii="Arial" w:eastAsia="Arial" w:hAnsi="Arial" w:cs="Arial"/>
                    <w:w w:val="88"/>
                    <w:sz w:val="21"/>
                    <w:szCs w:val="21"/>
                  </w:rPr>
                  <w:t>DB/</w:t>
                </w:r>
                <w:proofErr w:type="gramStart"/>
                <w:r>
                  <w:rPr>
                    <w:rFonts w:ascii="Arial" w:eastAsia="Arial" w:hAnsi="Arial" w:cs="Arial"/>
                    <w:w w:val="88"/>
                    <w:sz w:val="21"/>
                    <w:szCs w:val="21"/>
                  </w:rPr>
                  <w:t xml:space="preserve">T </w:t>
                </w:r>
                <w:r>
                  <w:rPr>
                    <w:rFonts w:ascii="Arial" w:eastAsia="Arial" w:hAnsi="Arial" w:cs="Arial"/>
                    <w:spacing w:val="4"/>
                    <w:w w:val="88"/>
                    <w:sz w:val="21"/>
                    <w:szCs w:val="21"/>
                  </w:rPr>
                  <w:t xml:space="preserve"> </w:t>
                </w:r>
                <w:r>
                  <w:rPr>
                    <w:rFonts w:ascii="Arial" w:eastAsia="Arial" w:hAnsi="Arial" w:cs="Arial"/>
                    <w:w w:val="75"/>
                    <w:sz w:val="21"/>
                    <w:szCs w:val="21"/>
                  </w:rPr>
                  <w:t>XX</w:t>
                </w:r>
                <w:r>
                  <w:rPr>
                    <w:rFonts w:ascii="Arial" w:eastAsia="Arial" w:hAnsi="Arial" w:cs="Arial"/>
                    <w:spacing w:val="-2"/>
                    <w:w w:val="75"/>
                    <w:sz w:val="21"/>
                    <w:szCs w:val="21"/>
                  </w:rPr>
                  <w:t>X</w:t>
                </w:r>
                <w:r>
                  <w:rPr>
                    <w:rFonts w:ascii="Arial" w:eastAsia="Arial" w:hAnsi="Arial" w:cs="Arial"/>
                    <w:w w:val="75"/>
                    <w:sz w:val="21"/>
                    <w:szCs w:val="21"/>
                  </w:rPr>
                  <w:t>X</w:t>
                </w:r>
                <w:proofErr w:type="gramEnd"/>
                <w:r>
                  <w:rPr>
                    <w:rFonts w:ascii="Times New Roman" w:eastAsia="Times New Roman" w:hAnsi="Times New Roman" w:cs="Times New Roman"/>
                    <w:sz w:val="21"/>
                    <w:szCs w:val="21"/>
                  </w:rPr>
                  <w:t>—</w:t>
                </w:r>
                <w:r>
                  <w:rPr>
                    <w:rFonts w:ascii="Arial" w:eastAsia="Arial" w:hAnsi="Arial" w:cs="Arial"/>
                    <w:spacing w:val="-2"/>
                    <w:w w:val="75"/>
                    <w:sz w:val="21"/>
                    <w:szCs w:val="21"/>
                  </w:rPr>
                  <w:t>X</w:t>
                </w:r>
                <w:r>
                  <w:rPr>
                    <w:rFonts w:ascii="Arial" w:eastAsia="Arial" w:hAnsi="Arial" w:cs="Arial"/>
                    <w:w w:val="75"/>
                    <w:sz w:val="21"/>
                    <w:szCs w:val="21"/>
                  </w:rPr>
                  <w:t>XXX</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D97" w:rsidRDefault="00714990">
    <w:pPr>
      <w:spacing w:after="0" w:line="200" w:lineRule="exact"/>
      <w:rPr>
        <w:sz w:val="20"/>
        <w:szCs w:val="20"/>
      </w:rPr>
    </w:pPr>
    <w:r>
      <w:pict>
        <v:shapetype id="_x0000_t202" coordsize="21600,21600" o:spt="202" path="m,l,21600r21600,l21600,xe">
          <v:stroke joinstyle="miter"/>
          <v:path gradientshapeok="t" o:connecttype="rect"/>
        </v:shapetype>
        <v:shape id="_x0000_s2059" type="#_x0000_t202" style="position:absolute;margin-left:448.4pt;margin-top:71.4pt;width:91.4pt;height:13.15pt;z-index:-3142;mso-position-horizontal-relative:page;mso-position-vertical-relative:page" filled="f" stroked="f">
          <v:textbox style="mso-next-textbox:#_x0000_s2059" inset="0,0,0,0">
            <w:txbxContent>
              <w:p w:rsidR="00C60D97" w:rsidRDefault="00C60D97">
                <w:pPr>
                  <w:spacing w:before="4" w:after="0" w:line="240" w:lineRule="auto"/>
                  <w:ind w:left="20" w:right="-53"/>
                  <w:rPr>
                    <w:rFonts w:ascii="Arial" w:eastAsia="Arial" w:hAnsi="Arial" w:cs="Arial"/>
                    <w:sz w:val="21"/>
                    <w:szCs w:val="21"/>
                  </w:rPr>
                </w:pPr>
                <w:r>
                  <w:rPr>
                    <w:rFonts w:ascii="Arial" w:eastAsia="Arial" w:hAnsi="Arial" w:cs="Arial"/>
                    <w:w w:val="88"/>
                    <w:sz w:val="21"/>
                    <w:szCs w:val="21"/>
                  </w:rPr>
                  <w:t>DB/</w:t>
                </w:r>
                <w:proofErr w:type="gramStart"/>
                <w:r>
                  <w:rPr>
                    <w:rFonts w:ascii="Arial" w:eastAsia="Arial" w:hAnsi="Arial" w:cs="Arial"/>
                    <w:w w:val="88"/>
                    <w:sz w:val="21"/>
                    <w:szCs w:val="21"/>
                  </w:rPr>
                  <w:t xml:space="preserve">T </w:t>
                </w:r>
                <w:r>
                  <w:rPr>
                    <w:rFonts w:ascii="Arial" w:eastAsia="Arial" w:hAnsi="Arial" w:cs="Arial"/>
                    <w:spacing w:val="4"/>
                    <w:w w:val="88"/>
                    <w:sz w:val="21"/>
                    <w:szCs w:val="21"/>
                  </w:rPr>
                  <w:t xml:space="preserve"> </w:t>
                </w:r>
                <w:r>
                  <w:rPr>
                    <w:rFonts w:ascii="Arial" w:eastAsia="Arial" w:hAnsi="Arial" w:cs="Arial"/>
                    <w:w w:val="75"/>
                    <w:sz w:val="21"/>
                    <w:szCs w:val="21"/>
                  </w:rPr>
                  <w:t>XX</w:t>
                </w:r>
                <w:r>
                  <w:rPr>
                    <w:rFonts w:ascii="Arial" w:eastAsia="Arial" w:hAnsi="Arial" w:cs="Arial"/>
                    <w:spacing w:val="-2"/>
                    <w:w w:val="75"/>
                    <w:sz w:val="21"/>
                    <w:szCs w:val="21"/>
                  </w:rPr>
                  <w:t>X</w:t>
                </w:r>
                <w:r>
                  <w:rPr>
                    <w:rFonts w:ascii="Arial" w:eastAsia="Arial" w:hAnsi="Arial" w:cs="Arial"/>
                    <w:w w:val="75"/>
                    <w:sz w:val="21"/>
                    <w:szCs w:val="21"/>
                  </w:rPr>
                  <w:t>X</w:t>
                </w:r>
                <w:proofErr w:type="gramEnd"/>
                <w:r>
                  <w:rPr>
                    <w:rFonts w:ascii="Times New Roman" w:eastAsia="Times New Roman" w:hAnsi="Times New Roman" w:cs="Times New Roman"/>
                    <w:sz w:val="21"/>
                    <w:szCs w:val="21"/>
                  </w:rPr>
                  <w:t>—</w:t>
                </w:r>
                <w:r>
                  <w:rPr>
                    <w:rFonts w:ascii="Arial" w:eastAsia="Arial" w:hAnsi="Arial" w:cs="Arial"/>
                    <w:spacing w:val="-2"/>
                    <w:w w:val="75"/>
                    <w:sz w:val="21"/>
                    <w:szCs w:val="21"/>
                  </w:rPr>
                  <w:t>X</w:t>
                </w:r>
                <w:r>
                  <w:rPr>
                    <w:rFonts w:ascii="Arial" w:eastAsia="Arial" w:hAnsi="Arial" w:cs="Arial"/>
                    <w:w w:val="75"/>
                    <w:sz w:val="21"/>
                    <w:szCs w:val="21"/>
                  </w:rPr>
                  <w:t>XXX</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D97" w:rsidRDefault="00C60D97">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21F77"/>
    <w:multiLevelType w:val="hybridMultilevel"/>
    <w:tmpl w:val="02C48D9E"/>
    <w:lvl w:ilvl="0" w:tplc="5D0C2E2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3B821740"/>
    <w:multiLevelType w:val="hybridMultilevel"/>
    <w:tmpl w:val="EAAECF3A"/>
    <w:lvl w:ilvl="0" w:tplc="47BEB066">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CEA2025"/>
    <w:multiLevelType w:val="multilevel"/>
    <w:tmpl w:val="03C27232"/>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sz w:val="28"/>
        <w:szCs w:val="28"/>
        <w:u w:val="none"/>
        <w:effect w:val="none"/>
        <w:vertAlign w:val="baseline"/>
        <w:em w:val="none"/>
        <w:specVanish w:val="0"/>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3"/>
  </w:num>
  <w:num w:numId="2">
    <w:abstractNumId w:val="1"/>
  </w:num>
  <w:num w:numId="3">
    <w:abstractNumId w:val="2"/>
  </w:num>
  <w:num w:numId="4">
    <w:abstractNumId w:val="1"/>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ED6C7D"/>
    <w:rsid w:val="00012333"/>
    <w:rsid w:val="00015578"/>
    <w:rsid w:val="000174EB"/>
    <w:rsid w:val="00040E71"/>
    <w:rsid w:val="0005428B"/>
    <w:rsid w:val="0007702E"/>
    <w:rsid w:val="000802B0"/>
    <w:rsid w:val="000A0022"/>
    <w:rsid w:val="000B3C7F"/>
    <w:rsid w:val="000D05AA"/>
    <w:rsid w:val="000D2AD3"/>
    <w:rsid w:val="000E427A"/>
    <w:rsid w:val="0010452A"/>
    <w:rsid w:val="001165B8"/>
    <w:rsid w:val="00122D93"/>
    <w:rsid w:val="00136F25"/>
    <w:rsid w:val="0018304F"/>
    <w:rsid w:val="001A1677"/>
    <w:rsid w:val="001B3B2C"/>
    <w:rsid w:val="001C1CDF"/>
    <w:rsid w:val="001C6994"/>
    <w:rsid w:val="001E68D0"/>
    <w:rsid w:val="002010D0"/>
    <w:rsid w:val="00240784"/>
    <w:rsid w:val="0024546A"/>
    <w:rsid w:val="00250C8E"/>
    <w:rsid w:val="00261F43"/>
    <w:rsid w:val="002A0A1F"/>
    <w:rsid w:val="002A0BAA"/>
    <w:rsid w:val="002B08AD"/>
    <w:rsid w:val="002E5FF6"/>
    <w:rsid w:val="003661BF"/>
    <w:rsid w:val="003A2D60"/>
    <w:rsid w:val="003A79EC"/>
    <w:rsid w:val="003E0AB7"/>
    <w:rsid w:val="00477139"/>
    <w:rsid w:val="00490700"/>
    <w:rsid w:val="00492AEA"/>
    <w:rsid w:val="004D245D"/>
    <w:rsid w:val="00521AE8"/>
    <w:rsid w:val="005577EF"/>
    <w:rsid w:val="00562067"/>
    <w:rsid w:val="005A36C5"/>
    <w:rsid w:val="005C2A54"/>
    <w:rsid w:val="006215C1"/>
    <w:rsid w:val="00631A67"/>
    <w:rsid w:val="00667E56"/>
    <w:rsid w:val="00671381"/>
    <w:rsid w:val="00684084"/>
    <w:rsid w:val="006C2A43"/>
    <w:rsid w:val="006E4631"/>
    <w:rsid w:val="0070182B"/>
    <w:rsid w:val="00714990"/>
    <w:rsid w:val="0073048C"/>
    <w:rsid w:val="00762158"/>
    <w:rsid w:val="007B5FE7"/>
    <w:rsid w:val="007C25C2"/>
    <w:rsid w:val="007F2441"/>
    <w:rsid w:val="00804EED"/>
    <w:rsid w:val="008073CD"/>
    <w:rsid w:val="00815BAB"/>
    <w:rsid w:val="00822A4A"/>
    <w:rsid w:val="008344B3"/>
    <w:rsid w:val="00834BB7"/>
    <w:rsid w:val="00842CC1"/>
    <w:rsid w:val="008704C9"/>
    <w:rsid w:val="00877D7A"/>
    <w:rsid w:val="00882036"/>
    <w:rsid w:val="008B050A"/>
    <w:rsid w:val="008B06B9"/>
    <w:rsid w:val="008D6E1B"/>
    <w:rsid w:val="009013E6"/>
    <w:rsid w:val="00957CED"/>
    <w:rsid w:val="00992ED3"/>
    <w:rsid w:val="009E52FC"/>
    <w:rsid w:val="009F64CE"/>
    <w:rsid w:val="00A3074E"/>
    <w:rsid w:val="00AB7C9E"/>
    <w:rsid w:val="00AD45F6"/>
    <w:rsid w:val="00B07988"/>
    <w:rsid w:val="00B32190"/>
    <w:rsid w:val="00B35162"/>
    <w:rsid w:val="00B47E6C"/>
    <w:rsid w:val="00B5477C"/>
    <w:rsid w:val="00B75F4B"/>
    <w:rsid w:val="00BA0150"/>
    <w:rsid w:val="00BC7498"/>
    <w:rsid w:val="00BD6094"/>
    <w:rsid w:val="00C03169"/>
    <w:rsid w:val="00C054B4"/>
    <w:rsid w:val="00C35004"/>
    <w:rsid w:val="00C45DE2"/>
    <w:rsid w:val="00C560F7"/>
    <w:rsid w:val="00C60D97"/>
    <w:rsid w:val="00C95359"/>
    <w:rsid w:val="00CB074B"/>
    <w:rsid w:val="00CC6D1D"/>
    <w:rsid w:val="00CD305C"/>
    <w:rsid w:val="00CD6564"/>
    <w:rsid w:val="00CE1F43"/>
    <w:rsid w:val="00CE7698"/>
    <w:rsid w:val="00CF03DF"/>
    <w:rsid w:val="00CF1ABD"/>
    <w:rsid w:val="00CF5E09"/>
    <w:rsid w:val="00CF7987"/>
    <w:rsid w:val="00D03CD8"/>
    <w:rsid w:val="00D96DE2"/>
    <w:rsid w:val="00DA5767"/>
    <w:rsid w:val="00DD52D6"/>
    <w:rsid w:val="00DE3A2C"/>
    <w:rsid w:val="00DF17F9"/>
    <w:rsid w:val="00E320DE"/>
    <w:rsid w:val="00E423F9"/>
    <w:rsid w:val="00E519AB"/>
    <w:rsid w:val="00E611B9"/>
    <w:rsid w:val="00E91BC2"/>
    <w:rsid w:val="00E9675D"/>
    <w:rsid w:val="00ED4CD5"/>
    <w:rsid w:val="00ED6C7D"/>
    <w:rsid w:val="00EF48DD"/>
    <w:rsid w:val="00F20ECA"/>
    <w:rsid w:val="00F315AB"/>
    <w:rsid w:val="00F430D1"/>
    <w:rsid w:val="00F57CEC"/>
    <w:rsid w:val="00F92816"/>
    <w:rsid w:val="00FA73FF"/>
    <w:rsid w:val="00FB6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63"/>
    <o:shapelayout v:ext="edit">
      <o:idmap v:ext="edit" data="1"/>
    </o:shapelayout>
  </w:shapeDefaults>
  <w:decimalSymbol w:val="."/>
  <w:listSeparator w:val=","/>
  <w15:docId w15:val="{613F4F00-766B-4043-A2ED-0B46B7A2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23102B"/>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Char"/>
    <w:uiPriority w:val="99"/>
    <w:unhideWhenUsed/>
    <w:rsid w:val="0010452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6"/>
    <w:link w:val="a9"/>
    <w:uiPriority w:val="99"/>
    <w:rsid w:val="0010452A"/>
    <w:rPr>
      <w:sz w:val="18"/>
      <w:szCs w:val="18"/>
    </w:rPr>
  </w:style>
  <w:style w:type="paragraph" w:styleId="aa">
    <w:name w:val="footer"/>
    <w:basedOn w:val="a5"/>
    <w:link w:val="Char0"/>
    <w:uiPriority w:val="99"/>
    <w:unhideWhenUsed/>
    <w:rsid w:val="0010452A"/>
    <w:pPr>
      <w:tabs>
        <w:tab w:val="center" w:pos="4153"/>
        <w:tab w:val="right" w:pos="8306"/>
      </w:tabs>
      <w:snapToGrid w:val="0"/>
      <w:spacing w:line="240" w:lineRule="auto"/>
    </w:pPr>
    <w:rPr>
      <w:sz w:val="18"/>
      <w:szCs w:val="18"/>
    </w:rPr>
  </w:style>
  <w:style w:type="character" w:customStyle="1" w:styleId="Char0">
    <w:name w:val="页脚 Char"/>
    <w:basedOn w:val="a6"/>
    <w:link w:val="aa"/>
    <w:uiPriority w:val="99"/>
    <w:rsid w:val="0010452A"/>
    <w:rPr>
      <w:sz w:val="18"/>
      <w:szCs w:val="18"/>
    </w:rPr>
  </w:style>
  <w:style w:type="paragraph" w:customStyle="1" w:styleId="ab">
    <w:name w:val="段"/>
    <w:link w:val="Char1"/>
    <w:qFormat/>
    <w:rsid w:val="00F430D1"/>
    <w:pPr>
      <w:widowControl/>
      <w:tabs>
        <w:tab w:val="center" w:pos="4201"/>
        <w:tab w:val="right" w:leader="dot" w:pos="9298"/>
      </w:tabs>
      <w:autoSpaceDE w:val="0"/>
      <w:autoSpaceDN w:val="0"/>
      <w:spacing w:after="0" w:line="240" w:lineRule="auto"/>
      <w:ind w:firstLineChars="200" w:firstLine="420"/>
      <w:jc w:val="both"/>
    </w:pPr>
    <w:rPr>
      <w:rFonts w:ascii="宋体" w:eastAsia="宋体" w:hAnsi="Times New Roman" w:cs="Times New Roman"/>
      <w:noProof/>
      <w:sz w:val="21"/>
      <w:szCs w:val="20"/>
      <w:lang w:eastAsia="zh-CN"/>
    </w:rPr>
  </w:style>
  <w:style w:type="character" w:customStyle="1" w:styleId="Char1">
    <w:name w:val="段 Char"/>
    <w:link w:val="ab"/>
    <w:rsid w:val="00F430D1"/>
    <w:rPr>
      <w:rFonts w:ascii="宋体" w:eastAsia="宋体" w:hAnsi="Times New Roman" w:cs="Times New Roman"/>
      <w:noProof/>
      <w:sz w:val="21"/>
      <w:szCs w:val="20"/>
      <w:lang w:eastAsia="zh-CN"/>
    </w:rPr>
  </w:style>
  <w:style w:type="character" w:styleId="ac">
    <w:name w:val="Hyperlink"/>
    <w:uiPriority w:val="99"/>
    <w:rsid w:val="00F430D1"/>
    <w:rPr>
      <w:noProof/>
      <w:color w:val="0000FF"/>
      <w:spacing w:val="0"/>
      <w:w w:val="100"/>
      <w:szCs w:val="21"/>
      <w:u w:val="single"/>
    </w:rPr>
  </w:style>
  <w:style w:type="paragraph" w:styleId="3">
    <w:name w:val="toc 3"/>
    <w:basedOn w:val="a5"/>
    <w:next w:val="a5"/>
    <w:autoRedefine/>
    <w:uiPriority w:val="39"/>
    <w:rsid w:val="00F430D1"/>
    <w:pPr>
      <w:tabs>
        <w:tab w:val="right" w:leader="dot" w:pos="9241"/>
      </w:tabs>
      <w:spacing w:after="0" w:line="240" w:lineRule="auto"/>
      <w:ind w:firstLineChars="100" w:firstLine="102"/>
    </w:pPr>
    <w:rPr>
      <w:rFonts w:ascii="宋体" w:eastAsia="宋体" w:hAnsi="Times New Roman" w:cs="Times New Roman"/>
      <w:kern w:val="2"/>
      <w:sz w:val="21"/>
      <w:szCs w:val="21"/>
      <w:lang w:eastAsia="zh-CN"/>
    </w:rPr>
  </w:style>
  <w:style w:type="paragraph" w:styleId="1">
    <w:name w:val="toc 1"/>
    <w:basedOn w:val="a5"/>
    <w:next w:val="a5"/>
    <w:autoRedefine/>
    <w:semiHidden/>
    <w:rsid w:val="00F430D1"/>
    <w:pPr>
      <w:tabs>
        <w:tab w:val="right" w:leader="dot" w:pos="9241"/>
      </w:tabs>
      <w:spacing w:beforeLines="25" w:afterLines="25" w:after="0" w:line="240" w:lineRule="auto"/>
    </w:pPr>
    <w:rPr>
      <w:rFonts w:ascii="宋体" w:eastAsia="宋体" w:hAnsi="Times New Roman" w:cs="Times New Roman"/>
      <w:kern w:val="2"/>
      <w:sz w:val="21"/>
      <w:szCs w:val="21"/>
      <w:lang w:eastAsia="zh-CN"/>
    </w:rPr>
  </w:style>
  <w:style w:type="paragraph" w:styleId="2">
    <w:name w:val="toc 2"/>
    <w:basedOn w:val="a5"/>
    <w:next w:val="a5"/>
    <w:autoRedefine/>
    <w:uiPriority w:val="39"/>
    <w:rsid w:val="00F430D1"/>
    <w:pPr>
      <w:tabs>
        <w:tab w:val="right" w:leader="dot" w:pos="9241"/>
      </w:tabs>
      <w:spacing w:after="0" w:line="240" w:lineRule="auto"/>
      <w:jc w:val="both"/>
    </w:pPr>
    <w:rPr>
      <w:rFonts w:ascii="宋体" w:eastAsia="宋体" w:hAnsi="Times New Roman" w:cs="Times New Roman"/>
      <w:kern w:val="2"/>
      <w:sz w:val="21"/>
      <w:szCs w:val="21"/>
      <w:lang w:eastAsia="zh-CN"/>
    </w:rPr>
  </w:style>
  <w:style w:type="paragraph" w:customStyle="1" w:styleId="a0">
    <w:name w:val="一级条标题"/>
    <w:next w:val="ab"/>
    <w:rsid w:val="002B08AD"/>
    <w:pPr>
      <w:widowControl/>
      <w:numPr>
        <w:ilvl w:val="1"/>
        <w:numId w:val="2"/>
      </w:numPr>
      <w:spacing w:beforeLines="50" w:afterLines="50" w:after="0" w:line="240" w:lineRule="auto"/>
      <w:outlineLvl w:val="2"/>
    </w:pPr>
    <w:rPr>
      <w:rFonts w:ascii="黑体" w:eastAsia="黑体" w:hAnsi="Times New Roman" w:cs="Times New Roman"/>
      <w:sz w:val="21"/>
      <w:szCs w:val="21"/>
      <w:lang w:eastAsia="zh-CN"/>
    </w:rPr>
  </w:style>
  <w:style w:type="paragraph" w:customStyle="1" w:styleId="a">
    <w:name w:val="章标题"/>
    <w:next w:val="ab"/>
    <w:rsid w:val="002B08AD"/>
    <w:pPr>
      <w:widowControl/>
      <w:numPr>
        <w:numId w:val="2"/>
      </w:numPr>
      <w:spacing w:beforeLines="100" w:afterLines="100" w:after="0" w:line="240" w:lineRule="auto"/>
      <w:jc w:val="both"/>
      <w:outlineLvl w:val="1"/>
    </w:pPr>
    <w:rPr>
      <w:rFonts w:ascii="黑体" w:eastAsia="黑体" w:hAnsi="Times New Roman" w:cs="Times New Roman"/>
      <w:sz w:val="21"/>
      <w:szCs w:val="20"/>
      <w:lang w:eastAsia="zh-CN"/>
    </w:rPr>
  </w:style>
  <w:style w:type="paragraph" w:customStyle="1" w:styleId="a1">
    <w:name w:val="二级条标题"/>
    <w:basedOn w:val="a0"/>
    <w:next w:val="ab"/>
    <w:rsid w:val="002B08AD"/>
    <w:pPr>
      <w:numPr>
        <w:ilvl w:val="2"/>
      </w:numPr>
      <w:spacing w:before="50" w:after="50"/>
      <w:outlineLvl w:val="3"/>
    </w:pPr>
  </w:style>
  <w:style w:type="paragraph" w:customStyle="1" w:styleId="ad">
    <w:name w:val="目次、标准名称标题"/>
    <w:basedOn w:val="a5"/>
    <w:next w:val="ab"/>
    <w:rsid w:val="002B08AD"/>
    <w:pPr>
      <w:keepNext/>
      <w:pageBreakBefore/>
      <w:widowControl/>
      <w:shd w:val="clear" w:color="FFFFFF" w:fill="FFFFFF"/>
      <w:spacing w:before="640" w:after="560" w:line="460" w:lineRule="exact"/>
      <w:jc w:val="center"/>
      <w:outlineLvl w:val="0"/>
    </w:pPr>
    <w:rPr>
      <w:rFonts w:ascii="黑体" w:eastAsia="黑体" w:hAnsi="Times New Roman" w:cs="Times New Roman"/>
      <w:sz w:val="32"/>
      <w:szCs w:val="20"/>
      <w:lang w:eastAsia="zh-CN"/>
    </w:rPr>
  </w:style>
  <w:style w:type="paragraph" w:customStyle="1" w:styleId="a2">
    <w:name w:val="三级条标题"/>
    <w:basedOn w:val="a1"/>
    <w:next w:val="ab"/>
    <w:rsid w:val="002B08AD"/>
    <w:pPr>
      <w:numPr>
        <w:ilvl w:val="3"/>
      </w:numPr>
      <w:outlineLvl w:val="4"/>
    </w:pPr>
  </w:style>
  <w:style w:type="paragraph" w:customStyle="1" w:styleId="a3">
    <w:name w:val="四级条标题"/>
    <w:basedOn w:val="a2"/>
    <w:next w:val="ab"/>
    <w:rsid w:val="002B08AD"/>
    <w:pPr>
      <w:numPr>
        <w:ilvl w:val="4"/>
      </w:numPr>
      <w:outlineLvl w:val="5"/>
    </w:pPr>
  </w:style>
  <w:style w:type="paragraph" w:customStyle="1" w:styleId="a4">
    <w:name w:val="五级条标题"/>
    <w:basedOn w:val="a3"/>
    <w:next w:val="ab"/>
    <w:rsid w:val="002B08AD"/>
    <w:pPr>
      <w:numPr>
        <w:ilvl w:val="5"/>
      </w:numPr>
      <w:outlineLvl w:val="6"/>
    </w:pPr>
  </w:style>
  <w:style w:type="paragraph" w:customStyle="1" w:styleId="10">
    <w:name w:val="列出段落1"/>
    <w:basedOn w:val="a5"/>
    <w:rsid w:val="002B08AD"/>
    <w:pPr>
      <w:spacing w:after="0" w:line="240" w:lineRule="auto"/>
      <w:ind w:firstLineChars="200" w:firstLine="420"/>
      <w:jc w:val="both"/>
    </w:pPr>
    <w:rPr>
      <w:rFonts w:ascii="Calibri" w:eastAsia="宋体" w:hAnsi="Calibri" w:cs="Times New Roman"/>
      <w:kern w:val="2"/>
      <w:sz w:val="21"/>
      <w:lang w:eastAsia="zh-CN"/>
    </w:rPr>
  </w:style>
  <w:style w:type="character" w:styleId="ae">
    <w:name w:val="Placeholder Text"/>
    <w:basedOn w:val="a6"/>
    <w:uiPriority w:val="99"/>
    <w:semiHidden/>
    <w:rsid w:val="006215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106332">
      <w:bodyDiv w:val="1"/>
      <w:marLeft w:val="0"/>
      <w:marRight w:val="0"/>
      <w:marTop w:val="0"/>
      <w:marBottom w:val="0"/>
      <w:divBdr>
        <w:top w:val="none" w:sz="0" w:space="0" w:color="auto"/>
        <w:left w:val="none" w:sz="0" w:space="0" w:color="auto"/>
        <w:bottom w:val="none" w:sz="0" w:space="0" w:color="auto"/>
        <w:right w:val="none" w:sz="0" w:space="0" w:color="auto"/>
      </w:divBdr>
    </w:div>
    <w:div w:id="566914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wmf"/><Relationship Id="rId26" Type="http://schemas.openxmlformats.org/officeDocument/2006/relationships/image" Target="media/image5.wmf"/><Relationship Id="rId39" Type="http://schemas.openxmlformats.org/officeDocument/2006/relationships/oleObject" Target="embeddings/oleObject12.bin"/><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oleObject" Target="embeddings/oleObject14.bin"/><Relationship Id="rId47" Type="http://schemas.openxmlformats.org/officeDocument/2006/relationships/oleObject" Target="embeddings/oleObject18.bin"/><Relationship Id="rId50" Type="http://schemas.openxmlformats.org/officeDocument/2006/relationships/oleObject" Target="embeddings/oleObject21.bin"/><Relationship Id="rId55" Type="http://schemas.openxmlformats.org/officeDocument/2006/relationships/oleObject" Target="embeddings/oleObject25.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wmf"/><Relationship Id="rId29" Type="http://schemas.openxmlformats.org/officeDocument/2006/relationships/oleObject" Target="embeddings/oleObject6.bin"/><Relationship Id="rId41" Type="http://schemas.openxmlformats.org/officeDocument/2006/relationships/oleObject" Target="embeddings/oleObject13.bin"/><Relationship Id="rId54" Type="http://schemas.openxmlformats.org/officeDocument/2006/relationships/oleObject" Target="embeddings/oleObject24.bin"/><Relationship Id="rId62"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1.bin"/><Relationship Id="rId40" Type="http://schemas.openxmlformats.org/officeDocument/2006/relationships/image" Target="media/image11.wmf"/><Relationship Id="rId45" Type="http://schemas.openxmlformats.org/officeDocument/2006/relationships/oleObject" Target="embeddings/oleObject16.bin"/><Relationship Id="rId53" Type="http://schemas.openxmlformats.org/officeDocument/2006/relationships/oleObject" Target="embeddings/oleObject23.bin"/><Relationship Id="rId58" Type="http://schemas.openxmlformats.org/officeDocument/2006/relationships/oleObject" Target="embeddings/oleObject28.bin"/><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oleObject" Target="embeddings/oleObject10.bin"/><Relationship Id="rId49" Type="http://schemas.openxmlformats.org/officeDocument/2006/relationships/oleObject" Target="embeddings/oleObject20.bin"/><Relationship Id="rId57" Type="http://schemas.openxmlformats.org/officeDocument/2006/relationships/oleObject" Target="embeddings/oleObject27.bin"/><Relationship Id="rId61" Type="http://schemas.openxmlformats.org/officeDocument/2006/relationships/footer" Target="footer6.xml"/><Relationship Id="rId10" Type="http://schemas.openxmlformats.org/officeDocument/2006/relationships/footer" Target="footer1.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5.bin"/><Relationship Id="rId52" Type="http://schemas.openxmlformats.org/officeDocument/2006/relationships/oleObject" Target="embeddings/oleObject22.bin"/><Relationship Id="rId60"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image" Target="media/image9.wmf"/><Relationship Id="rId43" Type="http://schemas.openxmlformats.org/officeDocument/2006/relationships/image" Target="media/image12.wmf"/><Relationship Id="rId48" Type="http://schemas.openxmlformats.org/officeDocument/2006/relationships/oleObject" Target="embeddings/oleObject19.bin"/><Relationship Id="rId56" Type="http://schemas.openxmlformats.org/officeDocument/2006/relationships/oleObject" Target="embeddings/oleObject26.bin"/><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13.wmf"/><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0.wmf"/><Relationship Id="rId46" Type="http://schemas.openxmlformats.org/officeDocument/2006/relationships/oleObject" Target="embeddings/oleObject17.bin"/><Relationship Id="rId59"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DE538-DB00-4D0E-8CDA-24FE5D1DB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9</Pages>
  <Words>807</Words>
  <Characters>4601</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112</cp:revision>
  <dcterms:created xsi:type="dcterms:W3CDTF">2020-10-15T10:28:00Z</dcterms:created>
  <dcterms:modified xsi:type="dcterms:W3CDTF">2020-11-17T07:05:00Z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LastSaved">
    <vt:filetime>2020-10-15T00:00:00Z</vt:filetime>
  </property>
</Properties>
</file>