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5F" w:rsidRDefault="00921076">
      <w:pPr>
        <w:jc w:val="right"/>
        <w:rPr>
          <w:b/>
          <w:color w:val="000000"/>
          <w:sz w:val="144"/>
        </w:rPr>
      </w:pPr>
      <w:r>
        <w:rPr>
          <w:b/>
          <w:color w:val="000000"/>
          <w:sz w:val="144"/>
        </w:rPr>
        <w:t>JJ</w:t>
      </w:r>
      <w:r>
        <w:rPr>
          <w:rFonts w:hint="eastAsia"/>
          <w:b/>
          <w:color w:val="000000"/>
          <w:sz w:val="144"/>
        </w:rPr>
        <w:t>F</w:t>
      </w:r>
      <w:r>
        <w:rPr>
          <w:rFonts w:hint="eastAsia"/>
          <w:color w:val="000000"/>
          <w:sz w:val="120"/>
          <w:szCs w:val="120"/>
        </w:rPr>
        <w:t>(</w:t>
      </w:r>
      <w:r>
        <w:rPr>
          <w:color w:val="000000"/>
          <w:sz w:val="120"/>
          <w:szCs w:val="120"/>
        </w:rPr>
        <w:t>湘</w:t>
      </w:r>
      <w:r>
        <w:rPr>
          <w:rFonts w:hint="eastAsia"/>
          <w:color w:val="000000"/>
          <w:sz w:val="120"/>
          <w:szCs w:val="120"/>
        </w:rPr>
        <w:t>)</w:t>
      </w:r>
    </w:p>
    <w:p w:rsidR="00F9605F" w:rsidRDefault="00921076">
      <w:pPr>
        <w:jc w:val="distribute"/>
        <w:rPr>
          <w:b/>
          <w:color w:val="000000"/>
          <w:spacing w:val="-2"/>
          <w:sz w:val="48"/>
        </w:rPr>
      </w:pPr>
      <w:r>
        <w:rPr>
          <w:rFonts w:hint="eastAsia"/>
          <w:b/>
          <w:color w:val="000000"/>
          <w:spacing w:val="-2"/>
          <w:sz w:val="48"/>
        </w:rPr>
        <w:t>湖南省地方</w:t>
      </w:r>
      <w:r>
        <w:rPr>
          <w:b/>
          <w:color w:val="000000"/>
          <w:spacing w:val="-2"/>
          <w:sz w:val="48"/>
        </w:rPr>
        <w:t>计量</w:t>
      </w:r>
      <w:r>
        <w:rPr>
          <w:rFonts w:hint="eastAsia"/>
          <w:b/>
          <w:color w:val="000000"/>
          <w:spacing w:val="-2"/>
          <w:sz w:val="48"/>
        </w:rPr>
        <w:t>技术规范</w:t>
      </w:r>
    </w:p>
    <w:p w:rsidR="00F9605F" w:rsidRDefault="00921076">
      <w:pPr>
        <w:wordWrap w:val="0"/>
        <w:jc w:val="right"/>
        <w:rPr>
          <w:b/>
          <w:color w:val="000000"/>
          <w:sz w:val="28"/>
          <w:szCs w:val="28"/>
        </w:rPr>
      </w:pPr>
      <w:r>
        <w:rPr>
          <w:rFonts w:hint="eastAsia"/>
          <w:b/>
          <w:color w:val="000000"/>
          <w:sz w:val="28"/>
          <w:szCs w:val="28"/>
        </w:rPr>
        <w:t xml:space="preserve">                              JJF</w:t>
      </w:r>
      <w:r>
        <w:rPr>
          <w:rFonts w:hint="eastAsia"/>
          <w:b/>
          <w:color w:val="000000"/>
          <w:sz w:val="28"/>
          <w:szCs w:val="28"/>
        </w:rPr>
        <w:t>（湘）</w:t>
      </w:r>
      <w:r>
        <w:rPr>
          <w:rFonts w:hint="eastAsia"/>
          <w:b/>
          <w:color w:val="000000"/>
          <w:sz w:val="28"/>
          <w:szCs w:val="28"/>
        </w:rPr>
        <w:t>XX</w:t>
      </w:r>
      <w:r>
        <w:rPr>
          <w:rFonts w:hint="eastAsia"/>
          <w:b/>
          <w:color w:val="000000"/>
          <w:sz w:val="28"/>
          <w:szCs w:val="28"/>
        </w:rPr>
        <w:t>－</w:t>
      </w:r>
      <w:r>
        <w:rPr>
          <w:rFonts w:hint="eastAsia"/>
          <w:b/>
          <w:color w:val="000000"/>
          <w:sz w:val="28"/>
          <w:szCs w:val="28"/>
        </w:rPr>
        <w:t>20XX</w:t>
      </w:r>
    </w:p>
    <w:p w:rsidR="00F9605F" w:rsidRDefault="00CC21EE">
      <w:pPr>
        <w:rPr>
          <w:rFonts w:ascii="Arial" w:hAnsi="Arial" w:cs="Arial"/>
          <w:sz w:val="28"/>
          <w:szCs w:val="28"/>
        </w:rPr>
      </w:pPr>
      <w:r>
        <w:rPr>
          <w:rFonts w:ascii="Arial" w:hAnsi="Arial" w:cs="Arial"/>
          <w:sz w:val="28"/>
          <w:szCs w:val="28"/>
        </w:rPr>
        <w:pict>
          <v:line id="直线 22" o:spid="_x0000_s1026" style="position:absolute;left:0;text-align:left;z-index:251659264" from="0,15.6pt" to="423pt,15.6pt" o:gfxdata="UEsFBgAAAAAAAAAAAAAAAAAAAAAAAFBLAwQKAAAAAACHTuJAAAAAAAAAAAAAAAAABAAAAGRycy9Q&#10;SwMEFAAAAAgAh07iQByMzvrTAAAABgEAAA8AAABkcnMvZG93bnJldi54bWxNj0FLw0AQhe+C/2EZ&#10;wYvYTaqUELMpWvAmBauIx0l2mgSzs2F327T/3hEPenzvDe99U61PblRHCnHwbCBfZKCIW28H7gy8&#10;vz3fFqBiQrY4eiYDZ4qwri8vKiytn/mVjrvUKSnhWKKBPqWp1Dq2PTmMCz8RS7b3wWESGTptA85S&#10;7ka9zLKVdjiwLPQ40aan9mt3cAZa3G62uP/QM6bPx6eb5uUcusKY66s8ewCV6JT+juEHX9ChFqbG&#10;H9hGNRqQR5KBu3wJStLifiVG82voutL/8etvUEsDBBQAAAAIAIdO4kCEXOy80AEAAJIDAAAOAAAA&#10;ZHJzL2Uyb0RvYy54bWytU0uOEzEQ3SNxB8t70kmPwoxa6cyCMGwQjDRwgIo/3Zb8k8tJJ2fhGqzY&#10;cJy5BmUnk+GzQYgsnLKr/Oq95+rV7cFZtlcJTfA9X8zmnCkvgjR+6PnnT3evbjjDDF6CDV71/KiQ&#10;365fvlhNsVNtGIOVKjEC8dhNsedjzrFrGhSjcoCzEJWnpA7JQaZtGhqZYCJ0Z5t2Pn/dTCHJmIJQ&#10;iHS6OSX5uuJrrUT+qDWqzGzPiVuua6rrtqzNegXdkCCORpxpwD+wcGA8Nb1AbSAD2yXzB5QzIgUM&#10;Os9EcE3Q2ghVNZCaxfw3NQ8jRFW1kDkYLzbh/4MVH/b3iRnZ8yvOPDh6oscvXx+/fWdtW8yZInZU&#10;8xDv03mHFBalB51c+ScN7FANPV4MVYfMBB0ur67bxZx8F0+55vliTJjfqeBYCXpujS9aoYP9e8zU&#10;jEqfSsqx9WzqeXuzvF4SHtCsaAuZQheJPfqhXsZgjbwz1pYrmIbtG5vYHsrr11/RRMC/lJUuG8Dx&#10;VFdTp7kYFci3XrJ8jOSLpwHmhYNTkjOraN5LRIDQZTD2byqptfXEoNh6MrJE2yCP9Aq7mMwwkhU5&#10;7VQlWpL08JXyeUjLZP28r2DPn9L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ByMzvrTAAAABgEA&#10;AA8AAAAAAAAAAQAgAAAAOAAAAGRycy9kb3ducmV2LnhtbFBLAQIUABQAAAAIAIdO4kCEXOy80AEA&#10;AJIDAAAOAAAAAAAAAAEAIAAAADgBAABkcnMvZTJvRG9jLnhtbFBLBQYAAAAABgAGAFkBAAB6BQAA&#10;AAA=&#10;" strokeweight="2.25pt"/>
        </w:pict>
      </w:r>
    </w:p>
    <w:p w:rsidR="00F9605F" w:rsidRDefault="00F9605F">
      <w:pPr>
        <w:jc w:val="center"/>
        <w:rPr>
          <w:rFonts w:ascii="Arial" w:eastAsia="黑体" w:hAnsi="Arial" w:cs="Arial"/>
          <w:sz w:val="44"/>
          <w:szCs w:val="44"/>
        </w:rPr>
      </w:pPr>
    </w:p>
    <w:p w:rsidR="00F9605F" w:rsidRDefault="00F9605F">
      <w:pPr>
        <w:jc w:val="center"/>
        <w:rPr>
          <w:rFonts w:ascii="Arial" w:eastAsia="黑体" w:hAnsi="Arial" w:cs="Arial"/>
          <w:sz w:val="44"/>
          <w:szCs w:val="44"/>
        </w:rPr>
      </w:pPr>
    </w:p>
    <w:p w:rsidR="00F9605F" w:rsidRDefault="00F9605F">
      <w:pPr>
        <w:jc w:val="center"/>
        <w:rPr>
          <w:rFonts w:ascii="Arial" w:eastAsia="黑体" w:hAnsi="Arial" w:cs="Arial"/>
          <w:sz w:val="52"/>
          <w:szCs w:val="52"/>
        </w:rPr>
      </w:pPr>
    </w:p>
    <w:p w:rsidR="00F9605F" w:rsidRDefault="00921076">
      <w:pPr>
        <w:jc w:val="center"/>
        <w:rPr>
          <w:b/>
          <w:bCs/>
          <w:color w:val="000000"/>
          <w:sz w:val="44"/>
          <w:szCs w:val="44"/>
        </w:rPr>
      </w:pPr>
      <w:r>
        <w:rPr>
          <w:rFonts w:hint="eastAsia"/>
          <w:b/>
          <w:bCs/>
          <w:color w:val="000000"/>
          <w:sz w:val="44"/>
          <w:szCs w:val="44"/>
        </w:rPr>
        <w:t>柱式液压平板硫化机校准规范</w:t>
      </w:r>
    </w:p>
    <w:p w:rsidR="00F9605F" w:rsidRDefault="00921076">
      <w:pPr>
        <w:pStyle w:val="a8"/>
      </w:pPr>
      <w:r>
        <w:rPr>
          <w:rFonts w:hint="eastAsia"/>
        </w:rPr>
        <w:t>Calibration Specification for</w:t>
      </w:r>
    </w:p>
    <w:p w:rsidR="00F9605F" w:rsidRDefault="00921076">
      <w:pPr>
        <w:jc w:val="center"/>
        <w:rPr>
          <w:rFonts w:ascii="Arial" w:hAnsi="Arial" w:cs="Arial"/>
          <w:sz w:val="28"/>
          <w:szCs w:val="28"/>
        </w:rPr>
      </w:pPr>
      <w:r>
        <w:rPr>
          <w:rFonts w:asciiTheme="majorHAnsi" w:hAnsiTheme="majorHAnsi" w:cstheme="majorBidi" w:hint="eastAsia"/>
          <w:b/>
          <w:bCs/>
          <w:sz w:val="32"/>
          <w:szCs w:val="32"/>
        </w:rPr>
        <w:t>C</w:t>
      </w:r>
      <w:r>
        <w:rPr>
          <w:rFonts w:asciiTheme="majorHAnsi" w:hAnsiTheme="majorHAnsi" w:cstheme="majorBidi"/>
          <w:b/>
          <w:bCs/>
          <w:sz w:val="32"/>
          <w:szCs w:val="32"/>
        </w:rPr>
        <w:t xml:space="preserve">olumn </w:t>
      </w:r>
      <w:r>
        <w:rPr>
          <w:rFonts w:asciiTheme="majorHAnsi" w:hAnsiTheme="majorHAnsi" w:cstheme="majorBidi" w:hint="eastAsia"/>
          <w:b/>
          <w:bCs/>
          <w:sz w:val="32"/>
          <w:szCs w:val="32"/>
        </w:rPr>
        <w:t>H</w:t>
      </w:r>
      <w:r>
        <w:rPr>
          <w:rFonts w:asciiTheme="majorHAnsi" w:hAnsiTheme="majorHAnsi" w:cstheme="majorBidi"/>
          <w:b/>
          <w:bCs/>
          <w:sz w:val="32"/>
          <w:szCs w:val="32"/>
        </w:rPr>
        <w:t>ydraulic</w:t>
      </w:r>
      <w:r>
        <w:rPr>
          <w:rFonts w:asciiTheme="majorHAnsi" w:hAnsiTheme="majorHAnsi" w:cstheme="majorBidi" w:hint="eastAsia"/>
          <w:b/>
          <w:bCs/>
          <w:sz w:val="32"/>
          <w:szCs w:val="32"/>
        </w:rPr>
        <w:t xml:space="preserve"> Type F</w:t>
      </w:r>
      <w:r>
        <w:rPr>
          <w:rFonts w:asciiTheme="majorHAnsi" w:hAnsiTheme="majorHAnsi" w:cstheme="majorBidi"/>
          <w:b/>
          <w:bCs/>
          <w:sz w:val="32"/>
          <w:szCs w:val="32"/>
        </w:rPr>
        <w:t xml:space="preserve">lat </w:t>
      </w:r>
      <w:r>
        <w:rPr>
          <w:rFonts w:asciiTheme="majorHAnsi" w:hAnsiTheme="majorHAnsi" w:cstheme="majorBidi" w:hint="eastAsia"/>
          <w:b/>
          <w:bCs/>
          <w:sz w:val="32"/>
          <w:szCs w:val="32"/>
        </w:rPr>
        <w:t>V</w:t>
      </w:r>
      <w:r>
        <w:rPr>
          <w:rFonts w:asciiTheme="majorHAnsi" w:hAnsiTheme="majorHAnsi" w:cstheme="majorBidi"/>
          <w:b/>
          <w:bCs/>
          <w:sz w:val="32"/>
          <w:szCs w:val="32"/>
        </w:rPr>
        <w:t xml:space="preserve">ulcanizing </w:t>
      </w:r>
      <w:r>
        <w:rPr>
          <w:rFonts w:asciiTheme="majorHAnsi" w:hAnsiTheme="majorHAnsi" w:cstheme="majorBidi" w:hint="eastAsia"/>
          <w:b/>
          <w:bCs/>
          <w:sz w:val="32"/>
          <w:szCs w:val="32"/>
        </w:rPr>
        <w:t>M</w:t>
      </w:r>
      <w:r>
        <w:rPr>
          <w:rFonts w:asciiTheme="majorHAnsi" w:hAnsiTheme="majorHAnsi" w:cstheme="majorBidi"/>
          <w:b/>
          <w:bCs/>
          <w:sz w:val="32"/>
          <w:szCs w:val="32"/>
        </w:rPr>
        <w:t>achine</w:t>
      </w:r>
    </w:p>
    <w:p w:rsidR="00F9605F" w:rsidRDefault="00F9605F">
      <w:pPr>
        <w:rPr>
          <w:rFonts w:ascii="Arial" w:hAnsi="Arial" w:cs="Arial"/>
          <w:sz w:val="28"/>
          <w:szCs w:val="28"/>
        </w:rPr>
      </w:pPr>
    </w:p>
    <w:p w:rsidR="00F9605F" w:rsidRDefault="00F9605F">
      <w:pPr>
        <w:rPr>
          <w:rFonts w:ascii="Arial" w:hAnsi="Arial" w:cs="Arial"/>
          <w:sz w:val="28"/>
          <w:szCs w:val="28"/>
        </w:rPr>
      </w:pPr>
    </w:p>
    <w:p w:rsidR="00F9605F" w:rsidRDefault="00F9605F">
      <w:pPr>
        <w:rPr>
          <w:rFonts w:ascii="Arial" w:hAnsi="Arial" w:cs="Arial"/>
          <w:sz w:val="28"/>
          <w:szCs w:val="28"/>
        </w:rPr>
      </w:pPr>
    </w:p>
    <w:p w:rsidR="00F9605F" w:rsidRDefault="00F9605F">
      <w:pPr>
        <w:rPr>
          <w:rFonts w:ascii="Arial" w:hAnsi="Arial" w:cs="Arial"/>
          <w:sz w:val="28"/>
          <w:szCs w:val="28"/>
        </w:rPr>
      </w:pPr>
    </w:p>
    <w:p w:rsidR="00F9605F" w:rsidRDefault="00F9605F">
      <w:pPr>
        <w:rPr>
          <w:rFonts w:ascii="Arial" w:hAnsi="Arial" w:cs="Arial"/>
          <w:sz w:val="28"/>
          <w:szCs w:val="28"/>
        </w:rPr>
      </w:pPr>
    </w:p>
    <w:p w:rsidR="00F9605F" w:rsidRDefault="00F9605F">
      <w:pPr>
        <w:rPr>
          <w:rFonts w:ascii="Arial" w:hAnsi="Arial" w:cs="Arial"/>
          <w:sz w:val="28"/>
          <w:szCs w:val="28"/>
        </w:rPr>
      </w:pPr>
    </w:p>
    <w:p w:rsidR="00F9605F" w:rsidRDefault="00921076">
      <w:pPr>
        <w:ind w:rightChars="-49" w:right="-103"/>
        <w:rPr>
          <w:b/>
          <w:color w:val="000000"/>
          <w:sz w:val="28"/>
        </w:rPr>
      </w:pPr>
      <w:r>
        <w:rPr>
          <w:rFonts w:hint="eastAsia"/>
          <w:b/>
          <w:color w:val="000000"/>
          <w:sz w:val="28"/>
        </w:rPr>
        <w:t>20XX</w:t>
      </w:r>
      <w:r>
        <w:rPr>
          <w:rFonts w:hint="eastAsia"/>
          <w:b/>
          <w:color w:val="000000"/>
          <w:sz w:val="28"/>
        </w:rPr>
        <w:t>－</w:t>
      </w:r>
      <w:r>
        <w:rPr>
          <w:rFonts w:hint="eastAsia"/>
          <w:b/>
          <w:color w:val="000000"/>
          <w:sz w:val="28"/>
        </w:rPr>
        <w:t>XX</w:t>
      </w:r>
      <w:r>
        <w:rPr>
          <w:rFonts w:hint="eastAsia"/>
          <w:b/>
          <w:color w:val="000000"/>
          <w:sz w:val="28"/>
        </w:rPr>
        <w:t>－</w:t>
      </w:r>
      <w:r>
        <w:rPr>
          <w:rFonts w:hint="eastAsia"/>
          <w:b/>
          <w:color w:val="000000"/>
          <w:sz w:val="28"/>
        </w:rPr>
        <w:t>XX</w:t>
      </w:r>
      <w:r>
        <w:rPr>
          <w:rFonts w:hint="eastAsia"/>
          <w:b/>
          <w:color w:val="000000"/>
          <w:sz w:val="28"/>
        </w:rPr>
        <w:t>发布</w:t>
      </w:r>
      <w:r>
        <w:rPr>
          <w:rFonts w:hint="eastAsia"/>
          <w:b/>
          <w:color w:val="000000"/>
          <w:sz w:val="28"/>
        </w:rPr>
        <w:tab/>
      </w:r>
      <w:r>
        <w:rPr>
          <w:rFonts w:hint="eastAsia"/>
          <w:b/>
          <w:color w:val="000000"/>
          <w:sz w:val="28"/>
        </w:rPr>
        <w:tab/>
      </w:r>
      <w:r>
        <w:rPr>
          <w:rFonts w:hint="eastAsia"/>
          <w:b/>
          <w:color w:val="000000"/>
          <w:sz w:val="28"/>
        </w:rPr>
        <w:tab/>
        <w:t xml:space="preserve">             20XX</w:t>
      </w:r>
      <w:r>
        <w:rPr>
          <w:rFonts w:hint="eastAsia"/>
          <w:b/>
          <w:color w:val="000000"/>
          <w:sz w:val="28"/>
        </w:rPr>
        <w:t>－</w:t>
      </w:r>
      <w:r>
        <w:rPr>
          <w:rFonts w:hint="eastAsia"/>
          <w:b/>
          <w:color w:val="000000"/>
          <w:sz w:val="28"/>
        </w:rPr>
        <w:t>XX</w:t>
      </w:r>
      <w:r>
        <w:rPr>
          <w:rFonts w:hint="eastAsia"/>
          <w:b/>
          <w:color w:val="000000"/>
          <w:sz w:val="28"/>
        </w:rPr>
        <w:t>－</w:t>
      </w:r>
      <w:r>
        <w:rPr>
          <w:rFonts w:hint="eastAsia"/>
          <w:b/>
          <w:color w:val="000000"/>
          <w:sz w:val="28"/>
        </w:rPr>
        <w:t>XX</w:t>
      </w:r>
      <w:r>
        <w:rPr>
          <w:rFonts w:hint="eastAsia"/>
          <w:b/>
          <w:color w:val="000000"/>
          <w:sz w:val="28"/>
        </w:rPr>
        <w:t>实施</w:t>
      </w:r>
    </w:p>
    <w:p w:rsidR="00F9605F" w:rsidRDefault="00CC21EE">
      <w:pPr>
        <w:jc w:val="center"/>
        <w:rPr>
          <w:b/>
          <w:color w:val="000000"/>
          <w:sz w:val="36"/>
        </w:rPr>
      </w:pPr>
      <w:r>
        <w:rPr>
          <w:b/>
          <w:color w:val="000000"/>
          <w:sz w:val="36"/>
        </w:rPr>
        <w:pict>
          <v:rect id="矩形 221" o:spid="_x0000_s1043" style="position:absolute;left:0;text-align:left;margin-left:395.2pt;margin-top:65.95pt;width:32.55pt;height:25.65pt;z-index:251661312" o:gfxdata="UEsFBgAAAAAAAAAAAAAAAAAAAAAAAFBLAwQKAAAAAACHTuJAAAAAAAAAAAAAAAAABAAAAGRycy9Q&#10;SwMEFAAAAAgAh07iQEiJF63ZAAAACwEAAA8AAABkcnMvZG93bnJldi54bWxNj01PwzAMhu9I/IfI&#10;SNxY2m2FrjSdxCjiwmEMuHuJaSuapGqyL379vBMc7ffR68fl8mh7sacxdN4pSCcJCHLam841Cj4/&#10;Xu5yECGiM9h7RwpOFGBZXV+VWBh/cO+038RGcIkLBSpoYxwKKYNuyWKY+IEcZ99+tBh5HBtpRjxw&#10;ue3lNEnupcXO8YUWB1q1pH82O6tgjfi8/n3V+qk+vc1rWn3V5Hulbm/S5BFEpGP8g+Giz+pQsdPW&#10;75wJolfwsEjmjHIwSxcgmMizLAOx5U0+m4KsSvn/h+oMUEsDBBQAAAAIAIdO4kBC6m6c3gEAANQD&#10;AAAOAAAAZHJzL2Uyb0RvYy54bWytU02uEzEM3iNxhyh7Ou2UwmPU6VtQygbBkx4cwE08M5HypyTt&#10;tKdBYschOA7iGjhp6fth84SYRcaOnc/2Z3t5fTCa7TFE5WzLZ5MpZ2iFk8r2Lf/yefPiirOYwErQ&#10;zmLLjxj59er5s+XoG6zd4LTEwAjExmb0LR9S8k1VRTGggThxHi0ZOxcMJFJDX8kAI6EbXdXT6atq&#10;dEH64ATGSLfrk5GvCn7XoUifui5iYrrllFsqZyjnNp/VaglNH8APSpzTgH/IwoCyFPQCtYYEbBfU&#10;X1BGieCi69JEOFO5rlMCSw1UzWz6qJrbATyWWoic6C80xf8HKz7ubwJTsuULziwYatGvr99//vjG&#10;6nqW2Rl9bMjp1t+EsxZJzKUeumDyn4pgh8Lo8cIoHhITdPlyNp9fEbIg07xevF4sMmZ199iHmN6j&#10;MywLLQ/UsMIj7D/EdHL945JjRaeV3CitixL67Vsd2B6ouZvyndEfuGnLxpa/WdQ5D6AZ6zQkEo2n&#10;qqPtS7wHL+LTgHNia4jDKYGCkONDY1TCzBY0A4J8ZyVLR0/MWloBnpMxKDnTSBuTpeKZQOmneBJ3&#10;2hKFuS+nTmRp6+SR+rjzQfUD8ZjCDgsX2UijUzg/j3mezft6Abtbx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IkXrdkAAAALAQAADwAAAAAAAAABACAAAAA4AAAAZHJzL2Rvd25yZXYueG1sUEsB&#10;AhQAFAAAAAgAh07iQELqbpzeAQAA1AMAAA4AAAAAAAAAAQAgAAAAPgEAAGRycy9lMm9Eb2MueG1s&#10;UEsFBgAAAAAGAAYAWQEAAI4FAAAAAA==&#10;" strokecolor="white"/>
        </w:pict>
      </w:r>
      <w:r>
        <w:rPr>
          <w:b/>
          <w:color w:val="000000"/>
          <w:sz w:val="36"/>
        </w:rPr>
        <w:pict>
          <v:line id="直线 23" o:spid="_x0000_s1042" style="position:absolute;left:0;text-align:left;z-index:251660288" from="0,0" to="423pt,0" o:gfxdata="UEsFBgAAAAAAAAAAAAAAAAAAAAAAAFBLAwQKAAAAAACHTuJAAAAAAAAAAAAAAAAABAAAAGRycy9Q&#10;SwMEFAAAAAgAh07iQL/bOOjQAAAAAgEAAA8AAABkcnMvZG93bnJldi54bWxNj8FKw0AQhu+C77CM&#10;4EXspiIlxGxKLXiTgrWIx0l2moRmZ8Putmnf3qkXvQx8/MM/35TLsxvUiULsPRuYzzJQxI23PbcG&#10;dp9vjzmomJAtDp7JwIUiLKvbmxIL6yf+oNM2tUpKOBZooEtpLLSOTUcO48yPxJLtfXCYBEOrbcBJ&#10;yt2gn7JsoR32LBc6HGndUXPYHp2BBjfrDe6/9ITpe/X6UL9fQpsbc383z15AJTqnv2W46os6VOJU&#10;+yPbqAYD8kj6nZLlzwvB+oq6KvV/9eoHUEsDBBQAAAAIAIdO4kBWy0dO0QEAAJIDAAAOAAAAZHJz&#10;L2Uyb0RvYy54bWytU0tu2zAQ3RfoHQjua8lK3QSC5SzqppuiDZD0AGOSkgjwBw5t2WfpNbrqpsfJ&#10;NTqkHaefTRDUC3rIGb5573G0vN5bw3Yqovau4/NZzZlywkvtho5/vb95c8UZJnASjHeq4weF/Hr1&#10;+tVyCq1q/OiNVJERiMN2Ch0fUwptVaEYlQWc+aAcJXsfLSTaxqGSESZCt6Zq6vpdNfkoQ/RCIdLp&#10;+pjkq4Lf90qkL32PKjHTceKWyhrLuslrtVpCO0QIoxYnGvACFha0o6ZnqDUkYNuo/4GyWkSPvk8z&#10;4W3l+14LVTSQmnn9l5q7EYIqWsgcDGeb8P/Bis+728i07PhbzhxYeqKHb98ffvxkzUU2ZwrYUs1d&#10;uI2nHVKYle77aPM/aWD7YujhbKjaJybocHFx2cxr8l085qqniyFi+qi8ZTnouNEua4UWdp8wUTMq&#10;fSzJx8axqePN1eJyQXhAs9IbSBTaQOzRDeUyeqPljTYmX8E4bN6byHaQX7/8siYC/qMsd1kDjse6&#10;kjrOxahAfnCSpUMgXxwNMM8crJKcGUXzniMChDaBNs+ppNbGEYNs69HIHG28PNArbEPUw0hWpLhV&#10;hWhO0sMXyqchzZP1+76APX1K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2zjo0AAAAAIBAAAP&#10;AAAAAAAAAAEAIAAAADgAAABkcnMvZG93bnJldi54bWxQSwECFAAUAAAACACHTuJAVstHTtEBAACS&#10;AwAADgAAAAAAAAABACAAAAA1AQAAZHJzL2Uyb0RvYy54bWxQSwUGAAAAAAYABgBZAQAAeAUAAAAA&#10;" strokeweight="2.25pt"/>
        </w:pict>
      </w:r>
      <w:r w:rsidR="00921076">
        <w:rPr>
          <w:rFonts w:hint="eastAsia"/>
          <w:b/>
          <w:color w:val="000000"/>
          <w:sz w:val="36"/>
        </w:rPr>
        <w:t>湖南省市场监督管理局</w:t>
      </w:r>
      <w:r w:rsidR="00921076">
        <w:rPr>
          <w:rFonts w:hint="eastAsia"/>
          <w:b/>
          <w:color w:val="000000"/>
          <w:sz w:val="36"/>
        </w:rPr>
        <w:t xml:space="preserve"> </w:t>
      </w:r>
      <w:r w:rsidR="00921076">
        <w:rPr>
          <w:b/>
          <w:color w:val="000000"/>
          <w:sz w:val="36"/>
        </w:rPr>
        <w:t>发布</w:t>
      </w:r>
    </w:p>
    <w:p w:rsidR="00F9605F" w:rsidRDefault="00F9605F">
      <w:pPr>
        <w:jc w:val="center"/>
        <w:rPr>
          <w:b/>
          <w:color w:val="000000"/>
          <w:sz w:val="36"/>
        </w:rPr>
      </w:pPr>
    </w:p>
    <w:p w:rsidR="00F9605F" w:rsidRDefault="00F9605F">
      <w:pPr>
        <w:jc w:val="center"/>
        <w:rPr>
          <w:rFonts w:ascii="Arial" w:eastAsia="黑体" w:hAnsi="Arial" w:cs="Arial"/>
          <w:sz w:val="28"/>
          <w:szCs w:val="28"/>
        </w:rPr>
        <w:sectPr w:rsidR="00F9605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upperRoman" w:start="1" w:chapStyle="1"/>
          <w:cols w:space="720"/>
          <w:titlePg/>
          <w:docGrid w:type="lines" w:linePitch="312"/>
        </w:sectPr>
      </w:pPr>
    </w:p>
    <w:p w:rsidR="00F9605F" w:rsidRDefault="00F9605F">
      <w:pPr>
        <w:jc w:val="center"/>
        <w:rPr>
          <w:rFonts w:ascii="Arial" w:eastAsia="黑体" w:hAnsi="Arial" w:cs="Arial"/>
          <w:sz w:val="28"/>
          <w:szCs w:val="28"/>
        </w:rPr>
      </w:pPr>
    </w:p>
    <w:tbl>
      <w:tblPr>
        <w:tblpPr w:leftFromText="180" w:rightFromText="180" w:vertAnchor="page" w:horzAnchor="margin" w:tblpXSpec="center" w:tblpY="1516"/>
        <w:tblW w:w="9436" w:type="dxa"/>
        <w:tblBorders>
          <w:bottom w:val="single" w:sz="12" w:space="0" w:color="auto"/>
        </w:tblBorders>
        <w:tblLook w:val="04A0"/>
      </w:tblPr>
      <w:tblGrid>
        <w:gridCol w:w="5296"/>
        <w:gridCol w:w="4140"/>
      </w:tblGrid>
      <w:tr w:rsidR="00F9605F">
        <w:tc>
          <w:tcPr>
            <w:tcW w:w="5296" w:type="dxa"/>
            <w:vAlign w:val="center"/>
          </w:tcPr>
          <w:p w:rsidR="00F9605F" w:rsidRDefault="00F9605F">
            <w:pPr>
              <w:rPr>
                <w:rFonts w:ascii="黑体" w:eastAsia="黑体"/>
                <w:b/>
                <w:sz w:val="44"/>
              </w:rPr>
            </w:pPr>
          </w:p>
          <w:p w:rsidR="00F9605F" w:rsidRDefault="00921076">
            <w:pPr>
              <w:jc w:val="left"/>
              <w:rPr>
                <w:b/>
                <w:bCs/>
                <w:color w:val="000000"/>
                <w:sz w:val="44"/>
                <w:szCs w:val="44"/>
              </w:rPr>
            </w:pPr>
            <w:r>
              <w:rPr>
                <w:rFonts w:hint="eastAsia"/>
                <w:b/>
                <w:bCs/>
                <w:color w:val="000000"/>
                <w:sz w:val="44"/>
                <w:szCs w:val="44"/>
              </w:rPr>
              <w:t>柱式液压平板硫化机校准规范</w:t>
            </w:r>
          </w:p>
          <w:p w:rsidR="00F9605F" w:rsidRDefault="00921076">
            <w:pPr>
              <w:spacing w:line="360" w:lineRule="auto"/>
              <w:jc w:val="center"/>
              <w:rPr>
                <w:rFonts w:eastAsia="黑体"/>
                <w:sz w:val="28"/>
                <w:szCs w:val="28"/>
              </w:rPr>
            </w:pPr>
            <w:r>
              <w:rPr>
                <w:rFonts w:eastAsia="黑体"/>
                <w:sz w:val="28"/>
                <w:szCs w:val="28"/>
              </w:rPr>
              <w:t xml:space="preserve"> Calibration Specification for</w:t>
            </w:r>
          </w:p>
          <w:p w:rsidR="00F9605F" w:rsidRDefault="00921076">
            <w:pPr>
              <w:spacing w:line="360" w:lineRule="auto"/>
              <w:jc w:val="center"/>
              <w:rPr>
                <w:rFonts w:eastAsia="黑体"/>
                <w:color w:val="FF0000"/>
                <w:sz w:val="28"/>
                <w:szCs w:val="28"/>
              </w:rPr>
            </w:pPr>
            <w:r>
              <w:rPr>
                <w:rFonts w:eastAsia="黑体" w:hint="eastAsia"/>
                <w:sz w:val="28"/>
                <w:szCs w:val="28"/>
              </w:rPr>
              <w:t xml:space="preserve">    C</w:t>
            </w:r>
            <w:r>
              <w:rPr>
                <w:rFonts w:eastAsia="黑体"/>
                <w:sz w:val="28"/>
                <w:szCs w:val="28"/>
              </w:rPr>
              <w:t xml:space="preserve">olumn </w:t>
            </w:r>
            <w:r>
              <w:rPr>
                <w:rFonts w:eastAsia="黑体" w:hint="eastAsia"/>
                <w:sz w:val="28"/>
                <w:szCs w:val="28"/>
              </w:rPr>
              <w:t>H</w:t>
            </w:r>
            <w:r>
              <w:rPr>
                <w:rFonts w:eastAsia="黑体"/>
                <w:sz w:val="28"/>
                <w:szCs w:val="28"/>
              </w:rPr>
              <w:t>ydraulic</w:t>
            </w:r>
            <w:r>
              <w:rPr>
                <w:rFonts w:eastAsia="黑体" w:hint="eastAsia"/>
                <w:sz w:val="28"/>
                <w:szCs w:val="28"/>
              </w:rPr>
              <w:t xml:space="preserve"> Type F</w:t>
            </w:r>
            <w:r>
              <w:rPr>
                <w:rFonts w:eastAsia="黑体"/>
                <w:sz w:val="28"/>
                <w:szCs w:val="28"/>
              </w:rPr>
              <w:t xml:space="preserve">lat </w:t>
            </w:r>
            <w:r>
              <w:rPr>
                <w:rFonts w:eastAsia="黑体" w:hint="eastAsia"/>
                <w:sz w:val="28"/>
                <w:szCs w:val="28"/>
              </w:rPr>
              <w:t>V</w:t>
            </w:r>
            <w:r>
              <w:rPr>
                <w:rFonts w:eastAsia="黑体"/>
                <w:sz w:val="28"/>
                <w:szCs w:val="28"/>
              </w:rPr>
              <w:t xml:space="preserve">ulcanizing </w:t>
            </w:r>
            <w:r>
              <w:rPr>
                <w:rFonts w:eastAsia="黑体" w:hint="eastAsia"/>
                <w:sz w:val="28"/>
                <w:szCs w:val="28"/>
              </w:rPr>
              <w:t>M</w:t>
            </w:r>
            <w:r>
              <w:rPr>
                <w:rFonts w:eastAsia="黑体"/>
                <w:sz w:val="28"/>
                <w:szCs w:val="28"/>
              </w:rPr>
              <w:t>achine</w:t>
            </w:r>
          </w:p>
        </w:tc>
        <w:tc>
          <w:tcPr>
            <w:tcW w:w="4140" w:type="dxa"/>
            <w:vAlign w:val="center"/>
          </w:tcPr>
          <w:p w:rsidR="00F9605F" w:rsidRDefault="00F9605F">
            <w:pPr>
              <w:spacing w:line="660" w:lineRule="auto"/>
              <w:jc w:val="center"/>
              <w:rPr>
                <w:rFonts w:ascii="黑体" w:eastAsia="黑体" w:hAnsi="Arial" w:cs="Arial"/>
                <w:sz w:val="28"/>
                <w:szCs w:val="28"/>
              </w:rPr>
            </w:pPr>
          </w:p>
          <w:p w:rsidR="00F9605F" w:rsidRDefault="00921076">
            <w:pPr>
              <w:spacing w:line="660" w:lineRule="auto"/>
              <w:jc w:val="center"/>
              <w:rPr>
                <w:rFonts w:eastAsia="黑体"/>
                <w:sz w:val="28"/>
                <w:szCs w:val="28"/>
              </w:rPr>
            </w:pPr>
            <w:r>
              <w:rPr>
                <w:rFonts w:eastAsia="黑体"/>
                <w:sz w:val="28"/>
                <w:szCs w:val="28"/>
              </w:rPr>
              <w:t>JJF</w:t>
            </w:r>
            <w:r>
              <w:rPr>
                <w:rFonts w:eastAsia="黑体" w:hAnsi="Arial"/>
                <w:sz w:val="28"/>
                <w:szCs w:val="28"/>
              </w:rPr>
              <w:t>（湘）</w:t>
            </w:r>
            <w:r>
              <w:rPr>
                <w:rFonts w:eastAsia="黑体"/>
                <w:sz w:val="28"/>
                <w:szCs w:val="28"/>
              </w:rPr>
              <w:t>XX-202</w:t>
            </w:r>
            <w:r>
              <w:rPr>
                <w:rFonts w:eastAsia="黑体" w:hint="eastAsia"/>
                <w:sz w:val="28"/>
                <w:szCs w:val="28"/>
              </w:rPr>
              <w:t>4</w:t>
            </w:r>
          </w:p>
        </w:tc>
      </w:tr>
    </w:tbl>
    <w:p w:rsidR="00F9605F" w:rsidRDefault="00F9605F">
      <w:pPr>
        <w:jc w:val="center"/>
        <w:rPr>
          <w:rFonts w:ascii="Arial" w:eastAsia="黑体" w:hAnsi="Arial" w:cs="Arial"/>
          <w:sz w:val="28"/>
          <w:szCs w:val="28"/>
        </w:rPr>
      </w:pPr>
    </w:p>
    <w:p w:rsidR="00F9605F" w:rsidRDefault="00F9605F">
      <w:pPr>
        <w:rPr>
          <w:rFonts w:ascii="黑体" w:eastAsia="黑体"/>
          <w:sz w:val="28"/>
        </w:rPr>
      </w:pPr>
    </w:p>
    <w:p w:rsidR="00F9605F" w:rsidRDefault="00F9605F">
      <w:pPr>
        <w:rPr>
          <w:rFonts w:ascii="黑体" w:eastAsia="黑体"/>
          <w:sz w:val="28"/>
        </w:rPr>
      </w:pPr>
    </w:p>
    <w:p w:rsidR="00F9605F" w:rsidRDefault="00F9605F">
      <w:pPr>
        <w:rPr>
          <w:rFonts w:ascii="黑体" w:eastAsia="黑体"/>
          <w:sz w:val="28"/>
        </w:rPr>
      </w:pPr>
    </w:p>
    <w:p w:rsidR="00F9605F" w:rsidRDefault="00921076">
      <w:pPr>
        <w:rPr>
          <w:rFonts w:ascii="黑体" w:eastAsia="黑体"/>
          <w:sz w:val="28"/>
        </w:rPr>
      </w:pPr>
      <w:r>
        <w:rPr>
          <w:rFonts w:ascii="黑体" w:eastAsia="黑体" w:hint="eastAsia"/>
          <w:sz w:val="28"/>
        </w:rPr>
        <w:t>归口单位：</w:t>
      </w:r>
      <w:r>
        <w:rPr>
          <w:rFonts w:asciiTheme="minorEastAsia" w:eastAsiaTheme="minorEastAsia" w:hAnsiTheme="minorEastAsia" w:hint="eastAsia"/>
          <w:sz w:val="28"/>
        </w:rPr>
        <w:t>湖南省市场监督管理局</w:t>
      </w:r>
    </w:p>
    <w:p w:rsidR="00F9605F" w:rsidRDefault="00921076">
      <w:pPr>
        <w:rPr>
          <w:rFonts w:ascii="黑体" w:eastAsia="黑体"/>
          <w:sz w:val="28"/>
        </w:rPr>
      </w:pPr>
      <w:r>
        <w:rPr>
          <w:rFonts w:ascii="黑体" w:eastAsia="黑体" w:hint="eastAsia"/>
          <w:sz w:val="28"/>
        </w:rPr>
        <w:t xml:space="preserve">主要起草单位： </w:t>
      </w:r>
      <w:r>
        <w:rPr>
          <w:rFonts w:asciiTheme="minorEastAsia" w:eastAsiaTheme="minorEastAsia" w:hAnsiTheme="minorEastAsia" w:hint="eastAsia"/>
          <w:sz w:val="28"/>
        </w:rPr>
        <w:t>株洲市计量测试检定所</w:t>
      </w:r>
    </w:p>
    <w:p w:rsidR="00F9605F" w:rsidRDefault="00921076">
      <w:pPr>
        <w:ind w:left="1562" w:firstLine="538"/>
        <w:rPr>
          <w:rFonts w:asciiTheme="minorEastAsia" w:eastAsiaTheme="minorEastAsia" w:hAnsiTheme="minorEastAsia"/>
          <w:sz w:val="28"/>
        </w:rPr>
      </w:pPr>
      <w:r>
        <w:rPr>
          <w:rFonts w:asciiTheme="minorEastAsia" w:eastAsiaTheme="minorEastAsia" w:hAnsiTheme="minorEastAsia" w:hint="eastAsia"/>
          <w:sz w:val="28"/>
        </w:rPr>
        <w:t>湖南省计量检测研究院</w:t>
      </w:r>
    </w:p>
    <w:p w:rsidR="00F9605F" w:rsidRDefault="00921076">
      <w:pPr>
        <w:ind w:left="1562" w:firstLine="538"/>
        <w:rPr>
          <w:rFonts w:ascii="黑体" w:eastAsia="黑体"/>
          <w:sz w:val="28"/>
        </w:rPr>
      </w:pPr>
      <w:r>
        <w:rPr>
          <w:rFonts w:asciiTheme="minorEastAsia" w:eastAsiaTheme="minorEastAsia" w:hAnsiTheme="minorEastAsia" w:hint="eastAsia"/>
          <w:sz w:val="28"/>
        </w:rPr>
        <w:t>娄底市计量测试检定所</w:t>
      </w:r>
    </w:p>
    <w:p w:rsidR="00F9605F" w:rsidRDefault="00F9605F">
      <w:pPr>
        <w:ind w:firstLineChars="750" w:firstLine="2100"/>
        <w:rPr>
          <w:rFonts w:asciiTheme="minorEastAsia" w:eastAsiaTheme="minorEastAsia" w:hAnsiTheme="minorEastAsia"/>
          <w:sz w:val="28"/>
        </w:rPr>
      </w:pPr>
    </w:p>
    <w:p w:rsidR="00F9605F" w:rsidRDefault="00921076">
      <w:pPr>
        <w:rPr>
          <w:rFonts w:ascii="黑体" w:eastAsia="黑体"/>
          <w:sz w:val="28"/>
        </w:rPr>
      </w:pPr>
      <w:r>
        <w:rPr>
          <w:rFonts w:ascii="黑体" w:eastAsia="黑体" w:hint="eastAsia"/>
          <w:sz w:val="28"/>
        </w:rPr>
        <w:t>参加起草单位：</w:t>
      </w:r>
    </w:p>
    <w:p w:rsidR="00F9605F" w:rsidRDefault="00F9605F">
      <w:pPr>
        <w:ind w:firstLine="538"/>
        <w:rPr>
          <w:rFonts w:ascii="黑体" w:eastAsia="黑体"/>
          <w:sz w:val="28"/>
        </w:rPr>
      </w:pPr>
    </w:p>
    <w:p w:rsidR="00F9605F" w:rsidRDefault="00F9605F">
      <w:pPr>
        <w:ind w:firstLine="538"/>
        <w:rPr>
          <w:rFonts w:ascii="黑体" w:eastAsia="黑体" w:hAnsi="Arial" w:cs="Arial"/>
          <w:sz w:val="32"/>
          <w:szCs w:val="32"/>
        </w:rPr>
      </w:pPr>
    </w:p>
    <w:p w:rsidR="00F9605F" w:rsidRDefault="00F9605F">
      <w:pPr>
        <w:rPr>
          <w:rFonts w:ascii="宋体" w:hAnsi="宋体" w:cs="Arial"/>
          <w:sz w:val="28"/>
          <w:szCs w:val="28"/>
        </w:rPr>
      </w:pPr>
    </w:p>
    <w:p w:rsidR="00F9605F" w:rsidRDefault="00F9605F">
      <w:pPr>
        <w:rPr>
          <w:rFonts w:ascii="宋体" w:hAnsi="宋体" w:cs="Arial"/>
          <w:sz w:val="28"/>
          <w:szCs w:val="28"/>
        </w:rPr>
      </w:pPr>
    </w:p>
    <w:p w:rsidR="00F9605F" w:rsidRDefault="00CC21EE">
      <w:pPr>
        <w:jc w:val="center"/>
        <w:rPr>
          <w:rFonts w:asciiTheme="minorEastAsia" w:eastAsiaTheme="minorEastAsia" w:hAnsiTheme="minorEastAsia" w:cs="Arial"/>
          <w:sz w:val="28"/>
          <w:szCs w:val="28"/>
        </w:rPr>
      </w:pPr>
      <w:r>
        <w:rPr>
          <w:rFonts w:asciiTheme="minorEastAsia" w:eastAsiaTheme="minorEastAsia" w:hAnsiTheme="minorEastAsia" w:cs="Arial"/>
          <w:sz w:val="28"/>
          <w:szCs w:val="28"/>
        </w:rPr>
        <w:pict>
          <v:rect id="矩形 222" o:spid="_x0000_s1041" style="position:absolute;left:0;text-align:left;margin-left:407.2pt;margin-top:47.35pt;width:32.55pt;height:25.65pt;z-index:251662336" o:gfxdata="UEsFBgAAAAAAAAAAAAAAAAAAAAAAAFBLAwQKAAAAAACHTuJAAAAAAAAAAAAAAAAABAAAAGRycy9Q&#10;SwMEFAAAAAgAh07iQDCXpWHXAAAACgEAAA8AAABkcnMvZG93bnJldi54bWxNj8tOwzAQRfdI/IM1&#10;SOyoHWTaNMSpRAliw6IU2E/tIYnwI4rdF1+PWcFydI/uPVOvTs6yA01xCF5BMRPAyOtgBt8peH97&#10;uimBxYTeoA2eFJwpwqq5vKixMuHoX+mwTR3LJT5WqKBPaaw4j7onh3EWRvI5+wyTw5TPqeNmwmMu&#10;d5bfCjHnDgefF3ocad2T/trunYIN4uPm+1nrh/b8Iltaf7QUrFLXV4W4B5bolP5g+NXP6tBkp13Y&#10;exOZVVAWUmZUwVIugGWgXCzvgO0yKecCeFPz/y80P1BLAwQUAAAACACHTuJAjpDS+N8BAADUAwAA&#10;DgAAAGRycy9lMm9Eb2MueG1srVPNjhMxDL4j8Q5R7nTaKWWXUad7oJQLgpV2eQA3ycxEyp+ctNM+&#10;DRI3HoLHQbwGTlq6LFxWiDlk7Nj5bH+2lzcHa9heYdTetXw2mXKmnPBSu77ln+43L645iwmcBOOd&#10;avlRRX6zev5sOYZG1X7wRipkBOJiM4aWDymFpqqiGJSFOPFBOTJ2Hi0kUrGvJMJI6NZU9XT6qho9&#10;yoBeqBjpdn0y8lXB7zol0seuiyox03LKLZUTy7nNZ7VaQtMjhEGLcxrwD1lY0I6CXqDWkIDtUP8F&#10;ZbVAH32XJsLbynedFqrUQNXMpn9UczdAUKUWIieGC03x/8GKD/tbZFq2/IozB5Za9OPz1+/fvrC6&#10;rjM7Y4gNOd2FWzxrkcRc6qFDm/9UBDsURo8XRtUhMUGXL2fz+fWCM0Gmeb24WiwyZvXwOGBM75S3&#10;LAstR2pY4RH272M6uf5yybGiN1putDFFwX77xiDbAzV3U74z+iM349jY8teLOucBNGOdgUSiDVR1&#10;dH2J9+hFfBpwTmwNcTglUBByfGisTiqzBc2gQL51kqVjIGYdrQDPyVglOTOKNiZLxTOBNk/xJO6M&#10;IwpzX06dyNLWyyP1cRdQ9wPxmHCnChfZSKNTOD+PeZ7N3/UC9rCM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wl6Vh1wAAAAoBAAAPAAAAAAAAAAEAIAAAADgAAABkcnMvZG93bnJldi54bWxQSwEC&#10;FAAUAAAACACHTuJAjpDS+N8BAADUAwAADgAAAAAAAAABACAAAAA8AQAAZHJzL2Uyb0RvYy54bWxQ&#10;SwUGAAAAAAYABgBZAQAAjQUAAAAA&#10;" strokecolor="white"/>
        </w:pict>
      </w:r>
      <w:r w:rsidR="00921076">
        <w:rPr>
          <w:rFonts w:asciiTheme="minorEastAsia" w:eastAsiaTheme="minorEastAsia" w:hAnsiTheme="minorEastAsia" w:cs="Arial" w:hint="eastAsia"/>
          <w:sz w:val="28"/>
          <w:szCs w:val="28"/>
        </w:rPr>
        <w:t>本规范委托</w:t>
      </w:r>
      <w:r w:rsidR="00921076">
        <w:rPr>
          <w:rFonts w:asciiTheme="minorEastAsia" w:eastAsiaTheme="minorEastAsia" w:hAnsiTheme="minorEastAsia" w:hint="eastAsia"/>
          <w:sz w:val="28"/>
        </w:rPr>
        <w:t>起草单位</w:t>
      </w:r>
      <w:r w:rsidR="00921076">
        <w:rPr>
          <w:rFonts w:asciiTheme="minorEastAsia" w:eastAsiaTheme="minorEastAsia" w:hAnsiTheme="minorEastAsia" w:cs="Arial" w:hint="eastAsia"/>
          <w:sz w:val="28"/>
          <w:szCs w:val="28"/>
        </w:rPr>
        <w:t>负责解释</w:t>
      </w:r>
    </w:p>
    <w:p w:rsidR="00F9605F" w:rsidRDefault="00F9605F">
      <w:pPr>
        <w:spacing w:line="500" w:lineRule="exact"/>
        <w:rPr>
          <w:rFonts w:eastAsia="黑体"/>
          <w:b/>
          <w:sz w:val="28"/>
        </w:rPr>
      </w:pPr>
    </w:p>
    <w:p w:rsidR="00F9605F" w:rsidRDefault="00F9605F">
      <w:pPr>
        <w:spacing w:line="500" w:lineRule="exact"/>
        <w:rPr>
          <w:rFonts w:eastAsia="黑体"/>
          <w:b/>
          <w:sz w:val="28"/>
        </w:rPr>
      </w:pPr>
    </w:p>
    <w:p w:rsidR="00F9605F" w:rsidRDefault="00F9605F">
      <w:pPr>
        <w:spacing w:line="500" w:lineRule="exact"/>
        <w:rPr>
          <w:rFonts w:eastAsia="黑体"/>
          <w:b/>
          <w:sz w:val="28"/>
        </w:rPr>
      </w:pPr>
    </w:p>
    <w:p w:rsidR="00F9605F" w:rsidRDefault="00F9605F">
      <w:pPr>
        <w:spacing w:line="500" w:lineRule="exact"/>
        <w:rPr>
          <w:rFonts w:eastAsia="黑体"/>
          <w:b/>
          <w:sz w:val="28"/>
        </w:rPr>
      </w:pPr>
    </w:p>
    <w:p w:rsidR="00F9605F" w:rsidRDefault="00921076">
      <w:pPr>
        <w:spacing w:line="500" w:lineRule="exact"/>
        <w:rPr>
          <w:rFonts w:ascii="黑体" w:eastAsia="黑体" w:hAnsi="Arial" w:cs="Arial"/>
          <w:sz w:val="28"/>
          <w:szCs w:val="28"/>
        </w:rPr>
      </w:pPr>
      <w:r>
        <w:rPr>
          <w:rFonts w:eastAsia="黑体" w:hint="eastAsia"/>
          <w:b/>
          <w:sz w:val="28"/>
        </w:rPr>
        <w:t>本规范主要起草人：</w:t>
      </w:r>
    </w:p>
    <w:p w:rsidR="00F9605F" w:rsidRDefault="00921076">
      <w:pPr>
        <w:tabs>
          <w:tab w:val="left" w:pos="1701"/>
        </w:tabs>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 xml:space="preserve">   </w:t>
      </w:r>
      <w:r w:rsidR="00396675">
        <w:rPr>
          <w:rFonts w:asciiTheme="minorEastAsia" w:eastAsiaTheme="minorEastAsia" w:hAnsiTheme="minorEastAsia" w:cs="Arial" w:hint="eastAsia"/>
          <w:sz w:val="28"/>
          <w:szCs w:val="28"/>
        </w:rPr>
        <w:t xml:space="preserve"> 谢清俊  </w:t>
      </w:r>
      <w:r>
        <w:rPr>
          <w:rFonts w:asciiTheme="minorEastAsia" w:eastAsiaTheme="minorEastAsia" w:hAnsiTheme="minorEastAsia" w:cs="Arial" w:hint="eastAsia"/>
          <w:sz w:val="28"/>
          <w:szCs w:val="28"/>
        </w:rPr>
        <w:t>（株洲市计量测试检定所）</w:t>
      </w:r>
    </w:p>
    <w:p w:rsidR="00F9605F" w:rsidRDefault="00921076">
      <w:pPr>
        <w:tabs>
          <w:tab w:val="left" w:pos="1701"/>
        </w:tabs>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 xml:space="preserve">    </w:t>
      </w:r>
      <w:r w:rsidR="00396675">
        <w:rPr>
          <w:rFonts w:asciiTheme="minorEastAsia" w:eastAsiaTheme="minorEastAsia" w:hAnsiTheme="minorEastAsia" w:cs="Arial" w:hint="eastAsia"/>
          <w:sz w:val="28"/>
          <w:szCs w:val="28"/>
        </w:rPr>
        <w:t>罗 犟</w:t>
      </w:r>
      <w:r>
        <w:rPr>
          <w:rFonts w:asciiTheme="minorEastAsia" w:eastAsiaTheme="minorEastAsia" w:hAnsiTheme="minorEastAsia" w:cs="Arial" w:hint="eastAsia"/>
          <w:sz w:val="28"/>
          <w:szCs w:val="28"/>
        </w:rPr>
        <w:t xml:space="preserve">   （株洲市计量测试检定所）</w:t>
      </w:r>
    </w:p>
    <w:p w:rsidR="00F9605F" w:rsidRDefault="00921076">
      <w:pPr>
        <w:tabs>
          <w:tab w:val="left" w:pos="1701"/>
        </w:tabs>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 xml:space="preserve">    </w:t>
      </w:r>
      <w:r w:rsidR="00396675">
        <w:rPr>
          <w:rFonts w:asciiTheme="minorEastAsia" w:eastAsiaTheme="minorEastAsia" w:hAnsiTheme="minorEastAsia" w:cs="Arial" w:hint="eastAsia"/>
          <w:sz w:val="28"/>
          <w:szCs w:val="28"/>
        </w:rPr>
        <w:t>袁 劲</w:t>
      </w:r>
      <w:r>
        <w:rPr>
          <w:rFonts w:asciiTheme="minorEastAsia" w:eastAsiaTheme="minorEastAsia" w:hAnsiTheme="minorEastAsia" w:cs="Arial" w:hint="eastAsia"/>
          <w:sz w:val="28"/>
          <w:szCs w:val="28"/>
        </w:rPr>
        <w:t xml:space="preserve">   （株洲市计量测试检定所）</w:t>
      </w:r>
    </w:p>
    <w:p w:rsidR="00F9605F" w:rsidRDefault="00921076">
      <w:pPr>
        <w:tabs>
          <w:tab w:val="left" w:pos="1701"/>
        </w:tabs>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 xml:space="preserve">    ***   </w:t>
      </w:r>
      <w:r w:rsidR="00396675">
        <w:rPr>
          <w:rFonts w:asciiTheme="minorEastAsia" w:eastAsiaTheme="minorEastAsia" w:hAnsiTheme="minorEastAsia" w:cs="Arial" w:hint="eastAsia"/>
          <w:sz w:val="28"/>
          <w:szCs w:val="28"/>
        </w:rPr>
        <w:t xml:space="preserve"> </w:t>
      </w:r>
      <w:r>
        <w:rPr>
          <w:rFonts w:asciiTheme="minorEastAsia" w:eastAsiaTheme="minorEastAsia" w:hAnsiTheme="minorEastAsia" w:cs="Arial" w:hint="eastAsia"/>
          <w:sz w:val="28"/>
          <w:szCs w:val="28"/>
        </w:rPr>
        <w:t>（湖南省计量检测研究院）</w:t>
      </w:r>
    </w:p>
    <w:p w:rsidR="00F9605F" w:rsidRDefault="00921076">
      <w:pPr>
        <w:jc w:val="center"/>
        <w:rPr>
          <w:rFonts w:ascii="黑体" w:eastAsia="黑体" w:hAnsi="Arial" w:cs="Arial"/>
          <w:sz w:val="28"/>
          <w:szCs w:val="28"/>
        </w:rPr>
      </w:pPr>
      <w:r>
        <w:rPr>
          <w:rFonts w:asciiTheme="minorEastAsia" w:eastAsiaTheme="minorEastAsia" w:hAnsiTheme="minorEastAsia" w:cs="Arial" w:hint="eastAsia"/>
          <w:sz w:val="28"/>
          <w:szCs w:val="28"/>
        </w:rPr>
        <w:t xml:space="preserve">    ***   </w:t>
      </w:r>
      <w:r w:rsidR="00396675">
        <w:rPr>
          <w:rFonts w:asciiTheme="minorEastAsia" w:eastAsiaTheme="minorEastAsia" w:hAnsiTheme="minorEastAsia" w:cs="Arial" w:hint="eastAsia"/>
          <w:sz w:val="28"/>
          <w:szCs w:val="28"/>
        </w:rPr>
        <w:t xml:space="preserve"> </w:t>
      </w:r>
      <w:r>
        <w:rPr>
          <w:rFonts w:asciiTheme="minorEastAsia" w:eastAsiaTheme="minorEastAsia" w:hAnsiTheme="minorEastAsia" w:cs="Arial" w:hint="eastAsia"/>
          <w:sz w:val="28"/>
          <w:szCs w:val="28"/>
        </w:rPr>
        <w:t>（娄底市计量测试检定所）</w:t>
      </w:r>
    </w:p>
    <w:p w:rsidR="00F9605F" w:rsidRDefault="00921076" w:rsidP="00CA59A7">
      <w:pPr>
        <w:ind w:firstLineChars="344" w:firstLine="967"/>
        <w:rPr>
          <w:rFonts w:eastAsia="黑体"/>
          <w:b/>
          <w:sz w:val="28"/>
        </w:rPr>
      </w:pPr>
      <w:r>
        <w:rPr>
          <w:rFonts w:eastAsia="黑体" w:hint="eastAsia"/>
          <w:b/>
          <w:sz w:val="28"/>
        </w:rPr>
        <w:t>参加起草人：</w:t>
      </w:r>
    </w:p>
    <w:p w:rsidR="00F9605F" w:rsidRDefault="00921076">
      <w:pPr>
        <w:tabs>
          <w:tab w:val="left" w:pos="1701"/>
        </w:tabs>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 xml:space="preserve">  </w:t>
      </w:r>
      <w:r w:rsidR="009B305F">
        <w:rPr>
          <w:rFonts w:asciiTheme="minorEastAsia" w:eastAsiaTheme="minorEastAsia" w:hAnsiTheme="minorEastAsia" w:cs="Arial" w:hint="eastAsia"/>
          <w:sz w:val="28"/>
          <w:szCs w:val="28"/>
        </w:rPr>
        <w:t xml:space="preserve">  </w:t>
      </w:r>
      <w:r w:rsidR="00396675">
        <w:rPr>
          <w:rFonts w:asciiTheme="minorEastAsia" w:eastAsiaTheme="minorEastAsia" w:hAnsiTheme="minorEastAsia" w:cs="Arial" w:hint="eastAsia"/>
          <w:sz w:val="28"/>
          <w:szCs w:val="28"/>
        </w:rPr>
        <w:t>王  玮</w:t>
      </w:r>
      <w:r w:rsidR="009B305F">
        <w:rPr>
          <w:rFonts w:asciiTheme="minorEastAsia" w:eastAsiaTheme="minorEastAsia" w:hAnsiTheme="minorEastAsia" w:cs="Arial" w:hint="eastAsia"/>
          <w:sz w:val="28"/>
          <w:szCs w:val="28"/>
        </w:rPr>
        <w:t xml:space="preserve">   </w:t>
      </w:r>
      <w:r>
        <w:rPr>
          <w:rFonts w:asciiTheme="minorEastAsia" w:eastAsiaTheme="minorEastAsia" w:hAnsiTheme="minorEastAsia" w:cs="Arial" w:hint="eastAsia"/>
          <w:sz w:val="28"/>
          <w:szCs w:val="28"/>
        </w:rPr>
        <w:t>（株洲市计量测试检定所）</w:t>
      </w:r>
    </w:p>
    <w:p w:rsidR="00F9605F" w:rsidRDefault="00921076">
      <w:pPr>
        <w:tabs>
          <w:tab w:val="left" w:pos="1701"/>
        </w:tabs>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 xml:space="preserve"> </w:t>
      </w:r>
      <w:r w:rsidR="00AA423C">
        <w:rPr>
          <w:rFonts w:asciiTheme="minorEastAsia" w:eastAsiaTheme="minorEastAsia" w:hAnsiTheme="minorEastAsia" w:cs="Arial" w:hint="eastAsia"/>
          <w:sz w:val="28"/>
          <w:szCs w:val="28"/>
        </w:rPr>
        <w:t xml:space="preserve">   </w:t>
      </w:r>
      <w:r w:rsidR="009B305F">
        <w:rPr>
          <w:rFonts w:asciiTheme="minorEastAsia" w:eastAsiaTheme="minorEastAsia" w:hAnsiTheme="minorEastAsia" w:cs="Arial" w:hint="eastAsia"/>
          <w:sz w:val="28"/>
          <w:szCs w:val="28"/>
        </w:rPr>
        <w:t xml:space="preserve"> * * *   </w:t>
      </w:r>
      <w:r>
        <w:rPr>
          <w:rFonts w:asciiTheme="minorEastAsia" w:eastAsiaTheme="minorEastAsia" w:hAnsiTheme="minorEastAsia" w:cs="Arial" w:hint="eastAsia"/>
          <w:sz w:val="28"/>
          <w:szCs w:val="28"/>
        </w:rPr>
        <w:t>（株洲市计量测试检定所）</w:t>
      </w:r>
    </w:p>
    <w:p w:rsidR="00F9605F" w:rsidRDefault="00921076">
      <w:pPr>
        <w:tabs>
          <w:tab w:val="left" w:pos="1701"/>
        </w:tabs>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 xml:space="preserve">  </w:t>
      </w:r>
      <w:r w:rsidR="009B305F">
        <w:rPr>
          <w:rFonts w:asciiTheme="minorEastAsia" w:eastAsiaTheme="minorEastAsia" w:hAnsiTheme="minorEastAsia" w:cs="Arial" w:hint="eastAsia"/>
          <w:sz w:val="28"/>
          <w:szCs w:val="28"/>
        </w:rPr>
        <w:t xml:space="preserve">   * * *</w:t>
      </w:r>
      <w:r w:rsidR="00AA423C">
        <w:rPr>
          <w:rFonts w:asciiTheme="minorEastAsia" w:eastAsiaTheme="minorEastAsia" w:hAnsiTheme="minorEastAsia" w:cs="Arial" w:hint="eastAsia"/>
          <w:sz w:val="28"/>
          <w:szCs w:val="28"/>
        </w:rPr>
        <w:t xml:space="preserve">   </w:t>
      </w:r>
      <w:r>
        <w:rPr>
          <w:rFonts w:asciiTheme="minorEastAsia" w:eastAsiaTheme="minorEastAsia" w:hAnsiTheme="minorEastAsia" w:cs="Arial" w:hint="eastAsia"/>
          <w:sz w:val="28"/>
          <w:szCs w:val="28"/>
        </w:rPr>
        <w:t>（株洲市计量测试检定所）</w:t>
      </w:r>
    </w:p>
    <w:p w:rsidR="00F9605F" w:rsidRDefault="00F9605F">
      <w:pPr>
        <w:tabs>
          <w:tab w:val="left" w:pos="1701"/>
        </w:tabs>
        <w:jc w:val="center"/>
        <w:rPr>
          <w:rFonts w:asciiTheme="minorEastAsia" w:eastAsiaTheme="minorEastAsia" w:hAnsiTheme="minorEastAsia" w:cs="Arial"/>
          <w:sz w:val="28"/>
          <w:szCs w:val="28"/>
        </w:rPr>
      </w:pPr>
    </w:p>
    <w:p w:rsidR="00F9605F" w:rsidRDefault="00F9605F">
      <w:pPr>
        <w:rPr>
          <w:rFonts w:ascii="黑体" w:eastAsia="黑体" w:hAnsi="Arial" w:cs="Arial"/>
          <w:sz w:val="28"/>
          <w:szCs w:val="28"/>
        </w:rPr>
      </w:pPr>
    </w:p>
    <w:p w:rsidR="00F9605F" w:rsidRDefault="00921076">
      <w:pPr>
        <w:spacing w:line="780" w:lineRule="auto"/>
        <w:ind w:firstLineChars="300" w:firstLine="840"/>
        <w:rPr>
          <w:rFonts w:ascii="黑体" w:eastAsia="黑体" w:hAnsi="Arial" w:cs="Arial"/>
          <w:sz w:val="32"/>
          <w:szCs w:val="32"/>
        </w:rPr>
      </w:pPr>
      <w:r>
        <w:rPr>
          <w:rFonts w:ascii="黑体" w:eastAsia="黑体" w:hAnsi="Arial" w:cs="Arial" w:hint="eastAsia"/>
          <w:sz w:val="28"/>
          <w:szCs w:val="28"/>
        </w:rPr>
        <w:t xml:space="preserve">　　 </w:t>
      </w:r>
    </w:p>
    <w:p w:rsidR="00F9605F" w:rsidRDefault="00F9605F">
      <w:pPr>
        <w:spacing w:line="780" w:lineRule="auto"/>
        <w:rPr>
          <w:rFonts w:ascii="黑体" w:eastAsia="黑体" w:hAnsi="Arial" w:cs="Arial"/>
          <w:sz w:val="32"/>
          <w:szCs w:val="32"/>
        </w:rPr>
      </w:pPr>
    </w:p>
    <w:p w:rsidR="00F9605F" w:rsidRDefault="00F9605F">
      <w:pPr>
        <w:spacing w:line="780" w:lineRule="auto"/>
        <w:rPr>
          <w:rFonts w:ascii="黑体" w:eastAsia="黑体" w:hAnsi="Arial" w:cs="Arial"/>
          <w:sz w:val="32"/>
          <w:szCs w:val="32"/>
        </w:rPr>
      </w:pPr>
    </w:p>
    <w:p w:rsidR="00F9605F" w:rsidRDefault="00F9605F">
      <w:pPr>
        <w:jc w:val="center"/>
        <w:rPr>
          <w:rFonts w:ascii="黑体" w:eastAsia="黑体" w:hAnsi="Arial" w:cs="Arial"/>
          <w:sz w:val="24"/>
        </w:rPr>
      </w:pPr>
    </w:p>
    <w:p w:rsidR="00F9605F" w:rsidRDefault="00F9605F">
      <w:pPr>
        <w:jc w:val="center"/>
        <w:rPr>
          <w:rFonts w:ascii="黑体" w:eastAsia="黑体" w:hAnsi="Arial" w:cs="Arial"/>
          <w:sz w:val="24"/>
        </w:rPr>
      </w:pPr>
    </w:p>
    <w:p w:rsidR="00F9605F" w:rsidRDefault="00F9605F">
      <w:pPr>
        <w:jc w:val="center"/>
        <w:rPr>
          <w:rFonts w:ascii="黑体" w:eastAsia="黑体" w:hAnsi="Arial" w:cs="Arial"/>
          <w:sz w:val="24"/>
        </w:rPr>
      </w:pPr>
    </w:p>
    <w:p w:rsidR="00F9605F" w:rsidRDefault="00F9605F">
      <w:pPr>
        <w:jc w:val="center"/>
        <w:rPr>
          <w:rFonts w:ascii="黑体" w:eastAsia="黑体" w:hAnsi="Arial" w:cs="Arial"/>
          <w:sz w:val="24"/>
        </w:rPr>
      </w:pPr>
    </w:p>
    <w:p w:rsidR="00F9605F" w:rsidRDefault="00F9605F">
      <w:pPr>
        <w:jc w:val="center"/>
        <w:rPr>
          <w:rFonts w:ascii="黑体" w:eastAsia="黑体" w:hAnsi="Arial" w:cs="Arial"/>
          <w:sz w:val="24"/>
        </w:rPr>
      </w:pPr>
    </w:p>
    <w:p w:rsidR="00F9605F" w:rsidRDefault="00F9605F">
      <w:pPr>
        <w:jc w:val="center"/>
        <w:rPr>
          <w:rFonts w:ascii="黑体" w:eastAsia="黑体" w:hAnsi="Arial" w:cs="Arial"/>
          <w:sz w:val="24"/>
        </w:rPr>
        <w:sectPr w:rsidR="00F9605F">
          <w:headerReference w:type="default" r:id="rId14"/>
          <w:footerReference w:type="default" r:id="rId15"/>
          <w:headerReference w:type="first" r:id="rId16"/>
          <w:pgSz w:w="11906" w:h="16838"/>
          <w:pgMar w:top="1440" w:right="1800" w:bottom="1440" w:left="1800" w:header="851" w:footer="992" w:gutter="0"/>
          <w:pgNumType w:fmt="upperRoman" w:start="1" w:chapStyle="1"/>
          <w:cols w:space="720"/>
          <w:titlePg/>
          <w:docGrid w:type="lines" w:linePitch="312"/>
        </w:sectPr>
      </w:pPr>
    </w:p>
    <w:p w:rsidR="00F9605F" w:rsidRDefault="00F9605F">
      <w:pPr>
        <w:jc w:val="center"/>
        <w:rPr>
          <w:rFonts w:ascii="黑体" w:eastAsia="黑体" w:hAnsi="Arial" w:cs="Arial"/>
          <w:sz w:val="24"/>
        </w:rPr>
      </w:pPr>
    </w:p>
    <w:p w:rsidR="00F9605F" w:rsidRDefault="00921076">
      <w:pPr>
        <w:tabs>
          <w:tab w:val="left" w:pos="426"/>
          <w:tab w:val="left" w:pos="1980"/>
          <w:tab w:val="left" w:pos="2340"/>
        </w:tabs>
        <w:spacing w:line="560" w:lineRule="exact"/>
        <w:jc w:val="center"/>
        <w:rPr>
          <w:rFonts w:ascii="黑体" w:eastAsia="黑体" w:hAnsi="黑体"/>
          <w:sz w:val="44"/>
          <w:szCs w:val="44"/>
        </w:rPr>
      </w:pPr>
      <w:r>
        <w:rPr>
          <w:rFonts w:ascii="黑体" w:eastAsia="黑体" w:hAnsi="黑体" w:hint="eastAsia"/>
          <w:sz w:val="44"/>
          <w:szCs w:val="44"/>
        </w:rPr>
        <w:t>目</w:t>
      </w:r>
      <w:r>
        <w:rPr>
          <w:rFonts w:ascii="黑体" w:eastAsia="黑体" w:hAnsi="黑体" w:hint="eastAsia"/>
          <w:sz w:val="44"/>
          <w:szCs w:val="44"/>
        </w:rPr>
        <w:tab/>
        <w:t>录</w:t>
      </w:r>
    </w:p>
    <w:p w:rsidR="00F9605F" w:rsidRDefault="00921076">
      <w:pPr>
        <w:spacing w:line="360" w:lineRule="auto"/>
        <w:jc w:val="distribute"/>
        <w:rPr>
          <w:rFonts w:ascii="宋体" w:hAnsi="宋体"/>
          <w:sz w:val="24"/>
        </w:rPr>
      </w:pPr>
      <w:r>
        <w:rPr>
          <w:rFonts w:ascii="宋体" w:hAnsi="宋体" w:hint="eastAsia"/>
          <w:sz w:val="24"/>
        </w:rPr>
        <w:t>引  言……………………………………………………………………………(II)</w:t>
      </w:r>
    </w:p>
    <w:p w:rsidR="00F9605F" w:rsidRDefault="00921076">
      <w:pPr>
        <w:numPr>
          <w:ilvl w:val="0"/>
          <w:numId w:val="1"/>
        </w:numPr>
        <w:spacing w:line="560" w:lineRule="exact"/>
        <w:jc w:val="distribute"/>
        <w:rPr>
          <w:rFonts w:ascii="宋体" w:hAnsi="宋体"/>
          <w:sz w:val="24"/>
        </w:rPr>
      </w:pPr>
      <w:r>
        <w:rPr>
          <w:rFonts w:ascii="宋体" w:hAnsi="宋体" w:hint="eastAsia"/>
          <w:sz w:val="24"/>
        </w:rPr>
        <w:t>范围……………………………………………………………………………（1）</w:t>
      </w:r>
    </w:p>
    <w:p w:rsidR="00F9605F" w:rsidRDefault="00921076">
      <w:pPr>
        <w:numPr>
          <w:ilvl w:val="0"/>
          <w:numId w:val="1"/>
        </w:numPr>
        <w:spacing w:line="560" w:lineRule="exact"/>
        <w:jc w:val="distribute"/>
        <w:rPr>
          <w:rFonts w:ascii="宋体" w:hAnsi="宋体"/>
          <w:sz w:val="24"/>
        </w:rPr>
      </w:pPr>
      <w:r>
        <w:rPr>
          <w:rFonts w:ascii="宋体" w:hAnsi="宋体" w:hint="eastAsia"/>
          <w:sz w:val="24"/>
        </w:rPr>
        <w:t>引用文件………………………………………………………………………（1）</w:t>
      </w:r>
    </w:p>
    <w:p w:rsidR="00F9605F" w:rsidRDefault="00921076">
      <w:pPr>
        <w:spacing w:line="560" w:lineRule="exact"/>
        <w:jc w:val="distribute"/>
        <w:rPr>
          <w:rFonts w:ascii="宋体" w:hAnsi="宋体"/>
          <w:sz w:val="24"/>
        </w:rPr>
      </w:pPr>
      <w:r>
        <w:rPr>
          <w:rFonts w:ascii="宋体" w:hAnsi="宋体" w:hint="eastAsia"/>
          <w:sz w:val="24"/>
        </w:rPr>
        <w:t>3   概述……………………………………………………………………………（1）</w:t>
      </w:r>
    </w:p>
    <w:p w:rsidR="00F9605F" w:rsidRDefault="00921076">
      <w:pPr>
        <w:spacing w:line="560" w:lineRule="exact"/>
        <w:jc w:val="distribute"/>
        <w:rPr>
          <w:rFonts w:ascii="宋体" w:hAnsi="宋体"/>
          <w:sz w:val="24"/>
        </w:rPr>
      </w:pPr>
      <w:r>
        <w:rPr>
          <w:rFonts w:ascii="宋体" w:hAnsi="宋体" w:hint="eastAsia"/>
          <w:sz w:val="24"/>
        </w:rPr>
        <w:t>4   计量特性………………………………………………………………………（2）</w:t>
      </w:r>
    </w:p>
    <w:p w:rsidR="00F9605F" w:rsidRDefault="00921076">
      <w:pPr>
        <w:tabs>
          <w:tab w:val="left" w:pos="284"/>
          <w:tab w:val="left" w:pos="567"/>
        </w:tabs>
        <w:spacing w:line="560" w:lineRule="exact"/>
        <w:jc w:val="distribute"/>
        <w:rPr>
          <w:rFonts w:ascii="宋体" w:hAnsi="宋体"/>
          <w:sz w:val="24"/>
        </w:rPr>
      </w:pPr>
      <w:r>
        <w:rPr>
          <w:rFonts w:ascii="宋体" w:hAnsi="宋体" w:hint="eastAsia"/>
          <w:sz w:val="24"/>
        </w:rPr>
        <w:t>5   校准条件………………………………………………………………………（2）</w:t>
      </w:r>
    </w:p>
    <w:p w:rsidR="00F9605F" w:rsidRDefault="00921076">
      <w:pPr>
        <w:spacing w:line="560" w:lineRule="exact"/>
        <w:jc w:val="distribute"/>
        <w:rPr>
          <w:rFonts w:ascii="宋体" w:hAnsi="宋体"/>
          <w:sz w:val="24"/>
        </w:rPr>
      </w:pPr>
      <w:r>
        <w:rPr>
          <w:rFonts w:ascii="宋体" w:hAnsi="宋体" w:hint="eastAsia"/>
          <w:sz w:val="24"/>
        </w:rPr>
        <w:t>5.1  环境条件……………………………………………………………………（</w:t>
      </w:r>
      <w:r w:rsidR="005B6681">
        <w:rPr>
          <w:rFonts w:ascii="宋体" w:hAnsi="宋体" w:hint="eastAsia"/>
          <w:sz w:val="24"/>
        </w:rPr>
        <w:t>2</w:t>
      </w:r>
      <w:r>
        <w:rPr>
          <w:rFonts w:ascii="宋体" w:hAnsi="宋体" w:hint="eastAsia"/>
          <w:sz w:val="24"/>
        </w:rPr>
        <w:t>）</w:t>
      </w:r>
    </w:p>
    <w:p w:rsidR="00F9605F" w:rsidRDefault="00921076">
      <w:pPr>
        <w:spacing w:line="560" w:lineRule="exact"/>
        <w:jc w:val="distribute"/>
        <w:rPr>
          <w:rFonts w:ascii="宋体" w:hAnsi="宋体"/>
          <w:sz w:val="24"/>
        </w:rPr>
      </w:pPr>
      <w:r>
        <w:rPr>
          <w:rFonts w:ascii="宋体" w:hAnsi="宋体" w:hint="eastAsia"/>
          <w:sz w:val="24"/>
        </w:rPr>
        <w:t>5.2  测量标准……………………………………………………………………（3）</w:t>
      </w:r>
    </w:p>
    <w:p w:rsidR="00F9605F" w:rsidRDefault="00921076">
      <w:pPr>
        <w:spacing w:line="560" w:lineRule="exact"/>
        <w:jc w:val="distribute"/>
        <w:rPr>
          <w:rFonts w:ascii="宋体" w:hAnsi="宋体"/>
          <w:sz w:val="24"/>
        </w:rPr>
      </w:pPr>
      <w:r>
        <w:rPr>
          <w:rFonts w:ascii="宋体" w:hAnsi="宋体" w:hint="eastAsia"/>
          <w:sz w:val="24"/>
        </w:rPr>
        <w:t>6</w:t>
      </w:r>
      <w:r>
        <w:rPr>
          <w:rFonts w:ascii="宋体" w:hAnsi="宋体"/>
          <w:sz w:val="24"/>
        </w:rPr>
        <w:tab/>
      </w:r>
      <w:r>
        <w:rPr>
          <w:rFonts w:ascii="宋体" w:hAnsi="宋体" w:hint="eastAsia"/>
          <w:sz w:val="24"/>
        </w:rPr>
        <w:t>校准项目和校准方法…………………………………………………………（3）</w:t>
      </w:r>
    </w:p>
    <w:p w:rsidR="00F9605F" w:rsidRDefault="00921076">
      <w:pPr>
        <w:spacing w:line="560" w:lineRule="exact"/>
        <w:jc w:val="left"/>
        <w:rPr>
          <w:rFonts w:ascii="宋体" w:hAnsi="宋体"/>
          <w:sz w:val="24"/>
        </w:rPr>
      </w:pPr>
      <w:r>
        <w:rPr>
          <w:rFonts w:ascii="宋体" w:hAnsi="宋体" w:hint="eastAsia"/>
          <w:sz w:val="24"/>
        </w:rPr>
        <w:t xml:space="preserve">6.1  </w:t>
      </w:r>
      <w:r>
        <w:rPr>
          <w:rFonts w:ascii="宋体" w:hAnsi="宋体" w:hint="eastAsia"/>
          <w:kern w:val="0"/>
          <w:sz w:val="24"/>
        </w:rPr>
        <w:t>校准项目</w:t>
      </w:r>
      <w:r>
        <w:rPr>
          <w:rFonts w:ascii="宋体" w:hAnsi="宋体" w:hint="eastAsia"/>
          <w:sz w:val="24"/>
        </w:rPr>
        <w:t>……………………………………………………………………（3）</w:t>
      </w:r>
    </w:p>
    <w:p w:rsidR="00F9605F" w:rsidRDefault="00921076">
      <w:pPr>
        <w:spacing w:line="560" w:lineRule="exact"/>
        <w:jc w:val="distribute"/>
        <w:rPr>
          <w:rFonts w:ascii="宋体" w:hAnsi="宋体"/>
          <w:sz w:val="24"/>
        </w:rPr>
      </w:pPr>
      <w:r>
        <w:rPr>
          <w:rFonts w:ascii="宋体" w:hAnsi="宋体" w:hint="eastAsia"/>
          <w:sz w:val="24"/>
        </w:rPr>
        <w:t xml:space="preserve">6.2  </w:t>
      </w:r>
      <w:r>
        <w:rPr>
          <w:rFonts w:ascii="宋体" w:hAnsi="宋体" w:hint="eastAsia"/>
          <w:kern w:val="0"/>
          <w:sz w:val="24"/>
        </w:rPr>
        <w:t>校准方法</w:t>
      </w:r>
      <w:r>
        <w:rPr>
          <w:rFonts w:ascii="宋体" w:hAnsi="宋体" w:hint="eastAsia"/>
          <w:sz w:val="24"/>
        </w:rPr>
        <w:t>……………………………………………………………………（3）</w:t>
      </w:r>
    </w:p>
    <w:p w:rsidR="00F9605F" w:rsidRDefault="00921076">
      <w:pPr>
        <w:spacing w:line="560" w:lineRule="exact"/>
        <w:jc w:val="distribute"/>
        <w:rPr>
          <w:rFonts w:ascii="宋体" w:hAnsi="宋体"/>
          <w:sz w:val="24"/>
        </w:rPr>
      </w:pPr>
      <w:r>
        <w:rPr>
          <w:rFonts w:ascii="宋体" w:hAnsi="宋体" w:hint="eastAsia"/>
          <w:sz w:val="24"/>
        </w:rPr>
        <w:t>7  校准结果表达…………………………………………………………………（6）</w:t>
      </w:r>
    </w:p>
    <w:p w:rsidR="00F9605F" w:rsidRDefault="00921076">
      <w:pPr>
        <w:tabs>
          <w:tab w:val="left" w:pos="426"/>
        </w:tabs>
        <w:spacing w:line="560" w:lineRule="exact"/>
        <w:jc w:val="distribute"/>
        <w:rPr>
          <w:rFonts w:ascii="宋体" w:hAnsi="宋体"/>
          <w:sz w:val="24"/>
        </w:rPr>
      </w:pPr>
      <w:r>
        <w:rPr>
          <w:rFonts w:ascii="宋体" w:hAnsi="宋体" w:hint="eastAsia"/>
          <w:sz w:val="24"/>
        </w:rPr>
        <w:t>8  复校时间间隔…………………………………………………………………（7）</w:t>
      </w:r>
    </w:p>
    <w:p w:rsidR="00F9605F" w:rsidRDefault="00921076">
      <w:pPr>
        <w:spacing w:line="560" w:lineRule="exact"/>
        <w:jc w:val="left"/>
        <w:rPr>
          <w:rFonts w:ascii="宋体" w:hAnsi="宋体"/>
          <w:sz w:val="24"/>
        </w:rPr>
      </w:pPr>
      <w:r>
        <w:rPr>
          <w:rFonts w:ascii="宋体" w:hAnsi="宋体" w:hint="eastAsia"/>
          <w:sz w:val="24"/>
        </w:rPr>
        <w:t>附录A  校准原始记录格式…………………………………………… ………（8）</w:t>
      </w:r>
    </w:p>
    <w:p w:rsidR="00F9605F" w:rsidRDefault="00921076">
      <w:pPr>
        <w:spacing w:line="560" w:lineRule="exact"/>
        <w:jc w:val="distribute"/>
        <w:rPr>
          <w:rFonts w:ascii="宋体" w:hAnsi="宋体"/>
          <w:sz w:val="24"/>
        </w:rPr>
      </w:pPr>
      <w:r>
        <w:rPr>
          <w:rFonts w:ascii="宋体" w:hAnsi="宋体" w:hint="eastAsia"/>
          <w:sz w:val="24"/>
        </w:rPr>
        <w:t>附录B  校准证书内页格式………………………………………………………（9）</w:t>
      </w:r>
    </w:p>
    <w:p w:rsidR="00F9605F" w:rsidRDefault="00921076">
      <w:pPr>
        <w:spacing w:line="560" w:lineRule="exact"/>
        <w:jc w:val="left"/>
        <w:rPr>
          <w:rFonts w:ascii="宋体" w:hAnsi="宋体"/>
          <w:sz w:val="24"/>
        </w:rPr>
      </w:pPr>
      <w:r>
        <w:rPr>
          <w:rFonts w:ascii="宋体" w:hAnsi="宋体" w:hint="eastAsia"/>
          <w:sz w:val="24"/>
        </w:rPr>
        <w:t>附录C  温度测量不确定度评定实例……………………………………………（10）</w:t>
      </w:r>
    </w:p>
    <w:p w:rsidR="00F9605F" w:rsidRDefault="00921076">
      <w:pPr>
        <w:tabs>
          <w:tab w:val="left" w:pos="851"/>
        </w:tabs>
        <w:spacing w:line="560" w:lineRule="exact"/>
        <w:jc w:val="left"/>
        <w:rPr>
          <w:rFonts w:ascii="宋体" w:hAnsi="宋体"/>
          <w:sz w:val="24"/>
        </w:rPr>
      </w:pPr>
      <w:r>
        <w:rPr>
          <w:rFonts w:ascii="宋体" w:hAnsi="宋体" w:hint="eastAsia"/>
          <w:sz w:val="24"/>
        </w:rPr>
        <w:t>附录D  加压平行度不确定度评定实例…………………………………………（12）</w:t>
      </w:r>
    </w:p>
    <w:p w:rsidR="00F9605F" w:rsidRDefault="00921076">
      <w:pPr>
        <w:tabs>
          <w:tab w:val="left" w:pos="851"/>
        </w:tabs>
        <w:spacing w:line="560" w:lineRule="exact"/>
        <w:jc w:val="left"/>
        <w:rPr>
          <w:rFonts w:ascii="宋体" w:hAnsi="宋体"/>
          <w:sz w:val="24"/>
        </w:rPr>
      </w:pPr>
      <w:r>
        <w:rPr>
          <w:rFonts w:ascii="宋体" w:hAnsi="宋体" w:hint="eastAsia"/>
          <w:sz w:val="24"/>
        </w:rPr>
        <w:t>附录E  计时测量不确定度评定实例……………………………………………（14）</w:t>
      </w:r>
    </w:p>
    <w:p w:rsidR="00F9605F" w:rsidRDefault="00F9605F">
      <w:pPr>
        <w:tabs>
          <w:tab w:val="left" w:pos="851"/>
        </w:tabs>
        <w:spacing w:line="560" w:lineRule="exact"/>
        <w:jc w:val="left"/>
        <w:rPr>
          <w:rFonts w:ascii="宋体" w:hAnsi="宋体"/>
          <w:sz w:val="24"/>
        </w:rPr>
      </w:pPr>
    </w:p>
    <w:p w:rsidR="00F9605F" w:rsidRDefault="00F9605F">
      <w:pPr>
        <w:spacing w:line="500" w:lineRule="exact"/>
        <w:jc w:val="center"/>
        <w:rPr>
          <w:rFonts w:ascii="黑体" w:eastAsia="黑体"/>
          <w:b/>
          <w:sz w:val="32"/>
          <w:szCs w:val="32"/>
        </w:rPr>
        <w:sectPr w:rsidR="00F9605F">
          <w:headerReference w:type="first" r:id="rId17"/>
          <w:footerReference w:type="first" r:id="rId18"/>
          <w:pgSz w:w="11906" w:h="16838"/>
          <w:pgMar w:top="1440" w:right="1800" w:bottom="1440" w:left="1800" w:header="851" w:footer="992" w:gutter="0"/>
          <w:pgNumType w:fmt="upperRoman" w:start="1"/>
          <w:cols w:space="720"/>
          <w:titlePg/>
          <w:docGrid w:type="lines" w:linePitch="312"/>
        </w:sectPr>
      </w:pPr>
    </w:p>
    <w:p w:rsidR="00F9605F" w:rsidRDefault="00921076">
      <w:pPr>
        <w:pStyle w:val="1"/>
        <w:jc w:val="center"/>
        <w:rPr>
          <w:rFonts w:ascii="黑体" w:eastAsia="黑体" w:hAnsi="黑体"/>
          <w:b w:val="0"/>
        </w:rPr>
      </w:pPr>
      <w:bookmarkStart w:id="0" w:name="_Toc15852306"/>
      <w:r>
        <w:rPr>
          <w:rFonts w:ascii="黑体" w:eastAsia="黑体" w:hAnsi="黑体" w:hint="eastAsia"/>
          <w:b w:val="0"/>
        </w:rPr>
        <w:lastRenderedPageBreak/>
        <w:t>引    言</w:t>
      </w:r>
      <w:bookmarkEnd w:id="0"/>
    </w:p>
    <w:p w:rsidR="00F9605F" w:rsidRDefault="00921076">
      <w:pPr>
        <w:spacing w:line="360" w:lineRule="auto"/>
        <w:ind w:firstLine="480"/>
        <w:rPr>
          <w:rFonts w:ascii="宋体" w:hAnsi="宋体"/>
          <w:color w:val="000000"/>
          <w:sz w:val="24"/>
        </w:rPr>
      </w:pPr>
      <w:r>
        <w:rPr>
          <w:rFonts w:ascii="宋体" w:hAnsi="宋体" w:hint="eastAsia"/>
          <w:color w:val="000000"/>
          <w:sz w:val="24"/>
        </w:rPr>
        <w:t>本规范按照JJF 1001-2011《通用计量术语及定义》、JJF 1071-2010《国家计量校准规范编写规则》、JJF 1059.1-2012《测量不确定度评定与表示》为基础性系列规范进行制定。</w:t>
      </w:r>
    </w:p>
    <w:p w:rsidR="00F9605F" w:rsidRDefault="00921076">
      <w:pPr>
        <w:spacing w:line="400" w:lineRule="atLeast"/>
        <w:ind w:firstLineChars="200" w:firstLine="480"/>
        <w:rPr>
          <w:rFonts w:ascii="宋体" w:hAnsi="宋体"/>
          <w:color w:val="000000"/>
          <w:sz w:val="24"/>
        </w:rPr>
      </w:pPr>
      <w:r>
        <w:rPr>
          <w:rFonts w:ascii="宋体" w:hAnsi="宋体" w:cs="宋体" w:hint="eastAsia"/>
          <w:color w:val="000000"/>
          <w:sz w:val="24"/>
        </w:rPr>
        <w:t>本规范的制定参考了</w:t>
      </w:r>
      <w:r>
        <w:rPr>
          <w:rFonts w:ascii="宋体" w:hAnsi="宋体" w:hint="eastAsia"/>
          <w:color w:val="000000"/>
          <w:sz w:val="24"/>
        </w:rPr>
        <w:t>GB 25432-2010《平板硫化机安全要求》，GB/T 25155-2010《平板硫化机》中的部分内容。</w:t>
      </w:r>
    </w:p>
    <w:p w:rsidR="00F9605F" w:rsidRDefault="00921076">
      <w:pPr>
        <w:spacing w:line="400" w:lineRule="atLeast"/>
        <w:ind w:firstLineChars="200" w:firstLine="480"/>
        <w:rPr>
          <w:rFonts w:ascii="宋体" w:hAnsi="宋体"/>
          <w:color w:val="000000"/>
          <w:sz w:val="24"/>
        </w:rPr>
      </w:pPr>
      <w:r>
        <w:rPr>
          <w:rFonts w:ascii="宋体" w:hAnsi="宋体" w:hint="eastAsia"/>
          <w:color w:val="000000"/>
          <w:sz w:val="24"/>
        </w:rPr>
        <w:t>本规范为首次</w:t>
      </w:r>
      <w:r>
        <w:rPr>
          <w:sz w:val="24"/>
        </w:rPr>
        <w:t>制定</w:t>
      </w:r>
      <w:r>
        <w:rPr>
          <w:rFonts w:hint="eastAsia"/>
          <w:sz w:val="24"/>
        </w:rPr>
        <w:t>并</w:t>
      </w:r>
      <w:r>
        <w:rPr>
          <w:rFonts w:ascii="宋体" w:hAnsi="宋体" w:hint="eastAsia"/>
          <w:color w:val="000000"/>
          <w:sz w:val="24"/>
        </w:rPr>
        <w:t>发布。</w:t>
      </w:r>
    </w:p>
    <w:p w:rsidR="00F9605F" w:rsidRDefault="00F9605F">
      <w:pPr>
        <w:spacing w:line="500" w:lineRule="exact"/>
        <w:jc w:val="center"/>
        <w:rPr>
          <w:rFonts w:ascii="黑体" w:eastAsia="黑体"/>
          <w:b/>
          <w:sz w:val="32"/>
          <w:szCs w:val="32"/>
        </w:rPr>
      </w:pPr>
    </w:p>
    <w:p w:rsidR="00F9605F" w:rsidRDefault="00F9605F">
      <w:pPr>
        <w:spacing w:line="500" w:lineRule="exact"/>
        <w:jc w:val="center"/>
        <w:rPr>
          <w:rFonts w:ascii="黑体" w:eastAsia="黑体"/>
          <w:b/>
          <w:sz w:val="32"/>
          <w:szCs w:val="32"/>
        </w:rPr>
        <w:sectPr w:rsidR="00F9605F">
          <w:pgSz w:w="11906" w:h="16838"/>
          <w:pgMar w:top="1440" w:right="1800" w:bottom="1440" w:left="1800" w:header="851" w:footer="992" w:gutter="0"/>
          <w:pgNumType w:fmt="upperRoman"/>
          <w:cols w:space="720"/>
          <w:titlePg/>
          <w:docGrid w:type="lines" w:linePitch="312"/>
        </w:sectPr>
      </w:pPr>
    </w:p>
    <w:p w:rsidR="00F9605F" w:rsidRDefault="00921076">
      <w:pPr>
        <w:spacing w:line="500" w:lineRule="exact"/>
        <w:jc w:val="center"/>
        <w:rPr>
          <w:rFonts w:ascii="黑体" w:eastAsia="黑体"/>
          <w:sz w:val="30"/>
          <w:szCs w:val="30"/>
        </w:rPr>
      </w:pPr>
      <w:r>
        <w:rPr>
          <w:rFonts w:ascii="黑体" w:eastAsia="黑体" w:hint="eastAsia"/>
          <w:sz w:val="30"/>
          <w:szCs w:val="30"/>
        </w:rPr>
        <w:lastRenderedPageBreak/>
        <w:t>柱式液压平板硫化机校准规范</w:t>
      </w:r>
    </w:p>
    <w:p w:rsidR="00F9605F" w:rsidRDefault="00921076" w:rsidP="00396675">
      <w:pPr>
        <w:snapToGrid w:val="0"/>
        <w:spacing w:beforeLines="50" w:afterLines="50" w:line="360" w:lineRule="auto"/>
        <w:rPr>
          <w:rFonts w:ascii="黑体" w:eastAsia="黑体"/>
          <w:color w:val="000000"/>
          <w:sz w:val="24"/>
        </w:rPr>
      </w:pPr>
      <w:r>
        <w:rPr>
          <w:rFonts w:ascii="黑体" w:eastAsia="黑体" w:hint="eastAsia"/>
          <w:color w:val="000000"/>
          <w:sz w:val="24"/>
        </w:rPr>
        <w:t>1  范围</w:t>
      </w:r>
    </w:p>
    <w:p w:rsidR="00F9605F" w:rsidRDefault="00921076">
      <w:pPr>
        <w:ind w:firstLineChars="200" w:firstLine="480"/>
        <w:rPr>
          <w:sz w:val="24"/>
        </w:rPr>
      </w:pPr>
      <w:r>
        <w:rPr>
          <w:rFonts w:hint="eastAsia"/>
          <w:sz w:val="24"/>
        </w:rPr>
        <w:t>本规范适用于温度≤</w:t>
      </w:r>
      <w:r>
        <w:rPr>
          <w:rFonts w:hint="eastAsia"/>
          <w:sz w:val="24"/>
        </w:rPr>
        <w:t>200</w:t>
      </w:r>
      <w:r>
        <w:rPr>
          <w:rFonts w:hint="eastAsia"/>
          <w:sz w:val="24"/>
        </w:rPr>
        <w:t>℃，加热板尺寸≤</w:t>
      </w:r>
      <w:r w:rsidR="0032732F">
        <w:rPr>
          <w:rFonts w:hint="eastAsia"/>
          <w:sz w:val="24"/>
        </w:rPr>
        <w:t>2</w:t>
      </w:r>
      <w:r>
        <w:rPr>
          <w:rFonts w:hint="eastAsia"/>
          <w:sz w:val="24"/>
        </w:rPr>
        <w:t>000mm</w:t>
      </w:r>
      <w:r>
        <w:rPr>
          <w:rFonts w:hint="eastAsia"/>
          <w:sz w:val="24"/>
        </w:rPr>
        <w:t>×</w:t>
      </w:r>
      <w:r w:rsidR="0032732F">
        <w:rPr>
          <w:rFonts w:hint="eastAsia"/>
          <w:sz w:val="24"/>
        </w:rPr>
        <w:t>2</w:t>
      </w:r>
      <w:r>
        <w:rPr>
          <w:rFonts w:hint="eastAsia"/>
          <w:sz w:val="24"/>
        </w:rPr>
        <w:t>000mm</w:t>
      </w:r>
      <w:r>
        <w:rPr>
          <w:rFonts w:hint="eastAsia"/>
          <w:sz w:val="24"/>
        </w:rPr>
        <w:t>的单缸加压立柱式液压平板硫化机的校准。</w:t>
      </w:r>
    </w:p>
    <w:p w:rsidR="00F9605F" w:rsidRDefault="00921076" w:rsidP="00396675">
      <w:pPr>
        <w:snapToGrid w:val="0"/>
        <w:spacing w:beforeLines="50" w:afterLines="50" w:line="360" w:lineRule="auto"/>
        <w:rPr>
          <w:rFonts w:ascii="黑体" w:eastAsia="黑体"/>
          <w:color w:val="000000"/>
          <w:sz w:val="24"/>
        </w:rPr>
      </w:pPr>
      <w:r>
        <w:rPr>
          <w:rFonts w:ascii="黑体" w:eastAsia="黑体" w:hint="eastAsia"/>
          <w:color w:val="000000"/>
          <w:sz w:val="24"/>
        </w:rPr>
        <w:t>2  引用文件</w:t>
      </w:r>
    </w:p>
    <w:p w:rsidR="00F9605F" w:rsidRDefault="0092107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本规范引用以下文件：</w:t>
      </w:r>
    </w:p>
    <w:p w:rsidR="00F9605F" w:rsidRDefault="00921076">
      <w:pPr>
        <w:spacing w:line="360" w:lineRule="auto"/>
        <w:ind w:firstLine="480"/>
        <w:rPr>
          <w:rFonts w:asciiTheme="minorEastAsia" w:eastAsiaTheme="minorEastAsia" w:hAnsiTheme="minorEastAsia"/>
          <w:color w:val="333333"/>
          <w:sz w:val="24"/>
          <w:shd w:val="clear" w:color="auto" w:fill="FFFFFF"/>
        </w:rPr>
      </w:pPr>
      <w:r>
        <w:rPr>
          <w:rFonts w:asciiTheme="minorEastAsia" w:eastAsiaTheme="minorEastAsia" w:hAnsiTheme="minorEastAsia" w:hint="eastAsia"/>
          <w:color w:val="333333"/>
          <w:sz w:val="24"/>
          <w:shd w:val="clear" w:color="auto" w:fill="FFFFFF"/>
        </w:rPr>
        <w:t xml:space="preserve">JJF 1001-2011    通用计量术语及定义 </w:t>
      </w:r>
    </w:p>
    <w:p w:rsidR="00F9605F" w:rsidRDefault="00921076">
      <w:pPr>
        <w:spacing w:line="360" w:lineRule="auto"/>
        <w:ind w:firstLine="480"/>
        <w:rPr>
          <w:rFonts w:asciiTheme="minorEastAsia" w:eastAsiaTheme="minorEastAsia" w:hAnsiTheme="minorEastAsia"/>
          <w:color w:val="333333"/>
          <w:sz w:val="24"/>
          <w:shd w:val="clear" w:color="auto" w:fill="FFFFFF"/>
        </w:rPr>
      </w:pPr>
      <w:r>
        <w:rPr>
          <w:rFonts w:asciiTheme="minorEastAsia" w:eastAsiaTheme="minorEastAsia" w:hAnsiTheme="minorEastAsia" w:hint="eastAsia"/>
          <w:color w:val="333333"/>
          <w:sz w:val="24"/>
          <w:shd w:val="clear" w:color="auto" w:fill="FFFFFF"/>
        </w:rPr>
        <w:t xml:space="preserve">JJF 1059.1-2012  测量不确定度评定与表示 </w:t>
      </w:r>
    </w:p>
    <w:p w:rsidR="00F9605F" w:rsidRDefault="00921076">
      <w:pPr>
        <w:spacing w:line="360" w:lineRule="auto"/>
        <w:ind w:firstLine="480"/>
        <w:rPr>
          <w:rFonts w:asciiTheme="minorEastAsia" w:eastAsiaTheme="minorEastAsia" w:hAnsiTheme="minorEastAsia"/>
          <w:color w:val="333333"/>
          <w:sz w:val="24"/>
          <w:shd w:val="clear" w:color="auto" w:fill="FFFFFF"/>
        </w:rPr>
      </w:pPr>
      <w:r>
        <w:rPr>
          <w:rFonts w:asciiTheme="minorEastAsia" w:eastAsiaTheme="minorEastAsia" w:hAnsiTheme="minorEastAsia" w:hint="eastAsia"/>
          <w:color w:val="333333"/>
          <w:sz w:val="24"/>
          <w:shd w:val="clear" w:color="auto" w:fill="FFFFFF"/>
        </w:rPr>
        <w:t xml:space="preserve">JJF 1071-2010    国家计量校准规范编写规则 </w:t>
      </w:r>
    </w:p>
    <w:p w:rsidR="006807ED" w:rsidRDefault="006807ED" w:rsidP="006807ED">
      <w:pPr>
        <w:spacing w:line="360" w:lineRule="auto"/>
        <w:ind w:firstLine="480"/>
        <w:rPr>
          <w:rFonts w:asciiTheme="minorEastAsia" w:eastAsiaTheme="minorEastAsia" w:hAnsiTheme="minorEastAsia"/>
          <w:color w:val="333333"/>
          <w:sz w:val="24"/>
          <w:shd w:val="clear" w:color="auto" w:fill="FFFFFF"/>
        </w:rPr>
      </w:pPr>
      <w:r>
        <w:rPr>
          <w:rFonts w:ascii="宋体" w:hAnsi="宋体" w:hint="eastAsia"/>
          <w:color w:val="000000" w:themeColor="text1"/>
          <w:kern w:val="0"/>
          <w:sz w:val="24"/>
        </w:rPr>
        <w:t>JJF 1101-2019    环境实验设备校准规范</w:t>
      </w:r>
    </w:p>
    <w:p w:rsidR="00F9605F" w:rsidRDefault="00921076">
      <w:pPr>
        <w:spacing w:line="360" w:lineRule="auto"/>
        <w:ind w:firstLine="480"/>
        <w:rPr>
          <w:rFonts w:ascii="宋体" w:hAnsi="宋体"/>
          <w:color w:val="000000"/>
          <w:sz w:val="24"/>
        </w:rPr>
      </w:pPr>
      <w:r>
        <w:rPr>
          <w:rFonts w:ascii="宋体" w:hAnsi="宋体" w:hint="eastAsia"/>
          <w:color w:val="000000"/>
          <w:sz w:val="24"/>
        </w:rPr>
        <w:t>GB/T 25155-2010  平板硫化机</w:t>
      </w:r>
    </w:p>
    <w:p w:rsidR="00F9605F" w:rsidRDefault="00921076">
      <w:pPr>
        <w:spacing w:line="360" w:lineRule="auto"/>
        <w:ind w:firstLine="480"/>
        <w:rPr>
          <w:rFonts w:ascii="宋体" w:hAnsi="宋体"/>
          <w:color w:val="000000"/>
          <w:sz w:val="24"/>
        </w:rPr>
      </w:pPr>
      <w:r>
        <w:rPr>
          <w:rFonts w:ascii="宋体" w:hAnsi="宋体" w:hint="eastAsia"/>
          <w:color w:val="000000"/>
          <w:sz w:val="24"/>
        </w:rPr>
        <w:t>GB  25432-2010   平板硫化机安全要求</w:t>
      </w:r>
    </w:p>
    <w:p w:rsidR="00F9605F" w:rsidRDefault="0092107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凡是注日期的引用文件，仅注日期的版本适用于本规范。</w:t>
      </w:r>
    </w:p>
    <w:p w:rsidR="00F9605F" w:rsidRDefault="00921076">
      <w:pPr>
        <w:spacing w:line="360" w:lineRule="auto"/>
        <w:rPr>
          <w:rFonts w:ascii="黑体" w:eastAsia="黑体" w:hAnsi="黑体"/>
          <w:sz w:val="24"/>
        </w:rPr>
      </w:pPr>
      <w:r>
        <w:rPr>
          <w:rFonts w:ascii="黑体" w:eastAsia="黑体" w:hAnsi="黑体" w:hint="eastAsia"/>
          <w:color w:val="000000"/>
          <w:sz w:val="24"/>
        </w:rPr>
        <w:t xml:space="preserve">3  </w:t>
      </w:r>
      <w:r>
        <w:rPr>
          <w:rFonts w:ascii="黑体" w:eastAsia="黑体" w:hAnsi="黑体" w:hint="eastAsia"/>
          <w:sz w:val="24"/>
        </w:rPr>
        <w:t>概述</w:t>
      </w:r>
    </w:p>
    <w:p w:rsidR="00F9605F" w:rsidRDefault="00921076">
      <w:pPr>
        <w:spacing w:line="360" w:lineRule="auto"/>
        <w:ind w:firstLine="420"/>
        <w:outlineLvl w:val="0"/>
        <w:rPr>
          <w:rFonts w:ascii="宋体" w:hAnsi="宋体"/>
          <w:kern w:val="0"/>
          <w:sz w:val="24"/>
        </w:rPr>
      </w:pPr>
      <w:r>
        <w:rPr>
          <w:rFonts w:ascii="宋体" w:hAnsi="宋体" w:hint="eastAsia"/>
          <w:kern w:val="0"/>
          <w:sz w:val="24"/>
        </w:rPr>
        <w:t>平板硫化机主要用于硫化平型橡胶制品,其利用热板加热胶料使橡胶分子交联成网状结构，并通过施加压力强化内部组织结构，从而使制品获得所需的物理机械性能。压力、温度、时间是平板硫化机工作过程三个主要参数，同时上下热板加压平行度是涉及加压能否均匀的参数。平板硫化机按结构的不同可分为柱式、框式、侧板式、颚式、回转式，根据加热方式的不同可分为电加热式、导热油加热式和蒸汽加热式，根据作用油缸的多少可分为单缸式、双缸式和多缸式等。目前，柱式单缸液压平板硫化机是硫化中小型橡胶模具制品、胶带、胶板等的主要设备。</w:t>
      </w:r>
    </w:p>
    <w:p w:rsidR="00F9605F" w:rsidRDefault="00921076">
      <w:pPr>
        <w:spacing w:line="360" w:lineRule="auto"/>
        <w:ind w:firstLine="420"/>
        <w:outlineLvl w:val="0"/>
        <w:rPr>
          <w:rFonts w:ascii="宋体" w:hAnsi="宋体"/>
          <w:kern w:val="0"/>
          <w:sz w:val="24"/>
        </w:rPr>
      </w:pPr>
      <w:r>
        <w:rPr>
          <w:rFonts w:ascii="宋体" w:hAnsi="宋体" w:hint="eastAsia"/>
          <w:kern w:val="0"/>
          <w:sz w:val="24"/>
        </w:rPr>
        <w:t>如图1所示，柱式液压平板硫化机通过液压系统经液压缸为硫化提供足够的压力，通过上下热板提供硫化所需的温度，硫化时间主要由计时器控制。</w:t>
      </w:r>
    </w:p>
    <w:p w:rsidR="00F9605F" w:rsidRDefault="00F9605F">
      <w:pPr>
        <w:jc w:val="center"/>
        <w:rPr>
          <w:b/>
          <w:bCs/>
          <w:sz w:val="18"/>
          <w:szCs w:val="18"/>
        </w:rPr>
      </w:pPr>
    </w:p>
    <w:p w:rsidR="00F9605F" w:rsidRDefault="00921076">
      <w:pPr>
        <w:jc w:val="center"/>
        <w:rPr>
          <w:b/>
          <w:bCs/>
          <w:sz w:val="18"/>
          <w:szCs w:val="18"/>
        </w:rPr>
      </w:pPr>
      <w:r>
        <w:rPr>
          <w:b/>
          <w:bCs/>
          <w:noProof/>
          <w:sz w:val="18"/>
          <w:szCs w:val="18"/>
        </w:rPr>
        <w:lastRenderedPageBreak/>
        <w:drawing>
          <wp:inline distT="0" distB="0" distL="0" distR="0">
            <wp:extent cx="3764915" cy="2990215"/>
            <wp:effectExtent l="19050" t="0" r="6455" b="0"/>
            <wp:docPr id="2" name="图片 1" descr="D:\我的文档\WeChat Files\wxid_nlxt323i370q21\FileStorage\Temp\80e0b77861f9b54da9d2cdc1405a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我的文档\WeChat Files\wxid_nlxt323i370q21\FileStorage\Temp\80e0b77861f9b54da9d2cdc1405a965.png"/>
                    <pic:cNvPicPr>
                      <a:picLocks noChangeAspect="1" noChangeArrowheads="1"/>
                    </pic:cNvPicPr>
                  </pic:nvPicPr>
                  <pic:blipFill>
                    <a:blip r:embed="rId19" cstate="print"/>
                    <a:srcRect b="15852"/>
                    <a:stretch>
                      <a:fillRect/>
                    </a:stretch>
                  </pic:blipFill>
                  <pic:spPr>
                    <a:xfrm>
                      <a:off x="0" y="0"/>
                      <a:ext cx="3765445" cy="2990546"/>
                    </a:xfrm>
                    <a:prstGeom prst="rect">
                      <a:avLst/>
                    </a:prstGeom>
                    <a:noFill/>
                    <a:ln w="9525">
                      <a:noFill/>
                      <a:miter lim="800000"/>
                      <a:headEnd/>
                      <a:tailEnd/>
                    </a:ln>
                  </pic:spPr>
                </pic:pic>
              </a:graphicData>
            </a:graphic>
          </wp:inline>
        </w:drawing>
      </w:r>
    </w:p>
    <w:p w:rsidR="00F9605F" w:rsidRDefault="00921076">
      <w:pPr>
        <w:jc w:val="center"/>
        <w:rPr>
          <w:rFonts w:ascii="宋体" w:hAnsi="宋体"/>
          <w:kern w:val="0"/>
          <w:sz w:val="24"/>
        </w:rPr>
      </w:pPr>
      <w:r>
        <w:rPr>
          <w:rFonts w:ascii="宋体" w:hAnsi="宋体" w:hint="eastAsia"/>
          <w:kern w:val="0"/>
          <w:sz w:val="24"/>
        </w:rPr>
        <w:t>图1 柱式液压平板硫化机结构图</w:t>
      </w:r>
    </w:p>
    <w:p w:rsidR="00F9605F" w:rsidRDefault="00921076">
      <w:pPr>
        <w:jc w:val="center"/>
        <w:rPr>
          <w:rFonts w:ascii="宋体" w:hAnsi="宋体"/>
          <w:kern w:val="0"/>
          <w:sz w:val="18"/>
          <w:szCs w:val="18"/>
        </w:rPr>
      </w:pPr>
      <w:r>
        <w:rPr>
          <w:rFonts w:ascii="宋体" w:hAnsi="宋体" w:hint="eastAsia"/>
          <w:kern w:val="0"/>
          <w:sz w:val="18"/>
          <w:szCs w:val="18"/>
        </w:rPr>
        <w:t>1.上梁；2.上加热板；3立柱；4.下加热板；5升降平台；6.液压油缸；</w:t>
      </w:r>
    </w:p>
    <w:p w:rsidR="00F9605F" w:rsidRDefault="00921076">
      <w:pPr>
        <w:jc w:val="center"/>
        <w:rPr>
          <w:b/>
          <w:bCs/>
          <w:sz w:val="18"/>
          <w:szCs w:val="18"/>
        </w:rPr>
      </w:pPr>
      <w:r>
        <w:rPr>
          <w:rFonts w:ascii="宋体" w:hAnsi="宋体" w:hint="eastAsia"/>
          <w:kern w:val="0"/>
          <w:sz w:val="18"/>
          <w:szCs w:val="18"/>
        </w:rPr>
        <w:t>7.下梁；8.机座；9.控制及显示装置；10.液压系统</w:t>
      </w:r>
    </w:p>
    <w:p w:rsidR="00F9605F" w:rsidRDefault="00921076" w:rsidP="00396675">
      <w:pPr>
        <w:adjustRightInd w:val="0"/>
        <w:snapToGrid w:val="0"/>
        <w:spacing w:beforeLines="50" w:afterLines="50" w:line="360" w:lineRule="auto"/>
        <w:rPr>
          <w:rFonts w:ascii="宋体" w:hAnsi="宋体" w:cs="宋体"/>
          <w:szCs w:val="21"/>
        </w:rPr>
      </w:pPr>
      <w:r>
        <w:rPr>
          <w:rFonts w:ascii="黑体" w:eastAsia="黑体" w:hint="eastAsia"/>
          <w:color w:val="000000"/>
          <w:sz w:val="24"/>
        </w:rPr>
        <w:t>4、计量特性</w:t>
      </w:r>
    </w:p>
    <w:p w:rsidR="00F9605F" w:rsidRDefault="00921076">
      <w:pPr>
        <w:tabs>
          <w:tab w:val="left" w:pos="0"/>
        </w:tabs>
        <w:spacing w:line="360" w:lineRule="auto"/>
        <w:rPr>
          <w:rFonts w:ascii="宋体" w:hAnsi="宋体"/>
          <w:sz w:val="24"/>
        </w:rPr>
      </w:pPr>
      <w:r>
        <w:rPr>
          <w:rFonts w:ascii="宋体" w:hAnsi="宋体" w:hint="eastAsia"/>
          <w:sz w:val="24"/>
        </w:rPr>
        <w:t>具体计量特性见表1</w:t>
      </w:r>
    </w:p>
    <w:p w:rsidR="00F9605F" w:rsidRDefault="00921076">
      <w:pPr>
        <w:tabs>
          <w:tab w:val="left" w:pos="0"/>
        </w:tabs>
        <w:spacing w:line="360" w:lineRule="auto"/>
        <w:jc w:val="center"/>
        <w:rPr>
          <w:rFonts w:ascii="宋体" w:hAnsi="宋体"/>
          <w:sz w:val="24"/>
        </w:rPr>
      </w:pPr>
      <w:r>
        <w:rPr>
          <w:rFonts w:ascii="宋体" w:hAnsi="宋体" w:hint="eastAsia"/>
          <w:sz w:val="24"/>
        </w:rPr>
        <w:t>表1 柱式液压平板硫化机计量特性</w:t>
      </w:r>
    </w:p>
    <w:tbl>
      <w:tblPr>
        <w:tblStyle w:val="a9"/>
        <w:tblW w:w="0" w:type="auto"/>
        <w:tblLook w:val="04A0"/>
      </w:tblPr>
      <w:tblGrid>
        <w:gridCol w:w="1384"/>
        <w:gridCol w:w="4961"/>
        <w:gridCol w:w="2177"/>
      </w:tblGrid>
      <w:tr w:rsidR="00F9605F">
        <w:tc>
          <w:tcPr>
            <w:tcW w:w="1384" w:type="dxa"/>
          </w:tcPr>
          <w:p w:rsidR="00F9605F" w:rsidRDefault="00921076">
            <w:pPr>
              <w:tabs>
                <w:tab w:val="left" w:pos="0"/>
              </w:tabs>
              <w:spacing w:line="360" w:lineRule="auto"/>
              <w:jc w:val="center"/>
              <w:rPr>
                <w:rFonts w:ascii="宋体" w:hAnsi="宋体"/>
                <w:sz w:val="24"/>
              </w:rPr>
            </w:pPr>
            <w:r>
              <w:rPr>
                <w:rFonts w:ascii="宋体" w:hAnsi="宋体" w:hint="eastAsia"/>
                <w:sz w:val="24"/>
              </w:rPr>
              <w:t>序号</w:t>
            </w:r>
          </w:p>
        </w:tc>
        <w:tc>
          <w:tcPr>
            <w:tcW w:w="4961" w:type="dxa"/>
          </w:tcPr>
          <w:p w:rsidR="00F9605F" w:rsidRDefault="00921076">
            <w:pPr>
              <w:tabs>
                <w:tab w:val="left" w:pos="0"/>
              </w:tabs>
              <w:spacing w:line="360" w:lineRule="auto"/>
              <w:jc w:val="center"/>
              <w:rPr>
                <w:rFonts w:ascii="宋体" w:hAnsi="宋体"/>
                <w:sz w:val="24"/>
              </w:rPr>
            </w:pPr>
            <w:r>
              <w:rPr>
                <w:rFonts w:ascii="宋体" w:hAnsi="宋体" w:hint="eastAsia"/>
                <w:sz w:val="24"/>
              </w:rPr>
              <w:t>项目</w:t>
            </w:r>
          </w:p>
        </w:tc>
        <w:tc>
          <w:tcPr>
            <w:tcW w:w="2177" w:type="dxa"/>
          </w:tcPr>
          <w:p w:rsidR="00F9605F" w:rsidRDefault="00921076">
            <w:pPr>
              <w:tabs>
                <w:tab w:val="left" w:pos="0"/>
              </w:tabs>
              <w:spacing w:line="360" w:lineRule="auto"/>
              <w:jc w:val="center"/>
              <w:rPr>
                <w:rFonts w:ascii="宋体" w:hAnsi="宋体"/>
                <w:sz w:val="24"/>
              </w:rPr>
            </w:pPr>
            <w:r>
              <w:rPr>
                <w:rFonts w:ascii="宋体" w:hAnsi="宋体" w:hint="eastAsia"/>
                <w:sz w:val="24"/>
              </w:rPr>
              <w:t>技术要求</w:t>
            </w:r>
          </w:p>
        </w:tc>
      </w:tr>
      <w:tr w:rsidR="00AE0EE0">
        <w:tc>
          <w:tcPr>
            <w:tcW w:w="1384" w:type="dxa"/>
          </w:tcPr>
          <w:p w:rsidR="00AE0EE0" w:rsidRDefault="00AE0EE0">
            <w:pPr>
              <w:tabs>
                <w:tab w:val="left" w:pos="0"/>
              </w:tabs>
              <w:spacing w:line="360" w:lineRule="auto"/>
              <w:jc w:val="center"/>
              <w:rPr>
                <w:rFonts w:ascii="宋体" w:hAnsi="宋体"/>
                <w:sz w:val="24"/>
              </w:rPr>
            </w:pPr>
          </w:p>
        </w:tc>
        <w:tc>
          <w:tcPr>
            <w:tcW w:w="4961" w:type="dxa"/>
          </w:tcPr>
          <w:p w:rsidR="00AE0EE0" w:rsidRDefault="00AE0EE0">
            <w:pPr>
              <w:tabs>
                <w:tab w:val="left" w:pos="0"/>
              </w:tabs>
              <w:spacing w:line="360" w:lineRule="auto"/>
              <w:jc w:val="center"/>
              <w:rPr>
                <w:rFonts w:ascii="宋体" w:hAnsi="宋体"/>
                <w:sz w:val="24"/>
              </w:rPr>
            </w:pPr>
            <w:r>
              <w:rPr>
                <w:rFonts w:ascii="宋体" w:hAnsi="宋体" w:hint="eastAsia"/>
                <w:sz w:val="24"/>
              </w:rPr>
              <w:t>压力表</w:t>
            </w:r>
          </w:p>
        </w:tc>
        <w:tc>
          <w:tcPr>
            <w:tcW w:w="2177" w:type="dxa"/>
          </w:tcPr>
          <w:p w:rsidR="00AE0EE0" w:rsidRPr="00AE0EE0" w:rsidRDefault="00AE0EE0">
            <w:pPr>
              <w:tabs>
                <w:tab w:val="left" w:pos="0"/>
              </w:tabs>
              <w:spacing w:line="360" w:lineRule="auto"/>
              <w:jc w:val="center"/>
              <w:rPr>
                <w:rFonts w:ascii="宋体" w:hAnsi="宋体"/>
                <w:sz w:val="24"/>
              </w:rPr>
            </w:pPr>
            <w:r w:rsidRPr="00AE0EE0">
              <w:rPr>
                <w:rFonts w:ascii="宋体" w:hAnsi="宋体" w:hint="eastAsia"/>
                <w:sz w:val="24"/>
              </w:rPr>
              <w:t>1.6级及以上</w:t>
            </w:r>
          </w:p>
        </w:tc>
      </w:tr>
      <w:tr w:rsidR="00F9605F">
        <w:tc>
          <w:tcPr>
            <w:tcW w:w="1384" w:type="dxa"/>
          </w:tcPr>
          <w:p w:rsidR="00F9605F" w:rsidRDefault="00921076">
            <w:pPr>
              <w:tabs>
                <w:tab w:val="left" w:pos="0"/>
              </w:tabs>
              <w:spacing w:line="360" w:lineRule="auto"/>
              <w:jc w:val="center"/>
              <w:rPr>
                <w:rFonts w:ascii="宋体" w:hAnsi="宋体"/>
                <w:sz w:val="24"/>
              </w:rPr>
            </w:pPr>
            <w:r>
              <w:rPr>
                <w:rFonts w:ascii="宋体" w:hAnsi="宋体" w:hint="eastAsia"/>
                <w:sz w:val="24"/>
              </w:rPr>
              <w:t>1</w:t>
            </w:r>
          </w:p>
        </w:tc>
        <w:tc>
          <w:tcPr>
            <w:tcW w:w="4961" w:type="dxa"/>
          </w:tcPr>
          <w:p w:rsidR="00F9605F" w:rsidRDefault="00921076">
            <w:pPr>
              <w:tabs>
                <w:tab w:val="left" w:pos="0"/>
              </w:tabs>
              <w:spacing w:line="360" w:lineRule="auto"/>
              <w:jc w:val="center"/>
              <w:rPr>
                <w:rFonts w:ascii="宋体" w:hAnsi="宋体"/>
                <w:sz w:val="24"/>
              </w:rPr>
            </w:pPr>
            <w:r>
              <w:rPr>
                <w:rFonts w:ascii="宋体" w:hAnsi="宋体" w:hint="eastAsia"/>
                <w:sz w:val="24"/>
              </w:rPr>
              <w:t>温度偏差</w:t>
            </w:r>
          </w:p>
        </w:tc>
        <w:tc>
          <w:tcPr>
            <w:tcW w:w="2177" w:type="dxa"/>
          </w:tcPr>
          <w:p w:rsidR="00F9605F" w:rsidRPr="00AE0EE0" w:rsidRDefault="00921076" w:rsidP="00556E21">
            <w:pPr>
              <w:tabs>
                <w:tab w:val="left" w:pos="0"/>
              </w:tabs>
              <w:spacing w:line="360" w:lineRule="auto"/>
              <w:jc w:val="center"/>
              <w:rPr>
                <w:rFonts w:ascii="宋体" w:hAnsi="宋体"/>
                <w:color w:val="000000" w:themeColor="text1"/>
                <w:sz w:val="24"/>
              </w:rPr>
            </w:pPr>
            <w:r w:rsidRPr="00AE0EE0">
              <w:rPr>
                <w:rFonts w:ascii="宋体" w:hAnsi="宋体" w:hint="eastAsia"/>
                <w:color w:val="000000" w:themeColor="text1"/>
                <w:sz w:val="24"/>
              </w:rPr>
              <w:t>±</w:t>
            </w:r>
            <w:r w:rsidR="00556E21" w:rsidRPr="00AE0EE0">
              <w:rPr>
                <w:rFonts w:ascii="宋体" w:hAnsi="宋体" w:hint="eastAsia"/>
                <w:color w:val="000000" w:themeColor="text1"/>
                <w:sz w:val="24"/>
              </w:rPr>
              <w:t>3</w:t>
            </w:r>
            <w:r w:rsidRPr="00AE0EE0">
              <w:rPr>
                <w:rFonts w:ascii="宋体" w:hAnsi="宋体" w:hint="eastAsia"/>
                <w:color w:val="000000" w:themeColor="text1"/>
                <w:sz w:val="24"/>
              </w:rPr>
              <w:t>℃</w:t>
            </w:r>
          </w:p>
        </w:tc>
      </w:tr>
      <w:tr w:rsidR="00F9605F">
        <w:tc>
          <w:tcPr>
            <w:tcW w:w="1384" w:type="dxa"/>
          </w:tcPr>
          <w:p w:rsidR="00F9605F" w:rsidRDefault="00921076">
            <w:pPr>
              <w:tabs>
                <w:tab w:val="left" w:pos="0"/>
              </w:tabs>
              <w:spacing w:line="360" w:lineRule="auto"/>
              <w:jc w:val="center"/>
              <w:rPr>
                <w:rFonts w:ascii="宋体" w:hAnsi="宋体"/>
                <w:sz w:val="24"/>
              </w:rPr>
            </w:pPr>
            <w:r>
              <w:rPr>
                <w:rFonts w:ascii="宋体" w:hAnsi="宋体" w:hint="eastAsia"/>
                <w:sz w:val="24"/>
              </w:rPr>
              <w:t>2</w:t>
            </w:r>
          </w:p>
        </w:tc>
        <w:tc>
          <w:tcPr>
            <w:tcW w:w="4961" w:type="dxa"/>
          </w:tcPr>
          <w:p w:rsidR="00F9605F" w:rsidRDefault="00921076">
            <w:pPr>
              <w:tabs>
                <w:tab w:val="left" w:pos="0"/>
              </w:tabs>
              <w:spacing w:line="360" w:lineRule="auto"/>
              <w:jc w:val="center"/>
              <w:rPr>
                <w:rFonts w:ascii="宋体" w:hAnsi="宋体"/>
                <w:sz w:val="24"/>
              </w:rPr>
            </w:pPr>
            <w:r>
              <w:rPr>
                <w:rFonts w:ascii="宋体" w:hAnsi="宋体" w:hint="eastAsia"/>
                <w:sz w:val="24"/>
              </w:rPr>
              <w:t>温度</w:t>
            </w:r>
            <w:r w:rsidR="00C23513">
              <w:rPr>
                <w:rFonts w:ascii="宋体" w:hAnsi="宋体" w:hint="eastAsia"/>
                <w:sz w:val="24"/>
              </w:rPr>
              <w:t>均匀度</w:t>
            </w:r>
          </w:p>
        </w:tc>
        <w:tc>
          <w:tcPr>
            <w:tcW w:w="2177" w:type="dxa"/>
          </w:tcPr>
          <w:p w:rsidR="00F9605F" w:rsidRPr="00AE0EE0" w:rsidRDefault="00921076">
            <w:pPr>
              <w:tabs>
                <w:tab w:val="left" w:pos="0"/>
              </w:tabs>
              <w:spacing w:line="360" w:lineRule="auto"/>
              <w:jc w:val="center"/>
              <w:rPr>
                <w:rFonts w:ascii="宋体" w:hAnsi="宋体"/>
                <w:color w:val="FF0000"/>
                <w:sz w:val="24"/>
              </w:rPr>
            </w:pPr>
            <w:r w:rsidRPr="00AE0EE0">
              <w:rPr>
                <w:rFonts w:ascii="宋体" w:hAnsi="宋体" w:hint="eastAsia"/>
                <w:color w:val="000000" w:themeColor="text1"/>
                <w:sz w:val="24"/>
              </w:rPr>
              <w:t>3℃</w:t>
            </w:r>
          </w:p>
        </w:tc>
      </w:tr>
      <w:tr w:rsidR="00F9605F">
        <w:tc>
          <w:tcPr>
            <w:tcW w:w="1384" w:type="dxa"/>
          </w:tcPr>
          <w:p w:rsidR="00F9605F" w:rsidRDefault="00921076">
            <w:pPr>
              <w:tabs>
                <w:tab w:val="left" w:pos="0"/>
              </w:tabs>
              <w:spacing w:line="360" w:lineRule="auto"/>
              <w:jc w:val="center"/>
              <w:rPr>
                <w:rFonts w:ascii="宋体" w:hAnsi="宋体"/>
                <w:sz w:val="24"/>
              </w:rPr>
            </w:pPr>
            <w:r>
              <w:rPr>
                <w:rFonts w:ascii="宋体" w:hAnsi="宋体" w:hint="eastAsia"/>
                <w:sz w:val="24"/>
              </w:rPr>
              <w:t>3</w:t>
            </w:r>
          </w:p>
        </w:tc>
        <w:tc>
          <w:tcPr>
            <w:tcW w:w="4961" w:type="dxa"/>
          </w:tcPr>
          <w:p w:rsidR="00F9605F" w:rsidRDefault="00921076">
            <w:pPr>
              <w:tabs>
                <w:tab w:val="left" w:pos="0"/>
              </w:tabs>
              <w:spacing w:line="360" w:lineRule="auto"/>
              <w:jc w:val="center"/>
              <w:rPr>
                <w:rFonts w:ascii="宋体" w:hAnsi="宋体"/>
                <w:sz w:val="24"/>
              </w:rPr>
            </w:pPr>
            <w:r>
              <w:rPr>
                <w:rFonts w:ascii="宋体" w:hAnsi="宋体" w:hint="eastAsia"/>
                <w:sz w:val="24"/>
              </w:rPr>
              <w:t>温度</w:t>
            </w:r>
            <w:r w:rsidR="00C23513">
              <w:rPr>
                <w:rFonts w:ascii="宋体" w:hAnsi="宋体" w:hint="eastAsia"/>
                <w:sz w:val="24"/>
              </w:rPr>
              <w:t>波动度</w:t>
            </w:r>
          </w:p>
        </w:tc>
        <w:tc>
          <w:tcPr>
            <w:tcW w:w="2177" w:type="dxa"/>
          </w:tcPr>
          <w:p w:rsidR="00F9605F" w:rsidRPr="00AE0EE0" w:rsidRDefault="00921076" w:rsidP="00C53C19">
            <w:pPr>
              <w:tabs>
                <w:tab w:val="left" w:pos="0"/>
              </w:tabs>
              <w:spacing w:line="360" w:lineRule="auto"/>
              <w:jc w:val="center"/>
              <w:rPr>
                <w:rFonts w:ascii="宋体" w:hAnsi="宋体"/>
                <w:color w:val="FF0000"/>
                <w:sz w:val="24"/>
              </w:rPr>
            </w:pPr>
            <w:r w:rsidRPr="00AE0EE0">
              <w:rPr>
                <w:rFonts w:ascii="宋体" w:hAnsi="宋体" w:hint="eastAsia"/>
                <w:color w:val="000000" w:themeColor="text1"/>
                <w:sz w:val="24"/>
              </w:rPr>
              <w:t>±1.5℃</w:t>
            </w:r>
          </w:p>
        </w:tc>
      </w:tr>
      <w:tr w:rsidR="00F9605F">
        <w:tc>
          <w:tcPr>
            <w:tcW w:w="1384" w:type="dxa"/>
          </w:tcPr>
          <w:p w:rsidR="00F9605F" w:rsidRDefault="00921076">
            <w:pPr>
              <w:tabs>
                <w:tab w:val="left" w:pos="0"/>
              </w:tabs>
              <w:spacing w:line="360" w:lineRule="auto"/>
              <w:jc w:val="center"/>
              <w:rPr>
                <w:rFonts w:ascii="宋体" w:hAnsi="宋体"/>
                <w:sz w:val="24"/>
              </w:rPr>
            </w:pPr>
            <w:r>
              <w:rPr>
                <w:rFonts w:ascii="宋体" w:hAnsi="宋体" w:hint="eastAsia"/>
                <w:sz w:val="24"/>
              </w:rPr>
              <w:t>4</w:t>
            </w:r>
          </w:p>
        </w:tc>
        <w:tc>
          <w:tcPr>
            <w:tcW w:w="4961" w:type="dxa"/>
          </w:tcPr>
          <w:p w:rsidR="00F9605F" w:rsidRDefault="00921076">
            <w:pPr>
              <w:tabs>
                <w:tab w:val="left" w:pos="0"/>
              </w:tabs>
              <w:spacing w:line="360" w:lineRule="auto"/>
              <w:jc w:val="center"/>
              <w:rPr>
                <w:rFonts w:ascii="宋体" w:hAnsi="宋体"/>
                <w:sz w:val="24"/>
              </w:rPr>
            </w:pPr>
            <w:r>
              <w:rPr>
                <w:rFonts w:ascii="宋体" w:hAnsi="宋体" w:hint="eastAsia"/>
                <w:sz w:val="24"/>
              </w:rPr>
              <w:t>加压平行度</w:t>
            </w:r>
          </w:p>
        </w:tc>
        <w:tc>
          <w:tcPr>
            <w:tcW w:w="2177" w:type="dxa"/>
          </w:tcPr>
          <w:p w:rsidR="00F9605F" w:rsidRPr="00AE0EE0" w:rsidRDefault="00921076">
            <w:pPr>
              <w:tabs>
                <w:tab w:val="left" w:pos="0"/>
              </w:tabs>
              <w:spacing w:line="360" w:lineRule="auto"/>
              <w:jc w:val="center"/>
              <w:rPr>
                <w:rFonts w:ascii="宋体" w:hAnsi="宋体"/>
                <w:sz w:val="24"/>
              </w:rPr>
            </w:pPr>
            <w:r w:rsidRPr="00AE0EE0">
              <w:rPr>
                <w:rFonts w:ascii="宋体" w:hAnsi="宋体" w:hint="eastAsia"/>
                <w:color w:val="000000" w:themeColor="text1"/>
                <w:sz w:val="24"/>
              </w:rPr>
              <w:t>0.5mm</w:t>
            </w:r>
          </w:p>
        </w:tc>
      </w:tr>
      <w:tr w:rsidR="00F9605F">
        <w:tc>
          <w:tcPr>
            <w:tcW w:w="1384" w:type="dxa"/>
          </w:tcPr>
          <w:p w:rsidR="00F9605F" w:rsidRDefault="00921076">
            <w:pPr>
              <w:tabs>
                <w:tab w:val="left" w:pos="0"/>
              </w:tabs>
              <w:spacing w:line="360" w:lineRule="auto"/>
              <w:jc w:val="center"/>
              <w:rPr>
                <w:rFonts w:ascii="宋体" w:hAnsi="宋体"/>
                <w:sz w:val="24"/>
              </w:rPr>
            </w:pPr>
            <w:r>
              <w:rPr>
                <w:rFonts w:ascii="宋体" w:hAnsi="宋体" w:hint="eastAsia"/>
                <w:sz w:val="24"/>
              </w:rPr>
              <w:t>5</w:t>
            </w:r>
          </w:p>
        </w:tc>
        <w:tc>
          <w:tcPr>
            <w:tcW w:w="4961" w:type="dxa"/>
          </w:tcPr>
          <w:p w:rsidR="00F9605F" w:rsidRDefault="00921076">
            <w:pPr>
              <w:tabs>
                <w:tab w:val="left" w:pos="0"/>
              </w:tabs>
              <w:spacing w:line="360" w:lineRule="auto"/>
              <w:jc w:val="center"/>
              <w:rPr>
                <w:rFonts w:ascii="宋体" w:hAnsi="宋体"/>
                <w:sz w:val="24"/>
              </w:rPr>
            </w:pPr>
            <w:r>
              <w:rPr>
                <w:rFonts w:ascii="宋体" w:hAnsi="宋体" w:hint="eastAsia"/>
                <w:sz w:val="24"/>
              </w:rPr>
              <w:t>计时误差</w:t>
            </w:r>
          </w:p>
        </w:tc>
        <w:tc>
          <w:tcPr>
            <w:tcW w:w="2177" w:type="dxa"/>
          </w:tcPr>
          <w:p w:rsidR="00F9605F" w:rsidRPr="00AE0EE0" w:rsidRDefault="00921076" w:rsidP="00870289">
            <w:pPr>
              <w:tabs>
                <w:tab w:val="left" w:pos="0"/>
              </w:tabs>
              <w:spacing w:line="360" w:lineRule="auto"/>
              <w:jc w:val="center"/>
              <w:rPr>
                <w:rFonts w:ascii="宋体" w:hAnsi="宋体"/>
                <w:sz w:val="24"/>
              </w:rPr>
            </w:pPr>
            <w:r w:rsidRPr="00AE0EE0">
              <w:rPr>
                <w:rFonts w:ascii="宋体" w:hAnsi="宋体" w:hint="eastAsia"/>
                <w:sz w:val="24"/>
              </w:rPr>
              <w:t>±10s</w:t>
            </w:r>
          </w:p>
        </w:tc>
      </w:tr>
    </w:tbl>
    <w:p w:rsidR="00F9605F" w:rsidRDefault="00921076">
      <w:pPr>
        <w:tabs>
          <w:tab w:val="left" w:pos="630"/>
        </w:tabs>
        <w:spacing w:line="360" w:lineRule="auto"/>
        <w:rPr>
          <w:rFonts w:ascii="宋体"/>
          <w:kern w:val="0"/>
          <w:szCs w:val="21"/>
        </w:rPr>
      </w:pPr>
      <w:r>
        <w:rPr>
          <w:rFonts w:ascii="宋体" w:hint="eastAsia"/>
          <w:kern w:val="0"/>
          <w:szCs w:val="21"/>
        </w:rPr>
        <w:t>注：以上所有指标不适用于合格性判别，仅提供参考。</w:t>
      </w:r>
    </w:p>
    <w:p w:rsidR="00F9605F" w:rsidRDefault="00921076" w:rsidP="00396675">
      <w:pPr>
        <w:adjustRightInd w:val="0"/>
        <w:snapToGrid w:val="0"/>
        <w:spacing w:beforeLines="50" w:afterLines="50" w:line="360" w:lineRule="auto"/>
        <w:rPr>
          <w:rFonts w:ascii="黑体" w:eastAsia="黑体"/>
          <w:color w:val="000000"/>
          <w:sz w:val="24"/>
        </w:rPr>
      </w:pPr>
      <w:r>
        <w:rPr>
          <w:rFonts w:ascii="黑体" w:eastAsia="黑体" w:hint="eastAsia"/>
          <w:color w:val="000000"/>
          <w:sz w:val="24"/>
        </w:rPr>
        <w:t>5 校准条件</w:t>
      </w:r>
    </w:p>
    <w:p w:rsidR="00F9605F" w:rsidRDefault="00921076">
      <w:pPr>
        <w:spacing w:line="360" w:lineRule="auto"/>
        <w:rPr>
          <w:rFonts w:ascii="宋体" w:hAnsi="宋体"/>
          <w:sz w:val="24"/>
        </w:rPr>
      </w:pPr>
      <w:r>
        <w:rPr>
          <w:rFonts w:ascii="宋体" w:hAnsi="宋体" w:hint="eastAsia"/>
          <w:sz w:val="24"/>
        </w:rPr>
        <w:t>5.1 环境条件</w:t>
      </w:r>
    </w:p>
    <w:p w:rsidR="00F9605F" w:rsidRDefault="00921076">
      <w:pPr>
        <w:tabs>
          <w:tab w:val="left" w:pos="630"/>
        </w:tabs>
        <w:spacing w:line="360" w:lineRule="auto"/>
        <w:ind w:firstLineChars="200" w:firstLine="480"/>
        <w:rPr>
          <w:rFonts w:ascii="宋体"/>
          <w:kern w:val="0"/>
          <w:sz w:val="24"/>
        </w:rPr>
      </w:pPr>
      <w:r>
        <w:rPr>
          <w:rFonts w:ascii="宋体" w:hint="eastAsia"/>
          <w:kern w:val="0"/>
          <w:sz w:val="24"/>
        </w:rPr>
        <w:t>环境温度：(</w:t>
      </w:r>
      <w:r w:rsidRPr="00EB0EEC">
        <w:rPr>
          <w:rFonts w:ascii="宋体" w:hint="eastAsia"/>
          <w:kern w:val="0"/>
          <w:sz w:val="24"/>
        </w:rPr>
        <w:t>25</w:t>
      </w:r>
      <w:r w:rsidRPr="00EB0EEC">
        <w:rPr>
          <w:rFonts w:ascii="宋体" w:hAnsi="宋体" w:hint="eastAsia"/>
          <w:sz w:val="24"/>
        </w:rPr>
        <w:t>±5</w:t>
      </w:r>
      <w:r>
        <w:rPr>
          <w:rFonts w:ascii="宋体" w:hint="eastAsia"/>
          <w:kern w:val="0"/>
          <w:sz w:val="24"/>
        </w:rPr>
        <w:t>)℃；</w:t>
      </w:r>
    </w:p>
    <w:p w:rsidR="00F9605F" w:rsidRDefault="00921076">
      <w:pPr>
        <w:tabs>
          <w:tab w:val="left" w:pos="630"/>
        </w:tabs>
        <w:spacing w:line="360" w:lineRule="auto"/>
        <w:ind w:firstLineChars="200" w:firstLine="480"/>
        <w:rPr>
          <w:rFonts w:ascii="宋体"/>
          <w:kern w:val="0"/>
          <w:sz w:val="24"/>
        </w:rPr>
      </w:pPr>
      <w:r>
        <w:rPr>
          <w:rFonts w:ascii="宋体" w:hint="eastAsia"/>
          <w:kern w:val="0"/>
          <w:sz w:val="24"/>
        </w:rPr>
        <w:t>环境湿度：≤85%</w:t>
      </w:r>
      <w:r>
        <w:rPr>
          <w:rFonts w:hint="eastAsia"/>
          <w:kern w:val="0"/>
          <w:sz w:val="24"/>
        </w:rPr>
        <w:t>RH</w:t>
      </w:r>
      <w:r>
        <w:rPr>
          <w:rFonts w:ascii="宋体" w:hint="eastAsia"/>
          <w:kern w:val="0"/>
          <w:sz w:val="24"/>
        </w:rPr>
        <w:t>。</w:t>
      </w:r>
    </w:p>
    <w:p w:rsidR="00F9605F" w:rsidRDefault="00921076">
      <w:pPr>
        <w:spacing w:line="360" w:lineRule="auto"/>
        <w:rPr>
          <w:rFonts w:ascii="宋体" w:hAnsi="宋体"/>
          <w:sz w:val="24"/>
        </w:rPr>
      </w:pPr>
      <w:r>
        <w:rPr>
          <w:rFonts w:ascii="宋体" w:hAnsi="宋体" w:hint="eastAsia"/>
          <w:sz w:val="24"/>
        </w:rPr>
        <w:lastRenderedPageBreak/>
        <w:t>5.2 测量标准及配套设备</w:t>
      </w:r>
    </w:p>
    <w:p w:rsidR="00F9605F" w:rsidRDefault="00921076">
      <w:pPr>
        <w:spacing w:line="360" w:lineRule="auto"/>
        <w:ind w:firstLine="480"/>
        <w:rPr>
          <w:rFonts w:ascii="宋体" w:hAnsi="宋体"/>
          <w:sz w:val="24"/>
        </w:rPr>
      </w:pPr>
      <w:r>
        <w:rPr>
          <w:rFonts w:ascii="宋体" w:hAnsi="宋体" w:hint="eastAsia"/>
          <w:sz w:val="24"/>
        </w:rPr>
        <w:t>见表2所示。</w:t>
      </w:r>
    </w:p>
    <w:p w:rsidR="00F9605F" w:rsidRDefault="00921076">
      <w:pPr>
        <w:spacing w:line="360" w:lineRule="auto"/>
        <w:ind w:firstLineChars="200" w:firstLine="420"/>
        <w:jc w:val="center"/>
        <w:rPr>
          <w:rFonts w:ascii="黑体" w:eastAsia="黑体" w:hAnsi="黑体" w:cs="黑体"/>
          <w:szCs w:val="21"/>
        </w:rPr>
      </w:pPr>
      <w:r>
        <w:rPr>
          <w:rFonts w:ascii="黑体" w:eastAsia="黑体" w:hAnsi="黑体" w:cs="黑体" w:hint="eastAsia"/>
          <w:szCs w:val="21"/>
        </w:rPr>
        <w:t>表2  校准项目及测量标准</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1864"/>
        <w:gridCol w:w="1559"/>
        <w:gridCol w:w="4347"/>
      </w:tblGrid>
      <w:tr w:rsidR="00F9605F">
        <w:trPr>
          <w:trHeight w:hRule="exact" w:val="567"/>
          <w:jc w:val="center"/>
        </w:trPr>
        <w:tc>
          <w:tcPr>
            <w:tcW w:w="489" w:type="pct"/>
            <w:vAlign w:val="center"/>
          </w:tcPr>
          <w:p w:rsidR="00F9605F" w:rsidRDefault="00921076">
            <w:pPr>
              <w:jc w:val="center"/>
              <w:rPr>
                <w:rFonts w:ascii="宋体" w:hAnsi="宋体"/>
                <w:szCs w:val="21"/>
              </w:rPr>
            </w:pPr>
            <w:r>
              <w:rPr>
                <w:rFonts w:ascii="宋体" w:hAnsi="宋体" w:hint="eastAsia"/>
                <w:szCs w:val="21"/>
              </w:rPr>
              <w:t>序号</w:t>
            </w:r>
          </w:p>
        </w:tc>
        <w:tc>
          <w:tcPr>
            <w:tcW w:w="1082" w:type="pct"/>
            <w:vAlign w:val="center"/>
          </w:tcPr>
          <w:p w:rsidR="00F9605F" w:rsidRDefault="00921076">
            <w:pPr>
              <w:jc w:val="center"/>
              <w:rPr>
                <w:rFonts w:ascii="宋体" w:hAnsi="宋体"/>
                <w:szCs w:val="21"/>
              </w:rPr>
            </w:pPr>
            <w:r>
              <w:rPr>
                <w:rFonts w:ascii="宋体" w:hAnsi="宋体" w:hint="eastAsia"/>
                <w:szCs w:val="21"/>
              </w:rPr>
              <w:t>校准项目</w:t>
            </w:r>
          </w:p>
        </w:tc>
        <w:tc>
          <w:tcPr>
            <w:tcW w:w="905" w:type="pct"/>
            <w:vAlign w:val="center"/>
          </w:tcPr>
          <w:p w:rsidR="00F9605F" w:rsidRDefault="00921076">
            <w:pPr>
              <w:jc w:val="center"/>
              <w:rPr>
                <w:rFonts w:ascii="宋体" w:hAnsi="宋体"/>
                <w:szCs w:val="21"/>
              </w:rPr>
            </w:pPr>
            <w:r>
              <w:rPr>
                <w:rFonts w:ascii="宋体" w:hAnsi="宋体" w:hint="eastAsia"/>
                <w:szCs w:val="21"/>
              </w:rPr>
              <w:t>标准设备</w:t>
            </w:r>
          </w:p>
        </w:tc>
        <w:tc>
          <w:tcPr>
            <w:tcW w:w="2524" w:type="pct"/>
            <w:vAlign w:val="center"/>
          </w:tcPr>
          <w:p w:rsidR="00F9605F" w:rsidRDefault="00921076">
            <w:pPr>
              <w:jc w:val="center"/>
              <w:rPr>
                <w:rFonts w:ascii="宋体" w:hAnsi="宋体"/>
                <w:szCs w:val="21"/>
              </w:rPr>
            </w:pPr>
            <w:r>
              <w:rPr>
                <w:rFonts w:ascii="宋体" w:hAnsi="宋体" w:hint="eastAsia"/>
                <w:szCs w:val="21"/>
              </w:rPr>
              <w:t>技术要求</w:t>
            </w:r>
          </w:p>
        </w:tc>
      </w:tr>
      <w:tr w:rsidR="00F9605F">
        <w:trPr>
          <w:trHeight w:hRule="exact" w:val="567"/>
          <w:jc w:val="center"/>
        </w:trPr>
        <w:tc>
          <w:tcPr>
            <w:tcW w:w="489" w:type="pct"/>
            <w:vAlign w:val="center"/>
          </w:tcPr>
          <w:p w:rsidR="00F9605F" w:rsidRDefault="00921076">
            <w:pPr>
              <w:jc w:val="center"/>
              <w:rPr>
                <w:rFonts w:ascii="宋体" w:hAnsi="宋体"/>
                <w:szCs w:val="21"/>
              </w:rPr>
            </w:pPr>
            <w:r>
              <w:rPr>
                <w:rFonts w:ascii="宋体" w:hAnsi="宋体" w:hint="eastAsia"/>
                <w:szCs w:val="21"/>
              </w:rPr>
              <w:t>1</w:t>
            </w:r>
          </w:p>
        </w:tc>
        <w:tc>
          <w:tcPr>
            <w:tcW w:w="1082" w:type="pct"/>
            <w:vAlign w:val="center"/>
          </w:tcPr>
          <w:p w:rsidR="00F9605F" w:rsidRDefault="00921076">
            <w:pPr>
              <w:jc w:val="center"/>
              <w:rPr>
                <w:rFonts w:ascii="宋体" w:hAnsi="宋体"/>
                <w:szCs w:val="21"/>
              </w:rPr>
            </w:pPr>
            <w:r>
              <w:rPr>
                <w:rFonts w:ascii="宋体" w:hAnsi="宋体" w:hint="eastAsia"/>
                <w:sz w:val="24"/>
              </w:rPr>
              <w:t>温度偏差</w:t>
            </w:r>
          </w:p>
        </w:tc>
        <w:tc>
          <w:tcPr>
            <w:tcW w:w="905" w:type="pct"/>
            <w:vMerge w:val="restart"/>
            <w:vAlign w:val="center"/>
          </w:tcPr>
          <w:p w:rsidR="00F9605F" w:rsidRDefault="00921076">
            <w:pPr>
              <w:jc w:val="center"/>
              <w:rPr>
                <w:rFonts w:ascii="宋体" w:hAnsi="宋体"/>
                <w:szCs w:val="21"/>
              </w:rPr>
            </w:pPr>
            <w:r>
              <w:rPr>
                <w:rFonts w:ascii="宋体" w:hAnsi="宋体" w:hint="eastAsia"/>
                <w:szCs w:val="21"/>
              </w:rPr>
              <w:t>热电阻</w:t>
            </w:r>
          </w:p>
          <w:p w:rsidR="00F9605F" w:rsidRDefault="00F9605F">
            <w:pPr>
              <w:jc w:val="center"/>
              <w:rPr>
                <w:rFonts w:ascii="宋体" w:hAnsi="宋体"/>
                <w:szCs w:val="21"/>
              </w:rPr>
            </w:pPr>
          </w:p>
          <w:p w:rsidR="00F9605F" w:rsidRDefault="00921076">
            <w:pPr>
              <w:jc w:val="center"/>
              <w:rPr>
                <w:rFonts w:ascii="宋体" w:hAnsi="宋体"/>
                <w:szCs w:val="21"/>
              </w:rPr>
            </w:pPr>
            <w:r>
              <w:rPr>
                <w:rFonts w:ascii="宋体" w:hAnsi="宋体" w:hint="eastAsia"/>
                <w:szCs w:val="21"/>
              </w:rPr>
              <w:t>电测设备</w:t>
            </w:r>
          </w:p>
          <w:p w:rsidR="00C23513" w:rsidRDefault="00C23513">
            <w:pPr>
              <w:jc w:val="center"/>
              <w:rPr>
                <w:rFonts w:ascii="宋体" w:hAnsi="宋体"/>
                <w:szCs w:val="21"/>
              </w:rPr>
            </w:pPr>
          </w:p>
          <w:p w:rsidR="00C23513" w:rsidRDefault="00C23513">
            <w:pPr>
              <w:jc w:val="center"/>
              <w:rPr>
                <w:rFonts w:ascii="宋体" w:hAnsi="宋体"/>
                <w:szCs w:val="21"/>
              </w:rPr>
            </w:pPr>
            <w:r>
              <w:rPr>
                <w:rFonts w:ascii="宋体" w:hAnsi="宋体" w:hint="eastAsia"/>
                <w:szCs w:val="21"/>
              </w:rPr>
              <w:t>钢直尺</w:t>
            </w:r>
          </w:p>
        </w:tc>
        <w:tc>
          <w:tcPr>
            <w:tcW w:w="2524" w:type="pct"/>
            <w:vMerge w:val="restart"/>
          </w:tcPr>
          <w:p w:rsidR="00F9605F" w:rsidRDefault="00921076">
            <w:pPr>
              <w:jc w:val="left"/>
              <w:rPr>
                <w:rFonts w:ascii="宋体" w:hAnsi="宋体"/>
                <w:szCs w:val="21"/>
              </w:rPr>
            </w:pPr>
            <w:r>
              <w:rPr>
                <w:rFonts w:ascii="宋体" w:hAnsi="宋体" w:hint="eastAsia"/>
                <w:szCs w:val="21"/>
              </w:rPr>
              <w:t>范围：（0</w:t>
            </w:r>
            <w:r>
              <w:rPr>
                <w:rFonts w:ascii="宋体" w:hAnsi="宋体"/>
                <w:szCs w:val="21"/>
              </w:rPr>
              <w:t xml:space="preserve"> ～</w:t>
            </w:r>
            <w:r>
              <w:rPr>
                <w:rFonts w:ascii="宋体" w:hAnsi="宋体" w:hint="eastAsia"/>
                <w:szCs w:val="21"/>
              </w:rPr>
              <w:t>300）℃ 等级: A级及以上</w:t>
            </w:r>
          </w:p>
          <w:p w:rsidR="00F9605F" w:rsidRDefault="00F9605F">
            <w:pPr>
              <w:jc w:val="left"/>
              <w:rPr>
                <w:rFonts w:ascii="宋体" w:hAnsi="宋体"/>
                <w:szCs w:val="21"/>
              </w:rPr>
            </w:pPr>
          </w:p>
          <w:p w:rsidR="00F9605F" w:rsidRDefault="00921076">
            <w:pPr>
              <w:jc w:val="left"/>
              <w:rPr>
                <w:rFonts w:ascii="宋体" w:hAnsi="宋体"/>
                <w:szCs w:val="21"/>
              </w:rPr>
            </w:pPr>
            <w:r>
              <w:rPr>
                <w:rFonts w:ascii="宋体" w:hAnsi="宋体" w:hint="eastAsia"/>
                <w:szCs w:val="21"/>
              </w:rPr>
              <w:t>范围：（0</w:t>
            </w:r>
            <w:r>
              <w:rPr>
                <w:rFonts w:ascii="宋体" w:hAnsi="宋体"/>
                <w:szCs w:val="21"/>
              </w:rPr>
              <w:t xml:space="preserve"> ～</w:t>
            </w:r>
            <w:r>
              <w:rPr>
                <w:rFonts w:ascii="宋体" w:hAnsi="宋体" w:hint="eastAsia"/>
                <w:szCs w:val="21"/>
              </w:rPr>
              <w:t>300）℃ MPE: ±0.1℃</w:t>
            </w:r>
          </w:p>
          <w:p w:rsidR="00C23513" w:rsidRDefault="00C23513">
            <w:pPr>
              <w:jc w:val="left"/>
              <w:rPr>
                <w:rFonts w:ascii="宋体" w:hAnsi="宋体"/>
                <w:szCs w:val="21"/>
              </w:rPr>
            </w:pPr>
          </w:p>
          <w:p w:rsidR="00C23513" w:rsidRDefault="00C23513" w:rsidP="00C23513">
            <w:pPr>
              <w:jc w:val="left"/>
              <w:rPr>
                <w:rFonts w:ascii="宋体" w:hAnsi="宋体"/>
                <w:szCs w:val="21"/>
              </w:rPr>
            </w:pPr>
            <w:r>
              <w:rPr>
                <w:rFonts w:ascii="宋体" w:hAnsi="宋体" w:hint="eastAsia"/>
                <w:szCs w:val="21"/>
              </w:rPr>
              <w:t>范围：（0</w:t>
            </w:r>
            <w:r>
              <w:rPr>
                <w:rFonts w:ascii="宋体" w:hAnsi="宋体"/>
                <w:szCs w:val="21"/>
              </w:rPr>
              <w:t xml:space="preserve"> ～</w:t>
            </w:r>
            <w:r>
              <w:rPr>
                <w:rFonts w:ascii="宋体" w:hAnsi="宋体" w:hint="eastAsia"/>
                <w:szCs w:val="21"/>
              </w:rPr>
              <w:t>1000）mm MPE: ±0.2mm</w:t>
            </w:r>
          </w:p>
        </w:tc>
      </w:tr>
      <w:tr w:rsidR="00F9605F">
        <w:trPr>
          <w:trHeight w:hRule="exact" w:val="567"/>
          <w:jc w:val="center"/>
        </w:trPr>
        <w:tc>
          <w:tcPr>
            <w:tcW w:w="489" w:type="pct"/>
            <w:vAlign w:val="center"/>
          </w:tcPr>
          <w:p w:rsidR="00F9605F" w:rsidRDefault="00921076">
            <w:pPr>
              <w:jc w:val="center"/>
              <w:rPr>
                <w:rFonts w:ascii="宋体" w:hAnsi="宋体"/>
                <w:szCs w:val="21"/>
              </w:rPr>
            </w:pPr>
            <w:r>
              <w:rPr>
                <w:rFonts w:ascii="宋体" w:hAnsi="宋体" w:hint="eastAsia"/>
                <w:szCs w:val="21"/>
              </w:rPr>
              <w:t>2</w:t>
            </w:r>
          </w:p>
        </w:tc>
        <w:tc>
          <w:tcPr>
            <w:tcW w:w="1082" w:type="pct"/>
            <w:vAlign w:val="center"/>
          </w:tcPr>
          <w:p w:rsidR="00F9605F" w:rsidRDefault="00921076">
            <w:pPr>
              <w:jc w:val="center"/>
              <w:rPr>
                <w:rFonts w:ascii="宋体" w:hAnsi="宋体"/>
                <w:sz w:val="24"/>
              </w:rPr>
            </w:pPr>
            <w:r>
              <w:rPr>
                <w:rFonts w:ascii="宋体" w:hAnsi="宋体" w:hint="eastAsia"/>
                <w:sz w:val="24"/>
              </w:rPr>
              <w:t>温度均匀</w:t>
            </w:r>
            <w:r w:rsidR="00550CC8">
              <w:rPr>
                <w:rFonts w:ascii="宋体" w:hAnsi="宋体" w:hint="eastAsia"/>
                <w:sz w:val="24"/>
              </w:rPr>
              <w:t>度</w:t>
            </w:r>
          </w:p>
        </w:tc>
        <w:tc>
          <w:tcPr>
            <w:tcW w:w="905" w:type="pct"/>
            <w:vMerge/>
            <w:vAlign w:val="center"/>
          </w:tcPr>
          <w:p w:rsidR="00F9605F" w:rsidRDefault="00F9605F">
            <w:pPr>
              <w:jc w:val="center"/>
              <w:rPr>
                <w:rFonts w:ascii="宋体" w:hAnsi="宋体"/>
                <w:szCs w:val="21"/>
              </w:rPr>
            </w:pPr>
          </w:p>
        </w:tc>
        <w:tc>
          <w:tcPr>
            <w:tcW w:w="2524" w:type="pct"/>
            <w:vMerge/>
          </w:tcPr>
          <w:p w:rsidR="00F9605F" w:rsidRDefault="00F9605F">
            <w:pPr>
              <w:jc w:val="left"/>
              <w:rPr>
                <w:rFonts w:ascii="宋体" w:hAnsi="宋体"/>
                <w:szCs w:val="21"/>
              </w:rPr>
            </w:pPr>
          </w:p>
        </w:tc>
      </w:tr>
      <w:tr w:rsidR="00F9605F">
        <w:trPr>
          <w:trHeight w:hRule="exact" w:val="567"/>
          <w:jc w:val="center"/>
        </w:trPr>
        <w:tc>
          <w:tcPr>
            <w:tcW w:w="489" w:type="pct"/>
            <w:vAlign w:val="center"/>
          </w:tcPr>
          <w:p w:rsidR="00F9605F" w:rsidRDefault="00921076">
            <w:pPr>
              <w:jc w:val="center"/>
              <w:rPr>
                <w:rFonts w:ascii="宋体" w:hAnsi="宋体"/>
                <w:szCs w:val="21"/>
              </w:rPr>
            </w:pPr>
            <w:r>
              <w:rPr>
                <w:rFonts w:ascii="宋体" w:hAnsi="宋体" w:hint="eastAsia"/>
                <w:szCs w:val="21"/>
              </w:rPr>
              <w:t>3</w:t>
            </w:r>
          </w:p>
        </w:tc>
        <w:tc>
          <w:tcPr>
            <w:tcW w:w="1082" w:type="pct"/>
            <w:vAlign w:val="center"/>
          </w:tcPr>
          <w:p w:rsidR="00F9605F" w:rsidRDefault="00921076">
            <w:pPr>
              <w:jc w:val="center"/>
              <w:rPr>
                <w:rFonts w:ascii="宋体" w:hAnsi="宋体"/>
                <w:sz w:val="24"/>
              </w:rPr>
            </w:pPr>
            <w:r>
              <w:rPr>
                <w:rFonts w:ascii="宋体" w:hAnsi="宋体" w:hint="eastAsia"/>
                <w:sz w:val="24"/>
              </w:rPr>
              <w:t>温度波动</w:t>
            </w:r>
            <w:r w:rsidR="00550CC8">
              <w:rPr>
                <w:rFonts w:ascii="宋体" w:hAnsi="宋体" w:hint="eastAsia"/>
                <w:sz w:val="24"/>
              </w:rPr>
              <w:t>度</w:t>
            </w:r>
          </w:p>
        </w:tc>
        <w:tc>
          <w:tcPr>
            <w:tcW w:w="905" w:type="pct"/>
            <w:vMerge/>
            <w:vAlign w:val="center"/>
          </w:tcPr>
          <w:p w:rsidR="00F9605F" w:rsidRDefault="00F9605F">
            <w:pPr>
              <w:jc w:val="center"/>
              <w:rPr>
                <w:rFonts w:ascii="宋体" w:hAnsi="宋体"/>
                <w:szCs w:val="21"/>
              </w:rPr>
            </w:pPr>
          </w:p>
        </w:tc>
        <w:tc>
          <w:tcPr>
            <w:tcW w:w="2524" w:type="pct"/>
            <w:vMerge/>
          </w:tcPr>
          <w:p w:rsidR="00F9605F" w:rsidRDefault="00F9605F">
            <w:pPr>
              <w:jc w:val="left"/>
              <w:rPr>
                <w:rFonts w:ascii="宋体" w:hAnsi="宋体"/>
                <w:szCs w:val="21"/>
              </w:rPr>
            </w:pPr>
          </w:p>
        </w:tc>
      </w:tr>
      <w:tr w:rsidR="00F9605F" w:rsidTr="00C23513">
        <w:trPr>
          <w:trHeight w:hRule="exact" w:val="1048"/>
          <w:jc w:val="center"/>
        </w:trPr>
        <w:tc>
          <w:tcPr>
            <w:tcW w:w="489" w:type="pct"/>
            <w:vAlign w:val="center"/>
          </w:tcPr>
          <w:p w:rsidR="00F9605F" w:rsidRDefault="00921076">
            <w:pPr>
              <w:jc w:val="center"/>
              <w:rPr>
                <w:rFonts w:ascii="宋体" w:hAnsi="宋体"/>
                <w:szCs w:val="21"/>
              </w:rPr>
            </w:pPr>
            <w:r>
              <w:rPr>
                <w:rFonts w:ascii="宋体" w:hAnsi="宋体" w:hint="eastAsia"/>
                <w:szCs w:val="21"/>
              </w:rPr>
              <w:t>4</w:t>
            </w:r>
          </w:p>
        </w:tc>
        <w:tc>
          <w:tcPr>
            <w:tcW w:w="1082" w:type="pct"/>
            <w:vAlign w:val="center"/>
          </w:tcPr>
          <w:p w:rsidR="00F9605F" w:rsidRDefault="00921076">
            <w:pPr>
              <w:jc w:val="center"/>
              <w:rPr>
                <w:rFonts w:ascii="宋体" w:hAnsi="宋体"/>
                <w:sz w:val="24"/>
              </w:rPr>
            </w:pPr>
            <w:r>
              <w:rPr>
                <w:rFonts w:ascii="宋体" w:hAnsi="宋体" w:hint="eastAsia"/>
                <w:sz w:val="24"/>
              </w:rPr>
              <w:t>加压平行度</w:t>
            </w:r>
          </w:p>
        </w:tc>
        <w:tc>
          <w:tcPr>
            <w:tcW w:w="905" w:type="pct"/>
            <w:vAlign w:val="center"/>
          </w:tcPr>
          <w:p w:rsidR="00F9605F" w:rsidRDefault="00921076">
            <w:pPr>
              <w:jc w:val="center"/>
              <w:rPr>
                <w:rFonts w:ascii="宋体" w:hAnsi="宋体"/>
                <w:szCs w:val="21"/>
              </w:rPr>
            </w:pPr>
            <w:r>
              <w:rPr>
                <w:rFonts w:ascii="宋体" w:hAnsi="宋体" w:hint="eastAsia"/>
                <w:szCs w:val="21"/>
              </w:rPr>
              <w:t>游标卡尺</w:t>
            </w:r>
          </w:p>
          <w:p w:rsidR="00C23513" w:rsidRDefault="00C23513">
            <w:pPr>
              <w:jc w:val="center"/>
              <w:rPr>
                <w:rFonts w:ascii="宋体" w:hAnsi="宋体"/>
                <w:szCs w:val="21"/>
              </w:rPr>
            </w:pPr>
          </w:p>
          <w:p w:rsidR="00C23513" w:rsidRDefault="00C23513">
            <w:pPr>
              <w:jc w:val="center"/>
              <w:rPr>
                <w:rFonts w:ascii="宋体" w:hAnsi="宋体"/>
                <w:szCs w:val="21"/>
              </w:rPr>
            </w:pPr>
            <w:r>
              <w:rPr>
                <w:rFonts w:ascii="宋体" w:hAnsi="宋体" w:hint="eastAsia"/>
                <w:szCs w:val="21"/>
              </w:rPr>
              <w:t>钢直尺</w:t>
            </w:r>
          </w:p>
        </w:tc>
        <w:tc>
          <w:tcPr>
            <w:tcW w:w="2524" w:type="pct"/>
            <w:vAlign w:val="center"/>
          </w:tcPr>
          <w:p w:rsidR="00F9605F" w:rsidRDefault="00921076">
            <w:pPr>
              <w:rPr>
                <w:rFonts w:ascii="宋体" w:hAnsi="宋体"/>
                <w:szCs w:val="21"/>
              </w:rPr>
            </w:pPr>
            <w:r>
              <w:rPr>
                <w:rFonts w:ascii="宋体" w:hAnsi="宋体" w:hint="eastAsia"/>
                <w:szCs w:val="21"/>
              </w:rPr>
              <w:t>范围：（0</w:t>
            </w:r>
            <w:r>
              <w:rPr>
                <w:rFonts w:ascii="宋体" w:hAnsi="宋体"/>
                <w:szCs w:val="21"/>
              </w:rPr>
              <w:t xml:space="preserve"> ～</w:t>
            </w:r>
            <w:r>
              <w:rPr>
                <w:rFonts w:ascii="宋体" w:hAnsi="宋体" w:hint="eastAsia"/>
                <w:szCs w:val="21"/>
              </w:rPr>
              <w:t>150）mm MPE: ±0.03mm</w:t>
            </w:r>
          </w:p>
          <w:p w:rsidR="00C23513" w:rsidRDefault="00C23513">
            <w:pPr>
              <w:rPr>
                <w:rFonts w:ascii="宋体" w:hAnsi="宋体"/>
                <w:szCs w:val="21"/>
              </w:rPr>
            </w:pPr>
          </w:p>
          <w:p w:rsidR="00C23513" w:rsidRDefault="00C23513">
            <w:pPr>
              <w:rPr>
                <w:rFonts w:ascii="宋体" w:hAnsi="宋体"/>
                <w:szCs w:val="21"/>
              </w:rPr>
            </w:pPr>
            <w:r>
              <w:rPr>
                <w:rFonts w:ascii="宋体" w:hAnsi="宋体" w:hint="eastAsia"/>
                <w:szCs w:val="21"/>
              </w:rPr>
              <w:t>范围：（0</w:t>
            </w:r>
            <w:r>
              <w:rPr>
                <w:rFonts w:ascii="宋体" w:hAnsi="宋体"/>
                <w:szCs w:val="21"/>
              </w:rPr>
              <w:t xml:space="preserve"> ～</w:t>
            </w:r>
            <w:r>
              <w:rPr>
                <w:rFonts w:ascii="宋体" w:hAnsi="宋体" w:hint="eastAsia"/>
                <w:szCs w:val="21"/>
              </w:rPr>
              <w:t>1000）mm MPE: ±0.2mm</w:t>
            </w:r>
          </w:p>
        </w:tc>
      </w:tr>
      <w:tr w:rsidR="00F9605F">
        <w:trPr>
          <w:trHeight w:hRule="exact" w:val="567"/>
          <w:jc w:val="center"/>
        </w:trPr>
        <w:tc>
          <w:tcPr>
            <w:tcW w:w="489" w:type="pct"/>
            <w:vAlign w:val="center"/>
          </w:tcPr>
          <w:p w:rsidR="00F9605F" w:rsidRDefault="00921076">
            <w:pPr>
              <w:jc w:val="center"/>
              <w:rPr>
                <w:rFonts w:ascii="宋体" w:hAnsi="宋体"/>
                <w:szCs w:val="21"/>
              </w:rPr>
            </w:pPr>
            <w:r>
              <w:rPr>
                <w:rFonts w:ascii="宋体" w:hAnsi="宋体" w:hint="eastAsia"/>
                <w:szCs w:val="21"/>
              </w:rPr>
              <w:t>5</w:t>
            </w:r>
          </w:p>
        </w:tc>
        <w:tc>
          <w:tcPr>
            <w:tcW w:w="1082" w:type="pct"/>
            <w:vAlign w:val="center"/>
          </w:tcPr>
          <w:p w:rsidR="00F9605F" w:rsidRDefault="00921076">
            <w:pPr>
              <w:jc w:val="center"/>
              <w:rPr>
                <w:rFonts w:ascii="宋体" w:hAnsi="宋体"/>
                <w:sz w:val="24"/>
              </w:rPr>
            </w:pPr>
            <w:r>
              <w:rPr>
                <w:rFonts w:ascii="宋体" w:hAnsi="宋体" w:hint="eastAsia"/>
                <w:sz w:val="24"/>
              </w:rPr>
              <w:t>计时误差</w:t>
            </w:r>
          </w:p>
        </w:tc>
        <w:tc>
          <w:tcPr>
            <w:tcW w:w="905" w:type="pct"/>
            <w:vAlign w:val="center"/>
          </w:tcPr>
          <w:p w:rsidR="00F9605F" w:rsidRPr="00CA59A7" w:rsidRDefault="00CA59A7">
            <w:pPr>
              <w:jc w:val="center"/>
              <w:rPr>
                <w:rFonts w:ascii="宋体" w:hAnsi="宋体"/>
                <w:szCs w:val="21"/>
              </w:rPr>
            </w:pPr>
            <w:r w:rsidRPr="00CA59A7">
              <w:rPr>
                <w:rFonts w:ascii="宋体" w:hAnsi="宋体" w:hint="eastAsia"/>
                <w:szCs w:val="21"/>
              </w:rPr>
              <w:t>秒表</w:t>
            </w:r>
          </w:p>
        </w:tc>
        <w:tc>
          <w:tcPr>
            <w:tcW w:w="2524" w:type="pct"/>
            <w:vAlign w:val="center"/>
          </w:tcPr>
          <w:p w:rsidR="00F9605F" w:rsidRDefault="00921076">
            <w:pPr>
              <w:rPr>
                <w:rFonts w:ascii="宋体" w:hAnsi="宋体"/>
                <w:szCs w:val="21"/>
              </w:rPr>
            </w:pPr>
            <w:r>
              <w:rPr>
                <w:rFonts w:ascii="宋体" w:hAnsi="宋体" w:hint="eastAsia"/>
                <w:szCs w:val="21"/>
              </w:rPr>
              <w:t>范围：（0</w:t>
            </w:r>
            <w:r>
              <w:rPr>
                <w:rFonts w:ascii="宋体" w:hAnsi="宋体"/>
                <w:szCs w:val="21"/>
              </w:rPr>
              <w:t xml:space="preserve"> ～</w:t>
            </w:r>
            <w:r>
              <w:rPr>
                <w:rFonts w:ascii="宋体" w:hAnsi="宋体" w:hint="eastAsia"/>
                <w:szCs w:val="21"/>
              </w:rPr>
              <w:t>60）min MPE: ±0.1s</w:t>
            </w:r>
          </w:p>
        </w:tc>
      </w:tr>
    </w:tbl>
    <w:p w:rsidR="00F9605F" w:rsidRDefault="00F9605F">
      <w:pPr>
        <w:rPr>
          <w:rFonts w:ascii="宋体" w:hAnsi="宋体"/>
          <w:sz w:val="24"/>
        </w:rPr>
      </w:pPr>
    </w:p>
    <w:p w:rsidR="00F9605F" w:rsidRDefault="00921076" w:rsidP="00396675">
      <w:pPr>
        <w:adjustRightInd w:val="0"/>
        <w:snapToGrid w:val="0"/>
        <w:spacing w:beforeLines="50" w:afterLines="50" w:line="360" w:lineRule="auto"/>
        <w:rPr>
          <w:rFonts w:ascii="黑体" w:eastAsia="黑体"/>
          <w:color w:val="000000"/>
          <w:sz w:val="24"/>
        </w:rPr>
      </w:pPr>
      <w:r>
        <w:rPr>
          <w:rFonts w:ascii="黑体" w:eastAsia="黑体" w:hint="eastAsia"/>
          <w:color w:val="000000"/>
          <w:sz w:val="24"/>
        </w:rPr>
        <w:t>6 校准项目和校准方法</w:t>
      </w:r>
    </w:p>
    <w:p w:rsidR="00F9605F" w:rsidRDefault="00921076">
      <w:pPr>
        <w:spacing w:line="360" w:lineRule="auto"/>
        <w:outlineLvl w:val="0"/>
        <w:rPr>
          <w:rFonts w:ascii="宋体" w:hAnsi="宋体"/>
          <w:kern w:val="0"/>
          <w:sz w:val="24"/>
        </w:rPr>
      </w:pPr>
      <w:r>
        <w:rPr>
          <w:rFonts w:ascii="宋体" w:hAnsi="宋体" w:hint="eastAsia"/>
          <w:kern w:val="0"/>
          <w:sz w:val="24"/>
        </w:rPr>
        <w:t>6. 1 校准项目</w:t>
      </w:r>
    </w:p>
    <w:p w:rsidR="00F9605F" w:rsidRDefault="00921076">
      <w:pPr>
        <w:spacing w:line="360" w:lineRule="auto"/>
        <w:ind w:firstLineChars="200" w:firstLine="480"/>
        <w:outlineLvl w:val="0"/>
        <w:rPr>
          <w:rFonts w:ascii="宋体" w:hAnsi="宋体"/>
          <w:kern w:val="0"/>
          <w:sz w:val="24"/>
        </w:rPr>
      </w:pPr>
      <w:r>
        <w:rPr>
          <w:rFonts w:ascii="宋体" w:hAnsi="宋体" w:hint="eastAsia"/>
          <w:kern w:val="0"/>
          <w:sz w:val="24"/>
        </w:rPr>
        <w:t>柱式液压平板硫化机校准项目见表2。</w:t>
      </w:r>
    </w:p>
    <w:p w:rsidR="00F9605F" w:rsidRDefault="00921076">
      <w:pPr>
        <w:spacing w:line="360" w:lineRule="auto"/>
        <w:outlineLvl w:val="0"/>
        <w:rPr>
          <w:rFonts w:ascii="宋体" w:hAnsi="宋体"/>
          <w:kern w:val="0"/>
          <w:sz w:val="24"/>
        </w:rPr>
      </w:pPr>
      <w:r>
        <w:rPr>
          <w:rFonts w:ascii="宋体" w:hAnsi="宋体" w:hint="eastAsia"/>
          <w:kern w:val="0"/>
          <w:sz w:val="24"/>
        </w:rPr>
        <w:t>6. 2 校准方法</w:t>
      </w:r>
    </w:p>
    <w:p w:rsidR="00F9605F" w:rsidRDefault="00921076">
      <w:pPr>
        <w:spacing w:line="360" w:lineRule="auto"/>
        <w:outlineLvl w:val="0"/>
        <w:rPr>
          <w:rFonts w:ascii="宋体" w:hAnsi="宋体"/>
          <w:kern w:val="0"/>
          <w:sz w:val="24"/>
        </w:rPr>
      </w:pPr>
      <w:r>
        <w:rPr>
          <w:rFonts w:ascii="宋体" w:hAnsi="宋体" w:hint="eastAsia"/>
          <w:kern w:val="0"/>
          <w:sz w:val="24"/>
        </w:rPr>
        <w:t>6.2.1校准前检查</w:t>
      </w:r>
    </w:p>
    <w:p w:rsidR="00F9605F" w:rsidRDefault="00921076">
      <w:pPr>
        <w:spacing w:line="360" w:lineRule="auto"/>
        <w:outlineLvl w:val="0"/>
        <w:rPr>
          <w:rFonts w:ascii="宋体" w:hAnsi="宋体"/>
          <w:kern w:val="0"/>
          <w:sz w:val="24"/>
        </w:rPr>
      </w:pPr>
      <w:r>
        <w:rPr>
          <w:rFonts w:ascii="宋体" w:hAnsi="宋体" w:hint="eastAsia"/>
          <w:kern w:val="0"/>
          <w:sz w:val="24"/>
        </w:rPr>
        <w:tab/>
        <w:t>目测硫化机各部件安装良好，上下加热板无明显腐蚀、生锈或其它附着物，机器无漏油。</w:t>
      </w:r>
      <w:r w:rsidR="001A5289" w:rsidRPr="001A5289">
        <w:rPr>
          <w:rFonts w:ascii="宋体" w:hAnsi="宋体" w:hint="eastAsia"/>
          <w:kern w:val="0"/>
          <w:sz w:val="24"/>
        </w:rPr>
        <w:t>压力表应按JJG52-2013规程完成检定，其准确度等级应不低于1.6级。</w:t>
      </w:r>
    </w:p>
    <w:p w:rsidR="00F9605F" w:rsidRDefault="00921076">
      <w:pPr>
        <w:spacing w:line="360" w:lineRule="auto"/>
        <w:ind w:firstLine="420"/>
        <w:outlineLvl w:val="0"/>
        <w:rPr>
          <w:rFonts w:ascii="宋体" w:hAnsi="宋体"/>
          <w:kern w:val="0"/>
          <w:sz w:val="24"/>
        </w:rPr>
      </w:pPr>
      <w:r>
        <w:rPr>
          <w:rFonts w:ascii="宋体" w:hAnsi="宋体" w:hint="eastAsia"/>
          <w:kern w:val="0"/>
          <w:sz w:val="24"/>
        </w:rPr>
        <w:t>开机试运行，油缸升降匀速且流畅，上下热板能闭合且边缘对齐，液压系统加压正常，温度加热至设定值时能自动保温。</w:t>
      </w:r>
    </w:p>
    <w:p w:rsidR="00F9605F" w:rsidRDefault="00921076">
      <w:pPr>
        <w:spacing w:line="360" w:lineRule="auto"/>
        <w:outlineLvl w:val="0"/>
        <w:rPr>
          <w:rFonts w:ascii="宋体" w:hAnsi="宋体"/>
          <w:kern w:val="0"/>
          <w:sz w:val="24"/>
        </w:rPr>
      </w:pPr>
      <w:r>
        <w:rPr>
          <w:rFonts w:ascii="宋体" w:hAnsi="宋体" w:hint="eastAsia"/>
          <w:kern w:val="0"/>
          <w:sz w:val="24"/>
        </w:rPr>
        <w:t>6.2.2热板温度</w:t>
      </w:r>
    </w:p>
    <w:p w:rsidR="00F9605F" w:rsidRDefault="00921076">
      <w:pPr>
        <w:spacing w:line="360" w:lineRule="auto"/>
        <w:ind w:firstLine="420"/>
        <w:outlineLvl w:val="0"/>
        <w:rPr>
          <w:rFonts w:ascii="宋体" w:hAnsi="宋体"/>
          <w:kern w:val="0"/>
          <w:sz w:val="24"/>
        </w:rPr>
      </w:pPr>
      <w:r>
        <w:rPr>
          <w:rFonts w:ascii="宋体" w:hAnsi="宋体" w:hint="eastAsia"/>
          <w:kern w:val="0"/>
          <w:sz w:val="24"/>
        </w:rPr>
        <w:t>如图2所示放置测量热板、传感器和绝热层，测量热板、绝热层应与加热板边缘对齐，为能快速达到热平衡测量热板材料建议选用金属材料，绝热层建议选用无机材料。测量位置及边缘距离见图3，各测量位置放入温度传感器并连接电测设备，调整上下热板与测量热板完全接触。</w:t>
      </w:r>
    </w:p>
    <w:p w:rsidR="00F9605F" w:rsidRDefault="00921076">
      <w:pPr>
        <w:spacing w:line="360" w:lineRule="auto"/>
        <w:ind w:leftChars="200" w:left="420" w:firstLine="420"/>
        <w:jc w:val="center"/>
        <w:outlineLvl w:val="0"/>
        <w:rPr>
          <w:rFonts w:ascii="宋体" w:hAnsi="宋体"/>
          <w:color w:val="000000" w:themeColor="text1"/>
          <w:kern w:val="0"/>
          <w:sz w:val="24"/>
        </w:rPr>
      </w:pPr>
      <w:r>
        <w:rPr>
          <w:rFonts w:ascii="宋体" w:hAnsi="宋体"/>
          <w:noProof/>
          <w:color w:val="000000" w:themeColor="text1"/>
          <w:kern w:val="0"/>
          <w:sz w:val="24"/>
        </w:rPr>
        <w:lastRenderedPageBreak/>
        <w:drawing>
          <wp:inline distT="0" distB="0" distL="0" distR="0">
            <wp:extent cx="3371215" cy="1899920"/>
            <wp:effectExtent l="19050" t="0" r="472" b="0"/>
            <wp:docPr id="1" name="图片 1" descr="C:\Users\Administrator\Documents\WeChat Files\wxid_nlxt323i370q21\FileStorage\Temp\77e3816b0120e4f9da69f9f02e32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nlxt323i370q21\FileStorage\Temp\77e3816b0120e4f9da69f9f02e32819.png"/>
                    <pic:cNvPicPr>
                      <a:picLocks noChangeAspect="1" noChangeArrowheads="1"/>
                    </pic:cNvPicPr>
                  </pic:nvPicPr>
                  <pic:blipFill>
                    <a:blip r:embed="rId20"/>
                    <a:srcRect/>
                    <a:stretch>
                      <a:fillRect/>
                    </a:stretch>
                  </pic:blipFill>
                  <pic:spPr>
                    <a:xfrm>
                      <a:off x="0" y="0"/>
                      <a:ext cx="3377183" cy="1903770"/>
                    </a:xfrm>
                    <a:prstGeom prst="rect">
                      <a:avLst/>
                    </a:prstGeom>
                    <a:noFill/>
                    <a:ln w="9525">
                      <a:noFill/>
                      <a:miter lim="800000"/>
                      <a:headEnd/>
                      <a:tailEnd/>
                    </a:ln>
                  </pic:spPr>
                </pic:pic>
              </a:graphicData>
            </a:graphic>
          </wp:inline>
        </w:drawing>
      </w:r>
    </w:p>
    <w:p w:rsidR="00F9605F" w:rsidRDefault="00921076">
      <w:pPr>
        <w:spacing w:line="360" w:lineRule="auto"/>
        <w:ind w:leftChars="200" w:left="420" w:firstLine="420"/>
        <w:jc w:val="center"/>
        <w:outlineLvl w:val="0"/>
        <w:rPr>
          <w:rFonts w:ascii="宋体" w:hAnsi="宋体"/>
          <w:color w:val="000000" w:themeColor="text1"/>
          <w:kern w:val="0"/>
          <w:sz w:val="24"/>
        </w:rPr>
      </w:pPr>
      <w:r>
        <w:rPr>
          <w:rFonts w:ascii="宋体" w:hAnsi="宋体" w:hint="eastAsia"/>
          <w:color w:val="000000" w:themeColor="text1"/>
          <w:kern w:val="0"/>
          <w:sz w:val="24"/>
        </w:rPr>
        <w:t>图2热板测量示意图</w:t>
      </w:r>
    </w:p>
    <w:p w:rsidR="00F9605F" w:rsidRDefault="00921076">
      <w:pPr>
        <w:spacing w:line="360" w:lineRule="auto"/>
        <w:ind w:leftChars="200" w:left="420" w:firstLine="420"/>
        <w:outlineLvl w:val="0"/>
        <w:rPr>
          <w:rFonts w:ascii="宋体" w:hAnsi="宋体"/>
          <w:color w:val="000000" w:themeColor="text1"/>
          <w:kern w:val="0"/>
          <w:sz w:val="24"/>
        </w:rPr>
      </w:pPr>
      <w:r>
        <w:rPr>
          <w:rFonts w:ascii="宋体" w:hAnsi="宋体" w:hint="eastAsia"/>
          <w:color w:val="000000" w:themeColor="text1"/>
          <w:kern w:val="0"/>
          <w:sz w:val="24"/>
        </w:rPr>
        <w:t>边缘至最近测量点距离a取值采用以下原则：边长1/10、边距100mm</w:t>
      </w:r>
      <w:r w:rsidR="00E269F6">
        <w:rPr>
          <w:rFonts w:ascii="宋体" w:hAnsi="宋体" w:hint="eastAsia"/>
          <w:color w:val="000000" w:themeColor="text1"/>
          <w:kern w:val="0"/>
          <w:sz w:val="24"/>
        </w:rPr>
        <w:t>、</w:t>
      </w:r>
      <w:r>
        <w:rPr>
          <w:rFonts w:ascii="宋体" w:hAnsi="宋体" w:hint="eastAsia"/>
          <w:color w:val="000000" w:themeColor="text1"/>
          <w:kern w:val="0"/>
          <w:sz w:val="24"/>
        </w:rPr>
        <w:t>热板厚度</w:t>
      </w:r>
      <w:r w:rsidR="00E269F6">
        <w:rPr>
          <w:rFonts w:ascii="宋体" w:hAnsi="宋体" w:hint="eastAsia"/>
          <w:color w:val="000000" w:themeColor="text1"/>
          <w:kern w:val="0"/>
          <w:sz w:val="24"/>
        </w:rPr>
        <w:t>中</w:t>
      </w:r>
      <w:r>
        <w:rPr>
          <w:rFonts w:ascii="宋体" w:hAnsi="宋体" w:hint="eastAsia"/>
          <w:color w:val="000000" w:themeColor="text1"/>
          <w:kern w:val="0"/>
          <w:sz w:val="24"/>
        </w:rPr>
        <w:t>取大值。</w:t>
      </w:r>
    </w:p>
    <w:p w:rsidR="00F9605F" w:rsidRDefault="00921076">
      <w:pPr>
        <w:spacing w:line="360" w:lineRule="auto"/>
        <w:ind w:leftChars="200" w:left="420" w:firstLine="420"/>
        <w:jc w:val="center"/>
        <w:outlineLvl w:val="0"/>
        <w:rPr>
          <w:sz w:val="24"/>
        </w:rPr>
      </w:pPr>
      <w:r>
        <w:rPr>
          <w:noProof/>
          <w:sz w:val="24"/>
        </w:rPr>
        <w:drawing>
          <wp:inline distT="0" distB="0" distL="0" distR="0">
            <wp:extent cx="3280410" cy="2673350"/>
            <wp:effectExtent l="19050" t="0" r="0" b="0"/>
            <wp:docPr id="6" name="图片 2" descr="C:\Users\Administrator\Documents\WeChat Files\wxid_nlxt323i370q21\FileStorage\Temp\97870bc3dd3212d18d7393ade67de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ocuments\WeChat Files\wxid_nlxt323i370q21\FileStorage\Temp\97870bc3dd3212d18d7393ade67de8e.png"/>
                    <pic:cNvPicPr>
                      <a:picLocks noChangeAspect="1" noChangeArrowheads="1"/>
                    </pic:cNvPicPr>
                  </pic:nvPicPr>
                  <pic:blipFill>
                    <a:blip r:embed="rId21" cstate="print"/>
                    <a:srcRect/>
                    <a:stretch>
                      <a:fillRect/>
                    </a:stretch>
                  </pic:blipFill>
                  <pic:spPr>
                    <a:xfrm>
                      <a:off x="0" y="0"/>
                      <a:ext cx="3286225" cy="2678106"/>
                    </a:xfrm>
                    <a:prstGeom prst="rect">
                      <a:avLst/>
                    </a:prstGeom>
                    <a:noFill/>
                    <a:ln w="9525">
                      <a:noFill/>
                      <a:miter lim="800000"/>
                      <a:headEnd/>
                      <a:tailEnd/>
                    </a:ln>
                  </pic:spPr>
                </pic:pic>
              </a:graphicData>
            </a:graphic>
          </wp:inline>
        </w:drawing>
      </w:r>
    </w:p>
    <w:p w:rsidR="00F9605F" w:rsidRDefault="00921076">
      <w:pPr>
        <w:spacing w:line="360" w:lineRule="auto"/>
        <w:ind w:leftChars="200" w:left="420" w:firstLine="420"/>
        <w:jc w:val="center"/>
        <w:outlineLvl w:val="0"/>
        <w:rPr>
          <w:sz w:val="24"/>
        </w:rPr>
      </w:pPr>
      <w:r>
        <w:rPr>
          <w:rFonts w:hint="eastAsia"/>
          <w:sz w:val="24"/>
        </w:rPr>
        <w:t>图</w:t>
      </w:r>
      <w:r>
        <w:rPr>
          <w:rFonts w:hint="eastAsia"/>
          <w:sz w:val="24"/>
        </w:rPr>
        <w:t xml:space="preserve">3 </w:t>
      </w:r>
      <w:r>
        <w:rPr>
          <w:rFonts w:hint="eastAsia"/>
          <w:sz w:val="24"/>
        </w:rPr>
        <w:t>温度传感器布点示意图</w:t>
      </w:r>
    </w:p>
    <w:p w:rsidR="00F9605F" w:rsidRDefault="00921076">
      <w:pPr>
        <w:spacing w:line="360" w:lineRule="auto"/>
        <w:ind w:leftChars="200" w:left="420" w:firstLine="420"/>
        <w:outlineLvl w:val="0"/>
        <w:rPr>
          <w:rFonts w:ascii="宋体" w:hAnsi="宋体"/>
          <w:color w:val="000000" w:themeColor="text1"/>
          <w:kern w:val="0"/>
          <w:sz w:val="24"/>
        </w:rPr>
      </w:pPr>
      <w:r>
        <w:rPr>
          <w:rFonts w:ascii="宋体" w:hAnsi="宋体" w:hint="eastAsia"/>
          <w:color w:val="000000" w:themeColor="text1"/>
          <w:kern w:val="0"/>
          <w:sz w:val="24"/>
        </w:rPr>
        <w:t>将硫化机设定至指定温度，开启运行，温度达到稳定状态后开始记录各测量点的温度，记录时间间隔为1min，重复记录不少于6次。</w:t>
      </w:r>
    </w:p>
    <w:p w:rsidR="00F9605F" w:rsidRDefault="009B70E5">
      <w:pPr>
        <w:spacing w:line="360" w:lineRule="auto"/>
        <w:ind w:leftChars="200" w:left="420" w:firstLine="420"/>
        <w:outlineLvl w:val="0"/>
        <w:rPr>
          <w:rFonts w:ascii="宋体" w:hAnsi="宋体"/>
          <w:color w:val="000000" w:themeColor="text1"/>
          <w:kern w:val="0"/>
          <w:sz w:val="24"/>
        </w:rPr>
      </w:pPr>
      <w:r>
        <w:rPr>
          <w:rFonts w:ascii="宋体" w:hAnsi="宋体" w:hint="eastAsia"/>
          <w:color w:val="000000" w:themeColor="text1"/>
          <w:kern w:val="0"/>
          <w:sz w:val="24"/>
        </w:rPr>
        <w:t>温度稳定时间以说明书为依据，说明书中没有</w:t>
      </w:r>
      <w:r w:rsidR="00921076">
        <w:rPr>
          <w:rFonts w:ascii="宋体" w:hAnsi="宋体" w:hint="eastAsia"/>
          <w:color w:val="000000" w:themeColor="text1"/>
          <w:kern w:val="0"/>
          <w:sz w:val="24"/>
        </w:rPr>
        <w:t>给出，按以下原则执行：温度达到设定值，30min后开始记录数据，如果温度变化率不满足≤0.2℃/min，可至多延长30min，如果在规定的稳定时间前温度变化率满足≤0.2℃/min，可以提前记录。</w:t>
      </w:r>
    </w:p>
    <w:p w:rsidR="00F9605F" w:rsidRDefault="00921076">
      <w:pPr>
        <w:spacing w:line="360" w:lineRule="auto"/>
        <w:outlineLvl w:val="0"/>
        <w:rPr>
          <w:rFonts w:ascii="宋体" w:hAnsi="宋体"/>
          <w:kern w:val="0"/>
          <w:sz w:val="24"/>
        </w:rPr>
      </w:pPr>
      <w:r>
        <w:rPr>
          <w:rFonts w:ascii="宋体" w:hAnsi="宋体" w:hint="eastAsia"/>
          <w:kern w:val="0"/>
          <w:sz w:val="24"/>
        </w:rPr>
        <w:t>6.2.</w:t>
      </w:r>
      <w:r w:rsidR="0091339C">
        <w:rPr>
          <w:rFonts w:ascii="宋体" w:hAnsi="宋体" w:hint="eastAsia"/>
          <w:kern w:val="0"/>
          <w:sz w:val="24"/>
        </w:rPr>
        <w:t>2</w:t>
      </w:r>
      <w:r>
        <w:rPr>
          <w:rFonts w:ascii="宋体" w:hAnsi="宋体" w:hint="eastAsia"/>
          <w:kern w:val="0"/>
          <w:sz w:val="24"/>
        </w:rPr>
        <w:t>.1 （上、下）热板温度偏差</w:t>
      </w:r>
    </w:p>
    <w:p w:rsidR="00F9605F" w:rsidRDefault="00921076">
      <w:pPr>
        <w:spacing w:line="360" w:lineRule="auto"/>
        <w:ind w:leftChars="200" w:left="420"/>
        <w:jc w:val="left"/>
        <w:outlineLvl w:val="0"/>
        <w:rPr>
          <w:rFonts w:ascii="宋体" w:hAnsi="宋体"/>
          <w:color w:val="000000" w:themeColor="text1"/>
          <w:kern w:val="0"/>
          <w:sz w:val="24"/>
        </w:rPr>
      </w:pPr>
      <w:r>
        <w:rPr>
          <w:rFonts w:ascii="宋体" w:hAnsi="宋体" w:hint="eastAsia"/>
          <w:kern w:val="0"/>
          <w:sz w:val="24"/>
        </w:rPr>
        <w:t>（上、下）热板温度偏差</w:t>
      </w:r>
      <w:r>
        <w:rPr>
          <w:rFonts w:ascii="宋体" w:hAnsi="宋体" w:hint="eastAsia"/>
          <w:color w:val="000000" w:themeColor="text1"/>
          <w:kern w:val="0"/>
          <w:sz w:val="24"/>
        </w:rPr>
        <w:t>按公式（</w:t>
      </w:r>
      <w:r w:rsidR="008B0488" w:rsidRPr="008B0488">
        <w:rPr>
          <w:rFonts w:ascii="宋体" w:hAnsi="宋体" w:hint="eastAsia"/>
          <w:kern w:val="0"/>
          <w:sz w:val="24"/>
        </w:rPr>
        <w:t>1、2</w:t>
      </w:r>
      <w:r>
        <w:rPr>
          <w:rFonts w:ascii="宋体" w:hAnsi="宋体" w:hint="eastAsia"/>
          <w:color w:val="000000" w:themeColor="text1"/>
          <w:kern w:val="0"/>
          <w:sz w:val="24"/>
        </w:rPr>
        <w:t>）计算</w:t>
      </w:r>
    </w:p>
    <w:p w:rsidR="00F9605F" w:rsidRDefault="00921076">
      <w:pPr>
        <w:spacing w:line="360" w:lineRule="auto"/>
        <w:ind w:leftChars="200" w:left="420"/>
        <w:jc w:val="left"/>
        <w:outlineLvl w:val="0"/>
        <w:rPr>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S</m:t>
            </m:r>
          </m:sub>
        </m:sSub>
      </m:oMath>
      <w:r>
        <w:rPr>
          <w:rFonts w:ascii="宋体" w:hAnsi="宋体" w:hint="eastAsia"/>
          <w:color w:val="000000" w:themeColor="text1"/>
          <w:kern w:val="0"/>
          <w:sz w:val="24"/>
        </w:rPr>
        <w:t xml:space="preserve">　　</w:t>
      </w:r>
      <w:r>
        <w:rPr>
          <w:rFonts w:hAnsi="宋体"/>
          <w:color w:val="000000" w:themeColor="text1"/>
          <w:kern w:val="0"/>
          <w:sz w:val="24"/>
        </w:rPr>
        <w:t xml:space="preserve">　</w:t>
      </w:r>
      <w:r w:rsidR="008B0488">
        <w:rPr>
          <w:rFonts w:hAnsi="宋体" w:hint="eastAsia"/>
          <w:color w:val="000000" w:themeColor="text1"/>
          <w:kern w:val="0"/>
          <w:sz w:val="24"/>
        </w:rPr>
        <w:t xml:space="preserve"> </w:t>
      </w:r>
      <w:r>
        <w:rPr>
          <w:rFonts w:hAnsi="宋体"/>
          <w:color w:val="000000" w:themeColor="text1"/>
          <w:kern w:val="0"/>
          <w:sz w:val="24"/>
        </w:rPr>
        <w:t xml:space="preserve">　</w:t>
      </w:r>
      <w:r>
        <w:rPr>
          <w:rFonts w:hint="eastAsia"/>
          <w:color w:val="000000" w:themeColor="text1"/>
          <w:kern w:val="0"/>
          <w:sz w:val="24"/>
        </w:rPr>
        <w:t>(1)</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min</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min</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S</m:t>
            </m:r>
          </m:sub>
        </m:sSub>
      </m:oMath>
      <w:r>
        <w:rPr>
          <w:rFonts w:ascii="宋体" w:hAnsi="宋体" w:hint="eastAsia"/>
          <w:color w:val="000000" w:themeColor="text1"/>
          <w:kern w:val="0"/>
          <w:sz w:val="24"/>
        </w:rPr>
        <w:t xml:space="preserve">　     </w:t>
      </w:r>
      <w:r w:rsidR="008B0488">
        <w:rPr>
          <w:rFonts w:ascii="宋体" w:hAnsi="宋体" w:hint="eastAsia"/>
          <w:color w:val="000000" w:themeColor="text1"/>
          <w:kern w:val="0"/>
          <w:sz w:val="24"/>
        </w:rPr>
        <w:t xml:space="preserve"> </w:t>
      </w:r>
      <w:r>
        <w:rPr>
          <w:rFonts w:ascii="宋体" w:hAnsi="宋体" w:hint="eastAsia"/>
          <w:color w:val="000000" w:themeColor="text1"/>
          <w:kern w:val="0"/>
          <w:sz w:val="24"/>
        </w:rPr>
        <w:t xml:space="preserve">　</w:t>
      </w:r>
      <w:r>
        <w:rPr>
          <w:rFonts w:hint="eastAsia"/>
          <w:color w:val="000000" w:themeColor="text1"/>
          <w:kern w:val="0"/>
          <w:sz w:val="24"/>
        </w:rPr>
        <w:t>(2)</w:t>
      </w:r>
    </w:p>
    <w:p w:rsidR="00F9605F" w:rsidRDefault="00921076">
      <w:pPr>
        <w:spacing w:line="360" w:lineRule="auto"/>
        <w:ind w:leftChars="200" w:left="420"/>
        <w:jc w:val="left"/>
        <w:outlineLvl w:val="0"/>
        <w:rPr>
          <w:rFonts w:ascii="宋体" w:hAnsi="宋体"/>
          <w:color w:val="000000" w:themeColor="text1"/>
          <w:kern w:val="0"/>
          <w:sz w:val="24"/>
        </w:rPr>
      </w:pPr>
      <w:r>
        <w:rPr>
          <w:rFonts w:ascii="宋体" w:hAnsi="宋体" w:hint="eastAsia"/>
          <w:color w:val="000000" w:themeColor="text1"/>
          <w:kern w:val="0"/>
          <w:sz w:val="24"/>
        </w:rPr>
        <w:lastRenderedPageBreak/>
        <w:t>式中：</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oMath>
      <w:r>
        <w:rPr>
          <w:rFonts w:ascii="宋体" w:hAnsi="宋体"/>
          <w:color w:val="000000" w:themeColor="text1"/>
          <w:kern w:val="0"/>
          <w:sz w:val="24"/>
        </w:rPr>
        <w:t>—</w:t>
      </w:r>
      <w:r>
        <w:rPr>
          <w:rFonts w:ascii="宋体" w:hAnsi="宋体" w:hint="eastAsia"/>
          <w:color w:val="000000" w:themeColor="text1"/>
          <w:kern w:val="0"/>
          <w:sz w:val="24"/>
        </w:rPr>
        <w:t>温度上偏差，℃；</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min</m:t>
            </m:r>
          </m:sub>
        </m:sSub>
      </m:oMath>
      <w:r>
        <w:rPr>
          <w:rFonts w:ascii="宋体" w:hAnsi="宋体"/>
          <w:color w:val="000000" w:themeColor="text1"/>
          <w:kern w:val="0"/>
          <w:sz w:val="24"/>
        </w:rPr>
        <w:t>—</w:t>
      </w:r>
      <w:r>
        <w:rPr>
          <w:rFonts w:ascii="宋体" w:hAnsi="宋体" w:hint="eastAsia"/>
          <w:color w:val="000000" w:themeColor="text1"/>
          <w:kern w:val="0"/>
          <w:sz w:val="24"/>
        </w:rPr>
        <w:t>温度下偏差，℃；</w:t>
      </w:r>
    </w:p>
    <w:p w:rsidR="00F9605F" w:rsidRDefault="00CC21EE">
      <w:pPr>
        <w:spacing w:line="360" w:lineRule="auto"/>
        <w:ind w:leftChars="200" w:left="420"/>
        <w:jc w:val="left"/>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oMath>
      <w:r w:rsidR="00921076">
        <w:rPr>
          <w:rFonts w:ascii="宋体" w:hAnsi="宋体" w:hint="eastAsia"/>
          <w:color w:val="000000" w:themeColor="text1"/>
          <w:kern w:val="0"/>
          <w:sz w:val="24"/>
        </w:rPr>
        <w:t>--各测量点规定时间内测量的最高温度，℃；</w:t>
      </w:r>
    </w:p>
    <w:p w:rsidR="00F9605F" w:rsidRDefault="00CC21EE">
      <w:pPr>
        <w:spacing w:line="360" w:lineRule="auto"/>
        <w:ind w:leftChars="200" w:left="420"/>
        <w:jc w:val="left"/>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min</m:t>
            </m:r>
          </m:sub>
        </m:sSub>
      </m:oMath>
      <w:r w:rsidR="00921076">
        <w:rPr>
          <w:rFonts w:ascii="宋体" w:hAnsi="宋体" w:hint="eastAsia"/>
          <w:color w:val="000000" w:themeColor="text1"/>
          <w:kern w:val="0"/>
          <w:sz w:val="24"/>
        </w:rPr>
        <w:t>--各测量点规定时间内测量的最低温度，℃</w:t>
      </w:r>
    </w:p>
    <w:p w:rsidR="00F9605F" w:rsidRDefault="00CC21EE">
      <w:pPr>
        <w:spacing w:line="360" w:lineRule="auto"/>
        <w:ind w:leftChars="200" w:left="420"/>
        <w:jc w:val="left"/>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S</m:t>
            </m:r>
          </m:sub>
        </m:sSub>
      </m:oMath>
      <w:r w:rsidR="00921076">
        <w:rPr>
          <w:rFonts w:ascii="宋体" w:hAnsi="宋体"/>
          <w:color w:val="000000" w:themeColor="text1"/>
          <w:kern w:val="0"/>
          <w:sz w:val="24"/>
        </w:rPr>
        <w:t>—</w:t>
      </w:r>
      <w:r w:rsidR="00921076">
        <w:rPr>
          <w:rFonts w:ascii="宋体" w:hAnsi="宋体" w:hint="eastAsia"/>
          <w:color w:val="000000" w:themeColor="text1"/>
          <w:kern w:val="0"/>
          <w:sz w:val="24"/>
        </w:rPr>
        <w:t>设备设定温度，℃。</w:t>
      </w:r>
    </w:p>
    <w:p w:rsidR="00F9605F" w:rsidRDefault="00921076">
      <w:pPr>
        <w:spacing w:line="360" w:lineRule="auto"/>
        <w:outlineLvl w:val="0"/>
        <w:rPr>
          <w:rFonts w:ascii="宋体" w:hAnsi="宋体"/>
          <w:kern w:val="0"/>
          <w:sz w:val="24"/>
        </w:rPr>
      </w:pPr>
      <w:r>
        <w:rPr>
          <w:rFonts w:ascii="宋体" w:hAnsi="宋体" w:hint="eastAsia"/>
          <w:kern w:val="0"/>
          <w:sz w:val="24"/>
        </w:rPr>
        <w:t>6.2.</w:t>
      </w:r>
      <w:r w:rsidR="0091339C">
        <w:rPr>
          <w:rFonts w:ascii="宋体" w:hAnsi="宋体" w:hint="eastAsia"/>
          <w:kern w:val="0"/>
          <w:sz w:val="24"/>
        </w:rPr>
        <w:t>2</w:t>
      </w:r>
      <w:r>
        <w:rPr>
          <w:rFonts w:ascii="宋体" w:hAnsi="宋体" w:hint="eastAsia"/>
          <w:kern w:val="0"/>
          <w:sz w:val="24"/>
        </w:rPr>
        <w:t>.2 （上、下）热板温度</w:t>
      </w:r>
      <w:r w:rsidR="00C23513">
        <w:rPr>
          <w:rFonts w:ascii="宋体" w:hAnsi="宋体" w:hint="eastAsia"/>
          <w:kern w:val="0"/>
          <w:sz w:val="24"/>
        </w:rPr>
        <w:t>均匀度</w:t>
      </w:r>
    </w:p>
    <w:p w:rsidR="00F9605F" w:rsidRDefault="00921076">
      <w:pPr>
        <w:spacing w:line="360" w:lineRule="auto"/>
        <w:ind w:firstLine="480"/>
        <w:outlineLvl w:val="0"/>
        <w:rPr>
          <w:rFonts w:ascii="宋体" w:hAnsi="宋体"/>
          <w:kern w:val="0"/>
          <w:sz w:val="24"/>
        </w:rPr>
      </w:pPr>
      <w:r>
        <w:rPr>
          <w:rFonts w:ascii="宋体" w:hAnsi="宋体" w:hint="eastAsia"/>
          <w:kern w:val="0"/>
          <w:sz w:val="24"/>
        </w:rPr>
        <w:t>（上、下）热板温度</w:t>
      </w:r>
      <w:r w:rsidR="00C23513">
        <w:rPr>
          <w:rFonts w:ascii="宋体" w:hAnsi="宋体" w:hint="eastAsia"/>
          <w:kern w:val="0"/>
          <w:sz w:val="24"/>
        </w:rPr>
        <w:t>均匀度</w:t>
      </w:r>
      <w:r>
        <w:rPr>
          <w:rFonts w:ascii="宋体" w:hAnsi="宋体" w:hint="eastAsia"/>
          <w:kern w:val="0"/>
          <w:sz w:val="24"/>
        </w:rPr>
        <w:t>为每次测量中实测最高温度和最低温度之差的算术平均值</w:t>
      </w:r>
      <w:r w:rsidR="008B0488" w:rsidRPr="00CA59A7">
        <w:rPr>
          <w:rFonts w:ascii="宋体" w:hAnsi="宋体" w:hint="eastAsia"/>
          <w:kern w:val="0"/>
          <w:sz w:val="24"/>
        </w:rPr>
        <w:t>（公式</w:t>
      </w:r>
      <w:r w:rsidR="008B0488">
        <w:rPr>
          <w:rFonts w:ascii="宋体" w:hAnsi="宋体" w:hint="eastAsia"/>
          <w:kern w:val="0"/>
          <w:sz w:val="24"/>
        </w:rPr>
        <w:t>3</w:t>
      </w:r>
      <w:r w:rsidR="008B0488" w:rsidRPr="00CA59A7">
        <w:rPr>
          <w:rFonts w:ascii="宋体" w:hAnsi="宋体" w:hint="eastAsia"/>
          <w:kern w:val="0"/>
          <w:sz w:val="24"/>
        </w:rPr>
        <w:t>）</w:t>
      </w:r>
      <w:r>
        <w:rPr>
          <w:rFonts w:ascii="宋体" w:hAnsi="宋体" w:hint="eastAsia"/>
          <w:kern w:val="0"/>
          <w:sz w:val="24"/>
        </w:rPr>
        <w:t>。</w:t>
      </w:r>
    </w:p>
    <w:p w:rsidR="00F9605F" w:rsidRDefault="00921076">
      <w:pPr>
        <w:spacing w:line="360" w:lineRule="auto"/>
        <w:ind w:firstLine="480"/>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u</m:t>
            </m:r>
          </m:sub>
        </m:sSub>
        <m:r>
          <m:rPr>
            <m:sty m:val="p"/>
          </m:rPr>
          <w:rPr>
            <w:rFonts w:ascii="Cambria Math" w:hAnsi="Cambria Math"/>
            <w:color w:val="000000" w:themeColor="text1"/>
            <w:kern w:val="0"/>
            <w:sz w:val="24"/>
          </w:rPr>
          <m:t>=</m:t>
        </m:r>
        <m:nary>
          <m:naryPr>
            <m:chr m:val="∑"/>
            <m:limLoc m:val="undOvr"/>
            <m:ctrlPr>
              <w:rPr>
                <w:rFonts w:ascii="Cambria Math" w:hAnsi="Cambria Math"/>
                <w:color w:val="000000" w:themeColor="text1"/>
                <w:kern w:val="0"/>
                <w:sz w:val="24"/>
              </w:rPr>
            </m:ctrlPr>
          </m:naryPr>
          <m:sub>
            <m:r>
              <w:rPr>
                <w:rFonts w:ascii="Cambria Math" w:hAnsi="Cambria Math"/>
                <w:color w:val="000000" w:themeColor="text1"/>
                <w:kern w:val="0"/>
                <w:sz w:val="24"/>
              </w:rPr>
              <m:t>i</m:t>
            </m:r>
            <m:r>
              <m:rPr>
                <m:sty m:val="p"/>
              </m:rPr>
              <w:rPr>
                <w:rFonts w:ascii="Cambria Math" w:hAnsi="Cambria Math"/>
                <w:color w:val="000000" w:themeColor="text1"/>
                <w:kern w:val="0"/>
                <w:sz w:val="24"/>
              </w:rPr>
              <m:t>=1</m:t>
            </m:r>
          </m:sub>
          <m:sup>
            <m:r>
              <w:rPr>
                <w:rFonts w:ascii="Cambria Math" w:hAnsi="Cambria Math"/>
                <w:color w:val="000000" w:themeColor="text1"/>
                <w:kern w:val="0"/>
                <w:sz w:val="24"/>
              </w:rPr>
              <m:t>n</m:t>
            </m:r>
          </m:sup>
          <m:e>
            <m:d>
              <m:dPr>
                <m:ctrlPr>
                  <w:rPr>
                    <w:rFonts w:ascii="Cambria Math" w:hAnsi="Cambria Math"/>
                    <w:color w:val="000000" w:themeColor="text1"/>
                    <w:kern w:val="0"/>
                    <w:sz w:val="24"/>
                  </w:rPr>
                </m:ctrlPr>
              </m:dPr>
              <m:e>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i</m:t>
                    </m:r>
                    <m:r>
                      <m:rPr>
                        <m:sty m:val="p"/>
                      </m:rPr>
                      <w:rPr>
                        <w:rFonts w:ascii="Cambria Math" w:hAnsi="Cambria Math"/>
                        <w:color w:val="000000" w:themeColor="text1"/>
                        <w:kern w:val="0"/>
                        <w:sz w:val="24"/>
                      </w:rPr>
                      <m:t>max</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i</m:t>
                    </m:r>
                    <m:r>
                      <m:rPr>
                        <m:sty m:val="p"/>
                      </m:rPr>
                      <w:rPr>
                        <w:rFonts w:ascii="Cambria Math" w:hAnsi="Cambria Math"/>
                        <w:color w:val="000000" w:themeColor="text1"/>
                        <w:kern w:val="0"/>
                        <w:sz w:val="24"/>
                      </w:rPr>
                      <m:t>min</m:t>
                    </m:r>
                  </m:sub>
                </m:sSub>
              </m:e>
            </m:d>
          </m:e>
        </m:nary>
      </m:oMath>
      <w:r>
        <w:rPr>
          <w:rFonts w:ascii="宋体" w:hAnsi="宋体" w:hint="eastAsia"/>
          <w:color w:val="000000" w:themeColor="text1"/>
          <w:kern w:val="0"/>
          <w:sz w:val="24"/>
        </w:rPr>
        <w:t xml:space="preserve">/n     </w:t>
      </w:r>
      <w:r>
        <w:rPr>
          <w:rFonts w:hint="eastAsia"/>
          <w:color w:val="000000" w:themeColor="text1"/>
          <w:kern w:val="0"/>
          <w:sz w:val="24"/>
        </w:rPr>
        <w:t>(3)</w:t>
      </w:r>
    </w:p>
    <w:p w:rsidR="00F9605F" w:rsidRDefault="00921076">
      <w:pPr>
        <w:spacing w:line="360" w:lineRule="auto"/>
        <w:ind w:leftChars="200" w:left="420"/>
        <w:jc w:val="left"/>
        <w:outlineLvl w:val="0"/>
        <w:rPr>
          <w:rFonts w:ascii="宋体" w:hAnsi="宋体"/>
          <w:color w:val="000000" w:themeColor="text1"/>
          <w:kern w:val="0"/>
          <w:sz w:val="24"/>
        </w:rPr>
      </w:pPr>
      <w:r>
        <w:rPr>
          <w:rFonts w:ascii="宋体" w:hAnsi="宋体" w:hint="eastAsia"/>
          <w:color w:val="000000" w:themeColor="text1"/>
          <w:kern w:val="0"/>
          <w:sz w:val="24"/>
        </w:rPr>
        <w:t>式中：</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u</m:t>
            </m:r>
          </m:sub>
        </m:sSub>
      </m:oMath>
      <w:r>
        <w:rPr>
          <w:rFonts w:ascii="宋体" w:hAnsi="宋体"/>
          <w:color w:val="000000" w:themeColor="text1"/>
          <w:kern w:val="0"/>
          <w:sz w:val="24"/>
        </w:rPr>
        <w:t>—</w:t>
      </w:r>
      <w:r>
        <w:rPr>
          <w:rFonts w:ascii="宋体" w:hAnsi="宋体" w:hint="eastAsia"/>
          <w:color w:val="000000" w:themeColor="text1"/>
          <w:kern w:val="0"/>
          <w:sz w:val="24"/>
        </w:rPr>
        <w:t>温度</w:t>
      </w:r>
      <w:r w:rsidR="00C23513">
        <w:rPr>
          <w:rFonts w:ascii="宋体" w:hAnsi="宋体" w:hint="eastAsia"/>
          <w:color w:val="000000" w:themeColor="text1"/>
          <w:kern w:val="0"/>
          <w:sz w:val="24"/>
        </w:rPr>
        <w:t>均匀度</w:t>
      </w:r>
      <w:r>
        <w:rPr>
          <w:rFonts w:ascii="宋体" w:hAnsi="宋体" w:hint="eastAsia"/>
          <w:color w:val="000000" w:themeColor="text1"/>
          <w:kern w:val="0"/>
          <w:sz w:val="24"/>
        </w:rPr>
        <w:t>，℃；</w:t>
      </w:r>
    </w:p>
    <w:p w:rsidR="00F9605F" w:rsidRDefault="00CC21EE">
      <w:pPr>
        <w:spacing w:line="360" w:lineRule="auto"/>
        <w:ind w:firstLine="480"/>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i</m:t>
            </m:r>
            <m:r>
              <m:rPr>
                <m:sty m:val="p"/>
              </m:rPr>
              <w:rPr>
                <w:rFonts w:ascii="Cambria Math" w:hAnsi="Cambria Math"/>
                <w:color w:val="000000" w:themeColor="text1"/>
                <w:kern w:val="0"/>
                <w:sz w:val="24"/>
              </w:rPr>
              <m:t>max</m:t>
            </m:r>
          </m:sub>
        </m:sSub>
      </m:oMath>
      <w:r w:rsidR="00921076">
        <w:rPr>
          <w:rFonts w:ascii="宋体" w:hAnsi="宋体" w:hint="eastAsia"/>
          <w:color w:val="000000" w:themeColor="text1"/>
          <w:kern w:val="0"/>
          <w:sz w:val="24"/>
        </w:rPr>
        <w:t>--各测量点在第i次测量的最高温度，℃；</w:t>
      </w:r>
    </w:p>
    <w:p w:rsidR="00F9605F" w:rsidRDefault="00CC21EE">
      <w:pPr>
        <w:spacing w:line="360" w:lineRule="auto"/>
        <w:ind w:firstLine="480"/>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i</m:t>
            </m:r>
            <m:r>
              <m:rPr>
                <m:sty m:val="p"/>
              </m:rPr>
              <w:rPr>
                <w:rFonts w:ascii="Cambria Math" w:hAnsi="Cambria Math"/>
                <w:color w:val="000000" w:themeColor="text1"/>
                <w:kern w:val="0"/>
                <w:sz w:val="24"/>
              </w:rPr>
              <m:t>min</m:t>
            </m:r>
          </m:sub>
        </m:sSub>
      </m:oMath>
      <w:r w:rsidR="00921076">
        <w:rPr>
          <w:rFonts w:ascii="宋体" w:hAnsi="宋体" w:hint="eastAsia"/>
          <w:color w:val="000000" w:themeColor="text1"/>
          <w:kern w:val="0"/>
          <w:sz w:val="24"/>
        </w:rPr>
        <w:t>--各测量点在第i次测量的最低温度，℃。</w:t>
      </w:r>
    </w:p>
    <w:p w:rsidR="00F9605F" w:rsidRDefault="00921076">
      <w:pPr>
        <w:spacing w:line="360" w:lineRule="auto"/>
        <w:ind w:firstLine="480"/>
        <w:outlineLvl w:val="0"/>
        <w:rPr>
          <w:rFonts w:ascii="宋体" w:hAnsi="宋体"/>
          <w:kern w:val="0"/>
          <w:sz w:val="24"/>
        </w:rPr>
      </w:pPr>
      <w:r>
        <w:rPr>
          <w:rFonts w:ascii="宋体" w:hAnsi="宋体" w:hint="eastAsia"/>
          <w:kern w:val="0"/>
          <w:sz w:val="24"/>
        </w:rPr>
        <w:t>n</w:t>
      </w:r>
      <w:r>
        <w:rPr>
          <w:rFonts w:ascii="宋体" w:hAnsi="宋体"/>
          <w:kern w:val="0"/>
          <w:sz w:val="24"/>
        </w:rPr>
        <w:t>—</w:t>
      </w:r>
      <w:r>
        <w:rPr>
          <w:rFonts w:ascii="宋体" w:hAnsi="宋体" w:hint="eastAsia"/>
          <w:kern w:val="0"/>
          <w:sz w:val="24"/>
        </w:rPr>
        <w:t>测量次数。</w:t>
      </w:r>
    </w:p>
    <w:p w:rsidR="00F9605F" w:rsidRDefault="00921076">
      <w:pPr>
        <w:spacing w:line="360" w:lineRule="auto"/>
        <w:outlineLvl w:val="0"/>
        <w:rPr>
          <w:rFonts w:ascii="宋体" w:hAnsi="宋体"/>
          <w:kern w:val="0"/>
          <w:sz w:val="24"/>
        </w:rPr>
      </w:pPr>
      <w:r>
        <w:rPr>
          <w:rFonts w:ascii="宋体" w:hAnsi="宋体" w:hint="eastAsia"/>
          <w:kern w:val="0"/>
          <w:sz w:val="24"/>
        </w:rPr>
        <w:t>6.2.</w:t>
      </w:r>
      <w:r w:rsidR="0091339C">
        <w:rPr>
          <w:rFonts w:ascii="宋体" w:hAnsi="宋体" w:hint="eastAsia"/>
          <w:kern w:val="0"/>
          <w:sz w:val="24"/>
        </w:rPr>
        <w:t>2</w:t>
      </w:r>
      <w:r>
        <w:rPr>
          <w:rFonts w:ascii="宋体" w:hAnsi="宋体" w:hint="eastAsia"/>
          <w:kern w:val="0"/>
          <w:sz w:val="24"/>
        </w:rPr>
        <w:t>.3 （上、下）热板温度波动度</w:t>
      </w:r>
    </w:p>
    <w:p w:rsidR="00F9605F" w:rsidRDefault="00921076">
      <w:pPr>
        <w:spacing w:line="360" w:lineRule="auto"/>
        <w:outlineLvl w:val="0"/>
        <w:rPr>
          <w:rFonts w:ascii="宋体" w:hAnsi="宋体"/>
          <w:kern w:val="0"/>
          <w:sz w:val="24"/>
        </w:rPr>
      </w:pPr>
      <w:r>
        <w:rPr>
          <w:rFonts w:ascii="宋体" w:hAnsi="宋体" w:hint="eastAsia"/>
          <w:kern w:val="0"/>
          <w:sz w:val="24"/>
        </w:rPr>
        <w:t>（上、下）热板温度波动度为各测量点实测最高温度和最低温度之差的一半，并冠以“±”号，取全部测量点中变化量最大的作为校准结果</w:t>
      </w:r>
      <w:r w:rsidR="008B0488" w:rsidRPr="00CA59A7">
        <w:rPr>
          <w:rFonts w:ascii="宋体" w:hAnsi="宋体" w:hint="eastAsia"/>
          <w:kern w:val="0"/>
          <w:sz w:val="24"/>
        </w:rPr>
        <w:t>（公式</w:t>
      </w:r>
      <w:r w:rsidR="008B0488">
        <w:rPr>
          <w:rFonts w:ascii="宋体" w:hAnsi="宋体" w:hint="eastAsia"/>
          <w:kern w:val="0"/>
          <w:sz w:val="24"/>
        </w:rPr>
        <w:t>4</w:t>
      </w:r>
      <w:r w:rsidR="008B0488" w:rsidRPr="00CA59A7">
        <w:rPr>
          <w:rFonts w:ascii="宋体" w:hAnsi="宋体" w:hint="eastAsia"/>
          <w:kern w:val="0"/>
          <w:sz w:val="24"/>
        </w:rPr>
        <w:t>）</w:t>
      </w:r>
      <w:r>
        <w:rPr>
          <w:rFonts w:ascii="宋体" w:hAnsi="宋体" w:hint="eastAsia"/>
          <w:kern w:val="0"/>
          <w:sz w:val="24"/>
        </w:rPr>
        <w:t>。</w:t>
      </w:r>
    </w:p>
    <w:p w:rsidR="00F9605F" w:rsidRDefault="00921076">
      <w:pPr>
        <w:spacing w:line="360" w:lineRule="auto"/>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f</m:t>
            </m:r>
          </m:sub>
        </m:sSub>
        <m:r>
          <m:rPr>
            <m:sty m:val="p"/>
          </m:rPr>
          <w:rPr>
            <w:rFonts w:ascii="Cambria Math" w:hAnsi="Cambria Math"/>
            <w:color w:val="000000" w:themeColor="text1"/>
            <w:kern w:val="0"/>
            <w:sz w:val="24"/>
          </w:rPr>
          <m:t>=±max[(</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j</m:t>
            </m:r>
            <m:r>
              <m:rPr>
                <m:sty m:val="p"/>
              </m:rPr>
              <w:rPr>
                <w:rFonts w:ascii="Cambria Math" w:hAnsi="Cambria Math"/>
                <w:color w:val="000000" w:themeColor="text1"/>
                <w:kern w:val="0"/>
                <w:sz w:val="24"/>
              </w:rPr>
              <m:t>max</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j</m:t>
            </m:r>
            <m:r>
              <m:rPr>
                <m:sty m:val="p"/>
              </m:rPr>
              <w:rPr>
                <w:rFonts w:ascii="Cambria Math" w:hAnsi="Cambria Math"/>
                <w:color w:val="000000" w:themeColor="text1"/>
                <w:kern w:val="0"/>
                <w:sz w:val="24"/>
              </w:rPr>
              <m:t>min</m:t>
            </m:r>
          </m:sub>
        </m:sSub>
        <m:r>
          <m:rPr>
            <m:sty m:val="p"/>
          </m:rPr>
          <w:rPr>
            <w:rFonts w:ascii="Cambria Math" w:hAnsi="Cambria Math"/>
            <w:color w:val="000000" w:themeColor="text1"/>
            <w:kern w:val="0"/>
            <w:sz w:val="24"/>
          </w:rPr>
          <m:t>)/2]</m:t>
        </m:r>
      </m:oMath>
      <w:r w:rsidR="00CA59A7">
        <w:rPr>
          <w:rFonts w:ascii="宋体" w:hAnsi="宋体" w:hint="eastAsia"/>
          <w:color w:val="000000" w:themeColor="text1"/>
          <w:kern w:val="0"/>
          <w:sz w:val="24"/>
        </w:rPr>
        <w:t xml:space="preserve">   </w:t>
      </w:r>
      <w:r w:rsidR="00CA59A7">
        <w:rPr>
          <w:rFonts w:hint="eastAsia"/>
          <w:color w:val="000000" w:themeColor="text1"/>
          <w:kern w:val="0"/>
          <w:sz w:val="24"/>
        </w:rPr>
        <w:t>(4)</w:t>
      </w:r>
    </w:p>
    <w:p w:rsidR="00F9605F" w:rsidRDefault="00921076">
      <w:pPr>
        <w:spacing w:line="360" w:lineRule="auto"/>
        <w:ind w:leftChars="200" w:left="420"/>
        <w:jc w:val="left"/>
        <w:outlineLvl w:val="0"/>
        <w:rPr>
          <w:rFonts w:ascii="宋体" w:hAnsi="宋体"/>
          <w:color w:val="000000" w:themeColor="text1"/>
          <w:kern w:val="0"/>
          <w:sz w:val="24"/>
        </w:rPr>
      </w:pPr>
      <w:r>
        <w:rPr>
          <w:rFonts w:ascii="宋体" w:hAnsi="宋体" w:hint="eastAsia"/>
          <w:color w:val="000000" w:themeColor="text1"/>
          <w:kern w:val="0"/>
          <w:sz w:val="24"/>
        </w:rPr>
        <w:t>式中：</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f</m:t>
            </m:r>
          </m:sub>
        </m:sSub>
      </m:oMath>
      <w:r>
        <w:rPr>
          <w:rFonts w:ascii="宋体" w:hAnsi="宋体"/>
          <w:color w:val="000000" w:themeColor="text1"/>
          <w:kern w:val="0"/>
          <w:sz w:val="24"/>
        </w:rPr>
        <w:t>—</w:t>
      </w:r>
      <w:r>
        <w:rPr>
          <w:rFonts w:ascii="宋体" w:hAnsi="宋体" w:hint="eastAsia"/>
          <w:color w:val="000000" w:themeColor="text1"/>
          <w:kern w:val="0"/>
          <w:sz w:val="24"/>
        </w:rPr>
        <w:t>温度波动度，℃；</w:t>
      </w:r>
    </w:p>
    <w:p w:rsidR="00F9605F" w:rsidRDefault="00CC21EE">
      <w:pPr>
        <w:spacing w:line="360" w:lineRule="auto"/>
        <w:ind w:firstLine="480"/>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j</m:t>
            </m:r>
            <m:r>
              <m:rPr>
                <m:sty m:val="p"/>
              </m:rPr>
              <w:rPr>
                <w:rFonts w:ascii="Cambria Math" w:hAnsi="Cambria Math"/>
                <w:color w:val="000000" w:themeColor="text1"/>
                <w:kern w:val="0"/>
                <w:sz w:val="24"/>
              </w:rPr>
              <m:t>max</m:t>
            </m:r>
          </m:sub>
        </m:sSub>
      </m:oMath>
      <w:r w:rsidR="00921076">
        <w:rPr>
          <w:rFonts w:ascii="宋体" w:hAnsi="宋体"/>
          <w:color w:val="000000" w:themeColor="text1"/>
          <w:kern w:val="0"/>
          <w:sz w:val="24"/>
        </w:rPr>
        <w:t>—</w:t>
      </w:r>
      <w:r w:rsidR="00921076">
        <w:rPr>
          <w:rFonts w:ascii="宋体" w:hAnsi="宋体" w:hint="eastAsia"/>
          <w:color w:val="000000" w:themeColor="text1"/>
          <w:kern w:val="0"/>
          <w:sz w:val="24"/>
        </w:rPr>
        <w:t>测量点</w:t>
      </w:r>
      <w:r w:rsidR="00921076" w:rsidRPr="00E35431">
        <w:rPr>
          <w:rFonts w:ascii="宋体" w:hAnsi="宋体" w:hint="eastAsia"/>
          <w:i/>
          <w:color w:val="000000" w:themeColor="text1"/>
          <w:kern w:val="0"/>
          <w:sz w:val="24"/>
        </w:rPr>
        <w:t>j</w:t>
      </w:r>
      <w:r w:rsidR="00921076" w:rsidRPr="00CA59A7">
        <w:rPr>
          <w:rFonts w:ascii="宋体" w:hAnsi="宋体" w:hint="eastAsia"/>
          <w:kern w:val="0"/>
          <w:sz w:val="24"/>
        </w:rPr>
        <w:t>在n次测量</w:t>
      </w:r>
      <w:r w:rsidR="00921076">
        <w:rPr>
          <w:rFonts w:ascii="宋体" w:hAnsi="宋体" w:hint="eastAsia"/>
          <w:color w:val="000000" w:themeColor="text1"/>
          <w:kern w:val="0"/>
          <w:sz w:val="24"/>
        </w:rPr>
        <w:t>的最高温度，℃；</w:t>
      </w:r>
    </w:p>
    <w:p w:rsidR="00F9605F" w:rsidRDefault="00CC21EE">
      <w:pPr>
        <w:spacing w:line="360" w:lineRule="auto"/>
        <w:ind w:firstLine="480"/>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j</m:t>
            </m:r>
            <m:r>
              <m:rPr>
                <m:sty m:val="p"/>
              </m:rPr>
              <w:rPr>
                <w:rFonts w:ascii="Cambria Math" w:hAnsi="Cambria Math"/>
                <w:color w:val="000000" w:themeColor="text1"/>
                <w:kern w:val="0"/>
                <w:sz w:val="24"/>
              </w:rPr>
              <m:t>min</m:t>
            </m:r>
          </m:sub>
        </m:sSub>
      </m:oMath>
      <w:r w:rsidR="00921076">
        <w:rPr>
          <w:rFonts w:ascii="宋体" w:hAnsi="宋体"/>
          <w:color w:val="000000" w:themeColor="text1"/>
          <w:kern w:val="0"/>
          <w:sz w:val="24"/>
        </w:rPr>
        <w:t>—</w:t>
      </w:r>
      <w:r w:rsidR="00921076">
        <w:rPr>
          <w:rFonts w:ascii="宋体" w:hAnsi="宋体" w:hint="eastAsia"/>
          <w:color w:val="000000" w:themeColor="text1"/>
          <w:kern w:val="0"/>
          <w:sz w:val="24"/>
        </w:rPr>
        <w:t>测量点</w:t>
      </w:r>
      <w:r w:rsidR="00921076" w:rsidRPr="00E35431">
        <w:rPr>
          <w:rFonts w:ascii="宋体" w:hAnsi="宋体" w:hint="eastAsia"/>
          <w:i/>
          <w:color w:val="000000" w:themeColor="text1"/>
          <w:kern w:val="0"/>
          <w:sz w:val="24"/>
        </w:rPr>
        <w:t>j</w:t>
      </w:r>
      <w:r w:rsidR="00921076">
        <w:rPr>
          <w:rFonts w:ascii="宋体" w:hAnsi="宋体" w:hint="eastAsia"/>
          <w:color w:val="000000" w:themeColor="text1"/>
          <w:kern w:val="0"/>
          <w:sz w:val="24"/>
        </w:rPr>
        <w:t>在</w:t>
      </w:r>
      <w:r w:rsidR="00921076" w:rsidRPr="00CA59A7">
        <w:rPr>
          <w:rFonts w:ascii="宋体" w:hAnsi="宋体" w:hint="eastAsia"/>
          <w:color w:val="000000" w:themeColor="text1"/>
          <w:kern w:val="0"/>
          <w:sz w:val="24"/>
        </w:rPr>
        <w:t>n次</w:t>
      </w:r>
      <w:r w:rsidR="00921076">
        <w:rPr>
          <w:rFonts w:ascii="宋体" w:hAnsi="宋体" w:hint="eastAsia"/>
          <w:color w:val="000000" w:themeColor="text1"/>
          <w:kern w:val="0"/>
          <w:sz w:val="24"/>
        </w:rPr>
        <w:t>测量的最低温度，℃。</w:t>
      </w:r>
    </w:p>
    <w:p w:rsidR="00F9605F" w:rsidRDefault="00921076">
      <w:pPr>
        <w:spacing w:line="360" w:lineRule="auto"/>
        <w:outlineLvl w:val="0"/>
        <w:rPr>
          <w:rFonts w:ascii="宋体" w:hAnsi="宋体"/>
          <w:kern w:val="0"/>
          <w:sz w:val="24"/>
        </w:rPr>
      </w:pPr>
      <w:r>
        <w:rPr>
          <w:rFonts w:ascii="宋体" w:hAnsi="宋体" w:hint="eastAsia"/>
          <w:kern w:val="0"/>
          <w:sz w:val="24"/>
        </w:rPr>
        <w:t>6.2.</w:t>
      </w:r>
      <w:r w:rsidR="0091339C">
        <w:rPr>
          <w:rFonts w:ascii="宋体" w:hAnsi="宋体" w:hint="eastAsia"/>
          <w:kern w:val="0"/>
          <w:sz w:val="24"/>
        </w:rPr>
        <w:t>3</w:t>
      </w:r>
      <w:r>
        <w:rPr>
          <w:rFonts w:ascii="宋体" w:hAnsi="宋体" w:hint="eastAsia"/>
          <w:kern w:val="0"/>
          <w:sz w:val="24"/>
        </w:rPr>
        <w:t xml:space="preserve"> 加压平行度</w:t>
      </w:r>
    </w:p>
    <w:p w:rsidR="00F9605F" w:rsidRDefault="00921076">
      <w:pPr>
        <w:spacing w:line="360" w:lineRule="auto"/>
        <w:ind w:firstLine="480"/>
        <w:outlineLvl w:val="0"/>
        <w:rPr>
          <w:rFonts w:ascii="宋体" w:hAnsi="宋体"/>
          <w:kern w:val="0"/>
          <w:sz w:val="24"/>
        </w:rPr>
      </w:pPr>
      <w:r>
        <w:rPr>
          <w:rFonts w:ascii="宋体" w:hAnsi="宋体" w:hint="eastAsia"/>
          <w:kern w:val="0"/>
          <w:sz w:val="24"/>
        </w:rPr>
        <w:t>上下热板加压后的平行度通过测量加压后铅条或熔断丝厚度的方法进行校准。铅条或熔断丝取直径（4</w:t>
      </w:r>
      <w:r>
        <w:rPr>
          <w:rFonts w:ascii="宋体" w:hAnsi="宋体" w:hint="eastAsia"/>
          <w:sz w:val="24"/>
        </w:rPr>
        <w:t>～</w:t>
      </w:r>
      <w:r>
        <w:rPr>
          <w:rFonts w:ascii="宋体" w:hAnsi="宋体" w:hint="eastAsia"/>
          <w:kern w:val="0"/>
          <w:sz w:val="24"/>
        </w:rPr>
        <w:t>6）mm，长度（50</w:t>
      </w:r>
      <w:r>
        <w:rPr>
          <w:rFonts w:ascii="宋体" w:hAnsi="宋体" w:hint="eastAsia"/>
          <w:sz w:val="24"/>
        </w:rPr>
        <w:t>～</w:t>
      </w:r>
      <w:r>
        <w:rPr>
          <w:rFonts w:ascii="宋体" w:hAnsi="宋体" w:hint="eastAsia"/>
          <w:kern w:val="0"/>
          <w:sz w:val="24"/>
        </w:rPr>
        <w:t>150）mm，按图4均匀放置。恒定</w:t>
      </w:r>
      <w:r w:rsidR="00E925DD">
        <w:rPr>
          <w:rFonts w:ascii="宋体" w:hAnsi="宋体" w:hint="eastAsia"/>
          <w:kern w:val="0"/>
          <w:sz w:val="24"/>
        </w:rPr>
        <w:t>2%</w:t>
      </w:r>
      <w:r w:rsidR="00F63F12">
        <w:rPr>
          <w:rFonts w:ascii="宋体" w:hAnsi="宋体" w:hint="eastAsia"/>
          <w:sz w:val="24"/>
        </w:rPr>
        <w:t>～</w:t>
      </w:r>
      <w:r>
        <w:rPr>
          <w:rFonts w:ascii="宋体" w:hAnsi="宋体" w:hint="eastAsia"/>
          <w:kern w:val="0"/>
          <w:sz w:val="24"/>
        </w:rPr>
        <w:t>10%的工作压力加压，并保压3min，泄压3min后取出，用游标卡尺测量各铅条或熔断丝中心位置厚度，其最大最小厚度之差即为加压平行度（公式5）。</w:t>
      </w:r>
    </w:p>
    <w:p w:rsidR="00F9605F" w:rsidRDefault="00921076">
      <w:pPr>
        <w:spacing w:line="360" w:lineRule="auto"/>
        <w:ind w:firstLine="480"/>
        <w:jc w:val="center"/>
        <w:outlineLvl w:val="0"/>
        <w:rPr>
          <w:rFonts w:ascii="宋体" w:hAnsi="宋体"/>
          <w:kern w:val="0"/>
          <w:sz w:val="24"/>
        </w:rPr>
      </w:pPr>
      <w:r>
        <w:rPr>
          <w:rFonts w:ascii="宋体" w:hAnsi="宋体"/>
          <w:noProof/>
          <w:color w:val="000000" w:themeColor="text1"/>
          <w:kern w:val="0"/>
          <w:sz w:val="24"/>
        </w:rPr>
        <w:lastRenderedPageBreak/>
        <w:drawing>
          <wp:inline distT="0" distB="0" distL="0" distR="0">
            <wp:extent cx="3317875" cy="2722880"/>
            <wp:effectExtent l="19050" t="0" r="0" b="0"/>
            <wp:docPr id="8" name="图片 3" descr="C:\Users\Administrator\Documents\WeChat Files\wxid_nlxt323i370q21\FileStorage\Temp\d9bd8a390b65dd1db9a6170a20b29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strator\Documents\WeChat Files\wxid_nlxt323i370q21\FileStorage\Temp\d9bd8a390b65dd1db9a6170a20b29d7.png"/>
                    <pic:cNvPicPr>
                      <a:picLocks noChangeAspect="1" noChangeArrowheads="1"/>
                    </pic:cNvPicPr>
                  </pic:nvPicPr>
                  <pic:blipFill>
                    <a:blip r:embed="rId22" cstate="print"/>
                    <a:srcRect/>
                    <a:stretch>
                      <a:fillRect/>
                    </a:stretch>
                  </pic:blipFill>
                  <pic:spPr>
                    <a:xfrm>
                      <a:off x="0" y="0"/>
                      <a:ext cx="3322007" cy="2726253"/>
                    </a:xfrm>
                    <a:prstGeom prst="rect">
                      <a:avLst/>
                    </a:prstGeom>
                    <a:noFill/>
                    <a:ln w="9525">
                      <a:noFill/>
                      <a:miter lim="800000"/>
                      <a:headEnd/>
                      <a:tailEnd/>
                    </a:ln>
                  </pic:spPr>
                </pic:pic>
              </a:graphicData>
            </a:graphic>
          </wp:inline>
        </w:drawing>
      </w:r>
    </w:p>
    <w:p w:rsidR="00F9605F" w:rsidRDefault="00921076">
      <w:pPr>
        <w:spacing w:line="360" w:lineRule="auto"/>
        <w:ind w:firstLine="480"/>
        <w:jc w:val="center"/>
        <w:outlineLvl w:val="0"/>
        <w:rPr>
          <w:rFonts w:ascii="宋体" w:hAnsi="宋体"/>
          <w:kern w:val="0"/>
          <w:sz w:val="24"/>
        </w:rPr>
      </w:pPr>
      <w:r>
        <w:rPr>
          <w:rFonts w:ascii="宋体" w:hAnsi="宋体" w:hint="eastAsia"/>
          <w:kern w:val="0"/>
          <w:sz w:val="24"/>
        </w:rPr>
        <w:t>图4 平行度测量布点示意图</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P=</m:t>
        </m:r>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R</m:t>
            </m:r>
          </m:e>
          <m:sub>
            <m:r>
              <m:rPr>
                <m:sty m:val="p"/>
              </m:rPr>
              <w:rPr>
                <w:rFonts w:ascii="Cambria Math" w:hAnsi="Cambria Math"/>
                <w:color w:val="000000" w:themeColor="text1"/>
                <w:kern w:val="0"/>
                <w:sz w:val="24"/>
              </w:rPr>
              <m:t>max</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R</m:t>
            </m:r>
          </m:e>
          <m:sub>
            <m:r>
              <m:rPr>
                <m:sty m:val="p"/>
              </m:rPr>
              <w:rPr>
                <w:rFonts w:ascii="Cambria Math" w:hAnsi="Cambria Math"/>
                <w:color w:val="000000" w:themeColor="text1"/>
                <w:kern w:val="0"/>
                <w:sz w:val="24"/>
              </w:rPr>
              <m:t>min</m:t>
            </m:r>
          </m:sub>
        </m:sSub>
      </m:oMath>
      <w:r w:rsidR="00CA59A7">
        <w:rPr>
          <w:rFonts w:ascii="宋体" w:hAnsi="宋体" w:hint="eastAsia"/>
          <w:color w:val="000000" w:themeColor="text1"/>
          <w:kern w:val="0"/>
          <w:sz w:val="24"/>
        </w:rPr>
        <w:t xml:space="preserve">   </w:t>
      </w:r>
      <w:r w:rsidR="00CA59A7">
        <w:rPr>
          <w:rFonts w:hint="eastAsia"/>
          <w:color w:val="000000" w:themeColor="text1"/>
          <w:kern w:val="0"/>
          <w:sz w:val="24"/>
        </w:rPr>
        <w:t>(5)</w:t>
      </w:r>
    </w:p>
    <w:p w:rsidR="00F9605F" w:rsidRDefault="00921076">
      <w:pPr>
        <w:spacing w:line="360" w:lineRule="auto"/>
        <w:ind w:leftChars="200" w:left="420"/>
        <w:jc w:val="left"/>
        <w:outlineLvl w:val="0"/>
        <w:rPr>
          <w:rFonts w:ascii="宋体" w:hAnsi="宋体"/>
          <w:color w:val="000000" w:themeColor="text1"/>
          <w:kern w:val="0"/>
          <w:sz w:val="24"/>
        </w:rPr>
      </w:pPr>
      <w:r>
        <w:rPr>
          <w:rFonts w:ascii="宋体" w:hAnsi="宋体"/>
          <w:color w:val="000000" w:themeColor="text1"/>
          <w:kern w:val="0"/>
          <w:sz w:val="24"/>
        </w:rPr>
        <w:t>式中</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P</m:t>
        </m:r>
      </m:oMath>
      <w:r>
        <w:rPr>
          <w:rFonts w:ascii="宋体" w:hAnsi="宋体" w:hint="eastAsia"/>
          <w:color w:val="000000" w:themeColor="text1"/>
          <w:kern w:val="0"/>
          <w:sz w:val="24"/>
        </w:rPr>
        <w:t>：</w:t>
      </w:r>
      <w:r>
        <w:rPr>
          <w:rFonts w:ascii="宋体" w:hAnsi="宋体"/>
          <w:color w:val="000000" w:themeColor="text1"/>
          <w:kern w:val="0"/>
          <w:sz w:val="24"/>
        </w:rPr>
        <w:t>加压平行度</w:t>
      </w:r>
      <w:r>
        <w:rPr>
          <w:rFonts w:ascii="宋体" w:hAnsi="宋体" w:hint="eastAsia"/>
          <w:color w:val="000000" w:themeColor="text1"/>
          <w:kern w:val="0"/>
          <w:sz w:val="24"/>
        </w:rPr>
        <w:t>，mm；</w:t>
      </w:r>
    </w:p>
    <w:p w:rsidR="00F9605F" w:rsidRDefault="00CC21EE">
      <w:pPr>
        <w:spacing w:line="360" w:lineRule="auto"/>
        <w:ind w:leftChars="200" w:left="420"/>
        <w:jc w:val="left"/>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R</m:t>
            </m:r>
          </m:e>
          <m:sub>
            <m:r>
              <m:rPr>
                <m:sty m:val="p"/>
              </m:rPr>
              <w:rPr>
                <w:rFonts w:ascii="Cambria Math" w:hAnsi="Cambria Math"/>
                <w:color w:val="000000" w:themeColor="text1"/>
                <w:kern w:val="0"/>
                <w:sz w:val="24"/>
              </w:rPr>
              <m:t>max</m:t>
            </m:r>
          </m:sub>
        </m:sSub>
      </m:oMath>
      <w:r w:rsidR="00921076">
        <w:rPr>
          <w:rFonts w:ascii="宋体" w:hAnsi="宋体" w:hint="eastAsia"/>
          <w:color w:val="000000" w:themeColor="text1"/>
          <w:kern w:val="0"/>
          <w:sz w:val="24"/>
        </w:rPr>
        <w:t>：</w:t>
      </w:r>
      <w:r w:rsidR="00921076">
        <w:rPr>
          <w:rFonts w:ascii="宋体" w:hAnsi="宋体" w:hint="eastAsia"/>
          <w:kern w:val="0"/>
          <w:sz w:val="24"/>
        </w:rPr>
        <w:t>铅条或熔断丝最大厚度</w:t>
      </w:r>
      <w:r w:rsidR="00921076">
        <w:rPr>
          <w:rFonts w:ascii="宋体" w:hAnsi="宋体" w:hint="eastAsia"/>
          <w:color w:val="000000" w:themeColor="text1"/>
          <w:kern w:val="0"/>
          <w:sz w:val="24"/>
        </w:rPr>
        <w:t>，mm；</w:t>
      </w:r>
    </w:p>
    <w:p w:rsidR="00F9605F" w:rsidRDefault="00CC21EE">
      <w:pPr>
        <w:spacing w:line="360" w:lineRule="auto"/>
        <w:ind w:leftChars="200" w:left="420"/>
        <w:jc w:val="left"/>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R</m:t>
            </m:r>
          </m:e>
          <m:sub>
            <m:r>
              <m:rPr>
                <m:sty m:val="p"/>
              </m:rPr>
              <w:rPr>
                <w:rFonts w:ascii="Cambria Math" w:hAnsi="Cambria Math"/>
                <w:color w:val="000000" w:themeColor="text1"/>
                <w:kern w:val="0"/>
                <w:sz w:val="24"/>
              </w:rPr>
              <m:t>min</m:t>
            </m:r>
          </m:sub>
        </m:sSub>
      </m:oMath>
      <w:r w:rsidR="00921076">
        <w:rPr>
          <w:rFonts w:ascii="宋体" w:hAnsi="宋体" w:hint="eastAsia"/>
          <w:color w:val="000000" w:themeColor="text1"/>
          <w:kern w:val="0"/>
          <w:sz w:val="24"/>
        </w:rPr>
        <w:t>：</w:t>
      </w:r>
      <w:r w:rsidR="00921076">
        <w:rPr>
          <w:rFonts w:ascii="宋体" w:hAnsi="宋体" w:hint="eastAsia"/>
          <w:kern w:val="0"/>
          <w:sz w:val="24"/>
        </w:rPr>
        <w:t>铅条或熔断丝最小厚度</w:t>
      </w:r>
      <w:r w:rsidR="00921076">
        <w:rPr>
          <w:rFonts w:ascii="宋体" w:hAnsi="宋体" w:hint="eastAsia"/>
          <w:color w:val="000000" w:themeColor="text1"/>
          <w:kern w:val="0"/>
          <w:sz w:val="24"/>
        </w:rPr>
        <w:t>，mm。</w:t>
      </w:r>
    </w:p>
    <w:p w:rsidR="00F9605F" w:rsidRDefault="00921076">
      <w:pPr>
        <w:spacing w:line="360" w:lineRule="auto"/>
        <w:outlineLvl w:val="0"/>
        <w:rPr>
          <w:rFonts w:ascii="宋体" w:hAnsi="宋体"/>
          <w:kern w:val="0"/>
          <w:sz w:val="24"/>
        </w:rPr>
      </w:pPr>
      <w:r>
        <w:rPr>
          <w:rFonts w:ascii="宋体" w:hAnsi="宋体" w:hint="eastAsia"/>
          <w:kern w:val="0"/>
          <w:sz w:val="24"/>
        </w:rPr>
        <w:t>6.2.</w:t>
      </w:r>
      <w:r w:rsidR="0091339C">
        <w:rPr>
          <w:rFonts w:ascii="宋体" w:hAnsi="宋体" w:hint="eastAsia"/>
          <w:kern w:val="0"/>
          <w:sz w:val="24"/>
        </w:rPr>
        <w:t>4</w:t>
      </w:r>
      <w:r>
        <w:rPr>
          <w:rFonts w:ascii="宋体" w:hAnsi="宋体" w:hint="eastAsia"/>
          <w:kern w:val="0"/>
          <w:sz w:val="24"/>
        </w:rPr>
        <w:t xml:space="preserve"> 计时器示值误差</w:t>
      </w:r>
    </w:p>
    <w:p w:rsidR="00F9605F" w:rsidRDefault="00921076">
      <w:pPr>
        <w:spacing w:line="360" w:lineRule="auto"/>
        <w:ind w:leftChars="200" w:left="420"/>
        <w:jc w:val="left"/>
        <w:outlineLvl w:val="0"/>
        <w:rPr>
          <w:rFonts w:ascii="宋体" w:hAnsi="宋体"/>
          <w:color w:val="000000" w:themeColor="text1"/>
          <w:kern w:val="0"/>
          <w:sz w:val="24"/>
        </w:rPr>
      </w:pPr>
      <w:r>
        <w:rPr>
          <w:rFonts w:ascii="宋体" w:hAnsi="宋体" w:hint="eastAsia"/>
          <w:color w:val="000000" w:themeColor="text1"/>
          <w:kern w:val="0"/>
          <w:sz w:val="24"/>
        </w:rPr>
        <w:t xml:space="preserve">   利用秒表进行测量，硫化开始时计时，硫化结束并泄压停止计时，重复测量3次，取平均值为测</w:t>
      </w:r>
      <w:r w:rsidRPr="00CA59A7">
        <w:rPr>
          <w:rFonts w:ascii="宋体" w:hAnsi="宋体" w:hint="eastAsia"/>
          <w:kern w:val="0"/>
          <w:sz w:val="24"/>
        </w:rPr>
        <w:t>量结果（公式</w:t>
      </w:r>
      <w:r w:rsidR="00CA59A7" w:rsidRPr="00CA59A7">
        <w:rPr>
          <w:rFonts w:ascii="宋体" w:hAnsi="宋体" w:hint="eastAsia"/>
          <w:kern w:val="0"/>
          <w:sz w:val="24"/>
        </w:rPr>
        <w:t>6</w:t>
      </w:r>
      <w:r w:rsidRPr="00CA59A7">
        <w:rPr>
          <w:rFonts w:ascii="宋体" w:hAnsi="宋体" w:hint="eastAsia"/>
          <w:kern w:val="0"/>
          <w:sz w:val="24"/>
        </w:rPr>
        <w:t>）。</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∆T=</m:t>
        </m:r>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t</m:t>
            </m:r>
          </m:e>
          <m:sub>
            <m:r>
              <w:rPr>
                <w:rFonts w:ascii="Cambria Math" w:hAnsi="Cambria Math"/>
                <w:color w:val="000000" w:themeColor="text1"/>
                <w:kern w:val="0"/>
                <w:sz w:val="24"/>
              </w:rPr>
              <m:t>s</m:t>
            </m:r>
          </m:sub>
        </m:sSub>
        <m:r>
          <m:rPr>
            <m:sty m:val="p"/>
          </m:rPr>
          <w:rPr>
            <w:rFonts w:ascii="Cambria Math" w:hAnsi="Cambria Math"/>
            <w:color w:val="000000" w:themeColor="text1"/>
            <w:kern w:val="0"/>
            <w:sz w:val="24"/>
          </w:rPr>
          <m:t>-</m:t>
        </m:r>
        <m:acc>
          <m:accPr>
            <m:chr m:val="̅"/>
            <m:ctrlPr>
              <w:rPr>
                <w:rFonts w:ascii="Cambria Math" w:hAnsi="Cambria Math"/>
                <w:color w:val="000000" w:themeColor="text1"/>
                <w:kern w:val="0"/>
                <w:sz w:val="24"/>
              </w:rPr>
            </m:ctrlPr>
          </m:accPr>
          <m:e>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t</m:t>
                </m:r>
              </m:e>
              <m:sub>
                <m:r>
                  <w:rPr>
                    <w:rFonts w:ascii="Cambria Math" w:hAnsi="Cambria Math"/>
                    <w:color w:val="000000" w:themeColor="text1"/>
                    <w:kern w:val="0"/>
                    <w:sz w:val="24"/>
                  </w:rPr>
                  <m:t>o</m:t>
                </m:r>
              </m:sub>
            </m:sSub>
          </m:e>
        </m:acc>
      </m:oMath>
      <w:r w:rsidR="00CA59A7">
        <w:rPr>
          <w:rFonts w:hint="eastAsia"/>
          <w:color w:val="000000" w:themeColor="text1"/>
          <w:kern w:val="0"/>
          <w:sz w:val="24"/>
        </w:rPr>
        <w:t xml:space="preserve">      (6)</w:t>
      </w:r>
    </w:p>
    <w:p w:rsidR="00F9605F" w:rsidRDefault="00921076">
      <w:pPr>
        <w:spacing w:line="360" w:lineRule="auto"/>
        <w:ind w:leftChars="200" w:left="420"/>
        <w:jc w:val="left"/>
        <w:outlineLvl w:val="0"/>
        <w:rPr>
          <w:rFonts w:ascii="宋体" w:hAnsi="宋体"/>
          <w:color w:val="000000" w:themeColor="text1"/>
          <w:kern w:val="0"/>
          <w:sz w:val="24"/>
        </w:rPr>
      </w:pPr>
      <w:r>
        <w:rPr>
          <w:rFonts w:ascii="宋体" w:hAnsi="宋体"/>
          <w:color w:val="000000" w:themeColor="text1"/>
          <w:kern w:val="0"/>
          <w:sz w:val="24"/>
        </w:rPr>
        <w:t>式中</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∆T</m:t>
        </m:r>
      </m:oMath>
      <w:r>
        <w:rPr>
          <w:rFonts w:ascii="宋体" w:hAnsi="宋体" w:hint="eastAsia"/>
          <w:color w:val="000000" w:themeColor="text1"/>
          <w:kern w:val="0"/>
          <w:sz w:val="24"/>
        </w:rPr>
        <w:t>：</w:t>
      </w:r>
      <w:r>
        <w:rPr>
          <w:rFonts w:ascii="宋体" w:hAnsi="宋体"/>
          <w:color w:val="000000" w:themeColor="text1"/>
          <w:kern w:val="0"/>
          <w:sz w:val="24"/>
        </w:rPr>
        <w:t>计时器示值误差</w:t>
      </w:r>
      <w:r>
        <w:rPr>
          <w:rFonts w:ascii="宋体" w:hAnsi="宋体" w:hint="eastAsia"/>
          <w:color w:val="000000" w:themeColor="text1"/>
          <w:kern w:val="0"/>
          <w:sz w:val="24"/>
        </w:rPr>
        <w:t>，</w:t>
      </w:r>
      <w:r>
        <w:rPr>
          <w:color w:val="000000" w:themeColor="text1"/>
          <w:kern w:val="0"/>
          <w:sz w:val="24"/>
        </w:rPr>
        <w:t>s;</w:t>
      </w:r>
    </w:p>
    <w:p w:rsidR="00F9605F" w:rsidRDefault="00CC21EE">
      <w:pPr>
        <w:spacing w:line="360" w:lineRule="auto"/>
        <w:ind w:leftChars="200" w:left="420"/>
        <w:jc w:val="left"/>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t</m:t>
            </m:r>
          </m:e>
          <m:sub>
            <m:r>
              <w:rPr>
                <w:rFonts w:ascii="Cambria Math" w:hAnsi="Cambria Math"/>
                <w:color w:val="000000" w:themeColor="text1"/>
                <w:kern w:val="0"/>
                <w:sz w:val="24"/>
              </w:rPr>
              <m:t>s</m:t>
            </m:r>
          </m:sub>
        </m:sSub>
      </m:oMath>
      <w:r w:rsidR="00921076">
        <w:rPr>
          <w:rFonts w:ascii="宋体" w:hAnsi="宋体" w:hint="eastAsia"/>
          <w:color w:val="000000" w:themeColor="text1"/>
          <w:kern w:val="0"/>
          <w:sz w:val="24"/>
        </w:rPr>
        <w:t>：计时器设定值，</w:t>
      </w:r>
      <w:r w:rsidR="00921076">
        <w:rPr>
          <w:color w:val="000000" w:themeColor="text1"/>
          <w:kern w:val="0"/>
          <w:sz w:val="24"/>
        </w:rPr>
        <w:t>s;</w:t>
      </w:r>
    </w:p>
    <w:p w:rsidR="00F9605F" w:rsidRDefault="00CC21EE">
      <w:pPr>
        <w:spacing w:line="360" w:lineRule="auto"/>
        <w:ind w:leftChars="200" w:left="420"/>
        <w:jc w:val="left"/>
        <w:outlineLvl w:val="0"/>
        <w:rPr>
          <w:rFonts w:ascii="宋体" w:hAnsi="宋体"/>
          <w:color w:val="000000" w:themeColor="text1"/>
          <w:kern w:val="0"/>
          <w:sz w:val="24"/>
        </w:rPr>
      </w:pPr>
      <m:oMath>
        <m:acc>
          <m:accPr>
            <m:chr m:val="̅"/>
            <m:ctrlPr>
              <w:rPr>
                <w:rFonts w:ascii="Cambria Math" w:hAnsi="Cambria Math"/>
                <w:color w:val="000000" w:themeColor="text1"/>
                <w:kern w:val="0"/>
                <w:sz w:val="24"/>
              </w:rPr>
            </m:ctrlPr>
          </m:accPr>
          <m:e>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t</m:t>
                </m:r>
              </m:e>
              <m:sub>
                <m:r>
                  <w:rPr>
                    <w:rFonts w:ascii="Cambria Math" w:hAnsi="Cambria Math"/>
                    <w:color w:val="000000" w:themeColor="text1"/>
                    <w:kern w:val="0"/>
                    <w:sz w:val="24"/>
                  </w:rPr>
                  <m:t>o</m:t>
                </m:r>
              </m:sub>
            </m:sSub>
          </m:e>
        </m:acc>
      </m:oMath>
      <w:r w:rsidR="00921076">
        <w:rPr>
          <w:rFonts w:ascii="宋体" w:hAnsi="宋体" w:hint="eastAsia"/>
          <w:color w:val="000000" w:themeColor="text1"/>
          <w:kern w:val="0"/>
          <w:sz w:val="24"/>
        </w:rPr>
        <w:t>：3次时间测量平均值，</w:t>
      </w:r>
      <w:r w:rsidR="00921076">
        <w:rPr>
          <w:color w:val="000000" w:themeColor="text1"/>
          <w:kern w:val="0"/>
          <w:sz w:val="24"/>
        </w:rPr>
        <w:t>s</w:t>
      </w:r>
      <w:r w:rsidR="00921076">
        <w:rPr>
          <w:rFonts w:hint="eastAsia"/>
          <w:color w:val="000000" w:themeColor="text1"/>
          <w:kern w:val="0"/>
          <w:sz w:val="24"/>
        </w:rPr>
        <w:t>。</w:t>
      </w:r>
    </w:p>
    <w:p w:rsidR="00F9605F" w:rsidRDefault="00921076" w:rsidP="00396675">
      <w:pPr>
        <w:adjustRightInd w:val="0"/>
        <w:snapToGrid w:val="0"/>
        <w:spacing w:beforeLines="50" w:afterLines="50" w:line="360" w:lineRule="auto"/>
        <w:rPr>
          <w:rFonts w:ascii="黑体" w:eastAsia="黑体"/>
          <w:color w:val="000000"/>
          <w:sz w:val="24"/>
        </w:rPr>
      </w:pPr>
      <w:r>
        <w:rPr>
          <w:rFonts w:ascii="黑体" w:eastAsia="黑体" w:hint="eastAsia"/>
          <w:color w:val="000000"/>
          <w:sz w:val="24"/>
        </w:rPr>
        <w:t>7 校准结果的表达</w:t>
      </w:r>
    </w:p>
    <w:p w:rsidR="00F9605F" w:rsidRDefault="00921076" w:rsidP="00396675">
      <w:pPr>
        <w:adjustRightInd w:val="0"/>
        <w:snapToGrid w:val="0"/>
        <w:spacing w:beforeLines="50" w:afterLines="50" w:line="360" w:lineRule="auto"/>
        <w:rPr>
          <w:rFonts w:ascii="黑体" w:eastAsia="黑体"/>
          <w:color w:val="000000"/>
          <w:sz w:val="24"/>
        </w:rPr>
      </w:pPr>
      <w:r>
        <w:rPr>
          <w:rFonts w:ascii="黑体" w:eastAsia="黑体" w:hint="eastAsia"/>
          <w:color w:val="000000"/>
          <w:sz w:val="24"/>
        </w:rPr>
        <w:t>7.1 校准记录</w:t>
      </w:r>
      <w:bookmarkStart w:id="1" w:name="_GoBack"/>
      <w:bookmarkEnd w:id="1"/>
    </w:p>
    <w:p w:rsidR="00F9605F" w:rsidRDefault="00921076" w:rsidP="00396675">
      <w:pPr>
        <w:adjustRightInd w:val="0"/>
        <w:snapToGrid w:val="0"/>
        <w:spacing w:beforeLines="50" w:afterLines="50" w:line="360" w:lineRule="auto"/>
        <w:rPr>
          <w:rFonts w:ascii="黑体" w:eastAsia="黑体"/>
          <w:color w:val="000000"/>
          <w:sz w:val="24"/>
        </w:rPr>
      </w:pPr>
      <w:r>
        <w:rPr>
          <w:rFonts w:ascii="黑体" w:eastAsia="黑体" w:hint="eastAsia"/>
          <w:color w:val="000000"/>
          <w:sz w:val="24"/>
        </w:rPr>
        <w:t>校准记录应详细记录测量数据及其计算结果。推荐的记录格式见附录A。</w:t>
      </w:r>
    </w:p>
    <w:p w:rsidR="00F9605F" w:rsidRDefault="00921076" w:rsidP="00396675">
      <w:pPr>
        <w:adjustRightInd w:val="0"/>
        <w:snapToGrid w:val="0"/>
        <w:spacing w:beforeLines="50" w:afterLines="50" w:line="360" w:lineRule="auto"/>
        <w:rPr>
          <w:rFonts w:ascii="黑体" w:eastAsia="黑体"/>
          <w:color w:val="000000"/>
          <w:sz w:val="24"/>
        </w:rPr>
      </w:pPr>
      <w:r>
        <w:rPr>
          <w:rFonts w:ascii="黑体" w:eastAsia="黑体" w:hint="eastAsia"/>
          <w:color w:val="000000"/>
          <w:sz w:val="24"/>
        </w:rPr>
        <w:t>7.2 校准证书</w:t>
      </w:r>
    </w:p>
    <w:p w:rsidR="00F9605F" w:rsidRDefault="00921076">
      <w:pPr>
        <w:tabs>
          <w:tab w:val="right" w:leader="middleDot" w:pos="9360"/>
          <w:tab w:val="right" w:leader="middleDot" w:pos="9450"/>
          <w:tab w:val="right" w:leader="dot" w:pos="11340"/>
          <w:tab w:val="right" w:leader="middleDot" w:pos="14742"/>
        </w:tabs>
        <w:spacing w:line="360" w:lineRule="auto"/>
        <w:ind w:left="360"/>
        <w:rPr>
          <w:sz w:val="24"/>
        </w:rPr>
      </w:pPr>
      <w:r>
        <w:rPr>
          <w:sz w:val="24"/>
        </w:rPr>
        <w:t>校准结果</w:t>
      </w:r>
      <w:r>
        <w:rPr>
          <w:rFonts w:hint="eastAsia"/>
          <w:sz w:val="24"/>
        </w:rPr>
        <w:t>应在</w:t>
      </w:r>
      <w:r>
        <w:rPr>
          <w:sz w:val="24"/>
        </w:rPr>
        <w:t>校准证书</w:t>
      </w:r>
      <w:r>
        <w:rPr>
          <w:rFonts w:hint="eastAsia"/>
          <w:sz w:val="24"/>
        </w:rPr>
        <w:t>上反映。</w:t>
      </w:r>
      <w:r>
        <w:rPr>
          <w:sz w:val="24"/>
        </w:rPr>
        <w:t>校准证书应包括以下</w:t>
      </w:r>
      <w:r>
        <w:rPr>
          <w:rFonts w:hint="eastAsia"/>
          <w:sz w:val="24"/>
        </w:rPr>
        <w:t>信息：</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lastRenderedPageBreak/>
        <w:t xml:space="preserve">a) </w:t>
      </w:r>
      <w:r>
        <w:rPr>
          <w:rFonts w:hAnsi="宋体"/>
          <w:sz w:val="24"/>
        </w:rPr>
        <w:t>标题</w:t>
      </w:r>
      <w:r>
        <w:rPr>
          <w:rFonts w:hAnsi="宋体"/>
          <w:sz w:val="24"/>
        </w:rPr>
        <w:t xml:space="preserve">: </w:t>
      </w:r>
      <w:r>
        <w:rPr>
          <w:rFonts w:hAnsi="宋体"/>
          <w:sz w:val="24"/>
        </w:rPr>
        <w:t>“校准证书”</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t xml:space="preserve">b) </w:t>
      </w:r>
      <w:r>
        <w:rPr>
          <w:rFonts w:hAnsi="宋体"/>
          <w:sz w:val="24"/>
        </w:rPr>
        <w:t>实验室名称和地址</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t xml:space="preserve">c) </w:t>
      </w:r>
      <w:r>
        <w:rPr>
          <w:rFonts w:hAnsi="宋体"/>
          <w:sz w:val="24"/>
        </w:rPr>
        <w:t>进行校准的地点</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t xml:space="preserve">d) </w:t>
      </w:r>
      <w:r>
        <w:rPr>
          <w:rFonts w:hAnsi="宋体"/>
          <w:sz w:val="24"/>
        </w:rPr>
        <w:t>校准证书编号</w:t>
      </w:r>
      <w:r>
        <w:rPr>
          <w:rFonts w:hAnsi="宋体" w:hint="eastAsia"/>
          <w:sz w:val="24"/>
        </w:rPr>
        <w:t>、</w:t>
      </w:r>
      <w:r>
        <w:rPr>
          <w:rFonts w:hAnsi="宋体"/>
          <w:sz w:val="24"/>
        </w:rPr>
        <w:t>页码及总页数的标识</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hint="eastAsia"/>
          <w:sz w:val="24"/>
        </w:rPr>
        <w:t xml:space="preserve">e) </w:t>
      </w:r>
      <w:r>
        <w:rPr>
          <w:rFonts w:hAnsi="宋体" w:hint="eastAsia"/>
          <w:sz w:val="24"/>
        </w:rPr>
        <w:t>客户名称；</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hint="eastAsia"/>
          <w:sz w:val="24"/>
        </w:rPr>
        <w:t xml:space="preserve">f) </w:t>
      </w:r>
      <w:r>
        <w:rPr>
          <w:rFonts w:hAnsi="宋体"/>
          <w:sz w:val="24"/>
        </w:rPr>
        <w:t>被校仪器的制造单位、名称、型号及编号</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hint="eastAsia"/>
          <w:sz w:val="24"/>
        </w:rPr>
        <w:t>g</w:t>
      </w:r>
      <w:r>
        <w:rPr>
          <w:rFonts w:hAnsi="宋体"/>
          <w:sz w:val="24"/>
        </w:rPr>
        <w:t xml:space="preserve">) </w:t>
      </w:r>
      <w:r>
        <w:rPr>
          <w:rFonts w:hAnsi="宋体"/>
          <w:sz w:val="24"/>
        </w:rPr>
        <w:t>校准单位校准专用章；</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t xml:space="preserve">h) </w:t>
      </w:r>
      <w:r>
        <w:rPr>
          <w:rFonts w:hAnsi="宋体"/>
          <w:sz w:val="24"/>
        </w:rPr>
        <w:t>校准日期</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t>i)</w:t>
      </w:r>
      <w:r>
        <w:rPr>
          <w:rFonts w:hAnsi="宋体"/>
          <w:sz w:val="24"/>
        </w:rPr>
        <w:t>校准所依据的技术规范名称及代号</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t xml:space="preserve">j) </w:t>
      </w:r>
      <w:r>
        <w:rPr>
          <w:rFonts w:hAnsi="宋体"/>
          <w:sz w:val="24"/>
        </w:rPr>
        <w:t>本次校准所用</w:t>
      </w:r>
      <w:r>
        <w:rPr>
          <w:rFonts w:hAnsi="宋体" w:hint="eastAsia"/>
          <w:sz w:val="24"/>
        </w:rPr>
        <w:t>主要</w:t>
      </w:r>
      <w:r>
        <w:rPr>
          <w:rFonts w:hAnsi="宋体"/>
          <w:sz w:val="24"/>
        </w:rPr>
        <w:t>测量设备名称、型号、准确度等级或不确定度或最大允许误差、仪器编号、证书编号及有效期</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t xml:space="preserve">k) </w:t>
      </w:r>
      <w:r>
        <w:rPr>
          <w:rFonts w:hAnsi="宋体"/>
          <w:sz w:val="24"/>
        </w:rPr>
        <w:t>校准时的环境温度、相对湿度</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sz w:val="24"/>
        </w:rPr>
        <w:t xml:space="preserve">l) </w:t>
      </w:r>
      <w:r>
        <w:rPr>
          <w:rFonts w:hAnsi="宋体"/>
          <w:sz w:val="24"/>
        </w:rPr>
        <w:t>校准结果及其测量不确定度</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hint="eastAsia"/>
          <w:sz w:val="24"/>
        </w:rPr>
        <w:t xml:space="preserve">m) </w:t>
      </w:r>
      <w:r>
        <w:rPr>
          <w:rFonts w:hAnsi="宋体" w:hint="eastAsia"/>
          <w:sz w:val="24"/>
        </w:rPr>
        <w:t>对校准规范偏离的说明（若有）；</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hint="eastAsia"/>
          <w:sz w:val="24"/>
        </w:rPr>
        <w:t>n</w:t>
      </w:r>
      <w:r>
        <w:rPr>
          <w:rFonts w:hAnsi="宋体"/>
          <w:sz w:val="24"/>
        </w:rPr>
        <w:t xml:space="preserve">) </w:t>
      </w:r>
      <w:r>
        <w:rPr>
          <w:rFonts w:hAnsi="宋体"/>
          <w:sz w:val="24"/>
        </w:rPr>
        <w:t>复校时间间隔的建议；</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hint="eastAsia"/>
          <w:sz w:val="24"/>
        </w:rPr>
        <w:t>o</w:t>
      </w:r>
      <w:r>
        <w:rPr>
          <w:rFonts w:hAnsi="宋体"/>
          <w:sz w:val="24"/>
        </w:rPr>
        <w:t xml:space="preserve">) </w:t>
      </w:r>
      <w:r>
        <w:rPr>
          <w:rFonts w:hAnsi="宋体"/>
          <w:sz w:val="24"/>
        </w:rPr>
        <w:t>“校准证书”的校准人、核验人、批准人签名及签发日期</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hint="eastAsia"/>
          <w:sz w:val="24"/>
        </w:rPr>
        <w:t>p)</w:t>
      </w:r>
      <w:r>
        <w:rPr>
          <w:rFonts w:hAnsi="宋体"/>
          <w:sz w:val="24"/>
        </w:rPr>
        <w:t xml:space="preserve"> </w:t>
      </w:r>
      <w:r>
        <w:rPr>
          <w:rFonts w:hAnsi="宋体"/>
          <w:sz w:val="24"/>
        </w:rPr>
        <w:t>校准结果仅对被校仪器</w:t>
      </w:r>
      <w:r>
        <w:rPr>
          <w:rFonts w:hAnsi="宋体" w:hint="eastAsia"/>
          <w:sz w:val="24"/>
        </w:rPr>
        <w:t>本次测量</w:t>
      </w:r>
      <w:r>
        <w:rPr>
          <w:rFonts w:hAnsi="宋体"/>
          <w:sz w:val="24"/>
        </w:rPr>
        <w:t>有效的声明</w:t>
      </w:r>
      <w:r>
        <w:rPr>
          <w:rFonts w:hAnsi="宋体" w:hint="eastAsia"/>
          <w:sz w:val="24"/>
        </w:rPr>
        <w:t>；</w:t>
      </w:r>
    </w:p>
    <w:p w:rsidR="00F9605F" w:rsidRDefault="00921076">
      <w:pPr>
        <w:tabs>
          <w:tab w:val="right" w:leader="middleDot" w:pos="9360"/>
          <w:tab w:val="right" w:leader="middleDot" w:pos="9450"/>
          <w:tab w:val="right" w:leader="dot" w:pos="11340"/>
          <w:tab w:val="right" w:leader="middleDot" w:pos="14742"/>
        </w:tabs>
        <w:spacing w:line="520" w:lineRule="exact"/>
        <w:ind w:left="360"/>
        <w:rPr>
          <w:rFonts w:hAnsi="宋体"/>
          <w:sz w:val="24"/>
        </w:rPr>
      </w:pPr>
      <w:r>
        <w:rPr>
          <w:rFonts w:hAnsi="宋体" w:hint="eastAsia"/>
          <w:sz w:val="24"/>
        </w:rPr>
        <w:t>q</w:t>
      </w:r>
      <w:r>
        <w:rPr>
          <w:rFonts w:hAnsi="宋体"/>
          <w:sz w:val="24"/>
        </w:rPr>
        <w:t xml:space="preserve">) </w:t>
      </w:r>
      <w:r>
        <w:rPr>
          <w:rFonts w:hAnsi="宋体"/>
          <w:sz w:val="24"/>
        </w:rPr>
        <w:t>未经实验室书面批准，部分复制证书或报告无效的声明。</w:t>
      </w:r>
    </w:p>
    <w:p w:rsidR="00F9605F" w:rsidRDefault="00921076">
      <w:pPr>
        <w:tabs>
          <w:tab w:val="right" w:leader="middleDot" w:pos="9360"/>
          <w:tab w:val="right" w:leader="middleDot" w:pos="9450"/>
          <w:tab w:val="right" w:leader="dot" w:pos="11340"/>
          <w:tab w:val="right" w:leader="middleDot" w:pos="14742"/>
        </w:tabs>
        <w:spacing w:line="520" w:lineRule="exact"/>
        <w:rPr>
          <w:rFonts w:hAnsi="宋体"/>
          <w:sz w:val="24"/>
        </w:rPr>
      </w:pPr>
      <w:r>
        <w:rPr>
          <w:rFonts w:hAnsi="宋体" w:hint="eastAsia"/>
          <w:sz w:val="24"/>
        </w:rPr>
        <w:t xml:space="preserve">7.3 </w:t>
      </w:r>
      <w:r>
        <w:rPr>
          <w:rFonts w:hAnsi="宋体" w:hint="eastAsia"/>
          <w:sz w:val="24"/>
        </w:rPr>
        <w:t>不确定度</w:t>
      </w:r>
    </w:p>
    <w:p w:rsidR="00F9605F" w:rsidRDefault="00921076">
      <w:pPr>
        <w:tabs>
          <w:tab w:val="right" w:leader="middleDot" w:pos="9360"/>
          <w:tab w:val="right" w:leader="middleDot" w:pos="9450"/>
          <w:tab w:val="right" w:leader="dot" w:pos="11340"/>
          <w:tab w:val="right" w:leader="middleDot" w:pos="14742"/>
        </w:tabs>
        <w:spacing w:line="520" w:lineRule="exact"/>
        <w:rPr>
          <w:rFonts w:hAnsi="宋体"/>
          <w:sz w:val="24"/>
        </w:rPr>
      </w:pPr>
      <w:r>
        <w:rPr>
          <w:rFonts w:hAnsi="宋体" w:hint="eastAsia"/>
          <w:sz w:val="24"/>
        </w:rPr>
        <w:t>校准证书应给出个校准项目的扩</w:t>
      </w:r>
      <w:r w:rsidR="00150CA7">
        <w:rPr>
          <w:rFonts w:hAnsi="宋体" w:hint="eastAsia"/>
          <w:sz w:val="24"/>
        </w:rPr>
        <w:t>展</w:t>
      </w:r>
      <w:r>
        <w:rPr>
          <w:rFonts w:hAnsi="宋体" w:hint="eastAsia"/>
          <w:sz w:val="24"/>
        </w:rPr>
        <w:t>不确定度，评定示例见附录</w:t>
      </w:r>
      <w:r>
        <w:rPr>
          <w:rFonts w:hAnsi="宋体" w:hint="eastAsia"/>
          <w:sz w:val="24"/>
        </w:rPr>
        <w:t>C</w:t>
      </w:r>
      <w:r>
        <w:rPr>
          <w:rFonts w:hAnsi="宋体" w:hint="eastAsia"/>
          <w:sz w:val="24"/>
        </w:rPr>
        <w:t>、</w:t>
      </w:r>
      <w:r>
        <w:rPr>
          <w:rFonts w:hAnsi="宋体" w:hint="eastAsia"/>
          <w:sz w:val="24"/>
        </w:rPr>
        <w:t>D</w:t>
      </w:r>
      <w:r>
        <w:rPr>
          <w:rFonts w:hAnsi="宋体" w:hint="eastAsia"/>
          <w:sz w:val="24"/>
        </w:rPr>
        <w:t>、</w:t>
      </w:r>
      <w:r>
        <w:rPr>
          <w:rFonts w:hAnsi="宋体" w:hint="eastAsia"/>
          <w:sz w:val="24"/>
        </w:rPr>
        <w:t>E</w:t>
      </w:r>
      <w:r>
        <w:rPr>
          <w:rFonts w:hAnsi="宋体" w:hint="eastAsia"/>
          <w:sz w:val="24"/>
        </w:rPr>
        <w:t>。</w:t>
      </w:r>
    </w:p>
    <w:p w:rsidR="00F9605F" w:rsidRDefault="00921076" w:rsidP="00396675">
      <w:pPr>
        <w:adjustRightInd w:val="0"/>
        <w:snapToGrid w:val="0"/>
        <w:spacing w:beforeLines="50" w:afterLines="50" w:line="360" w:lineRule="auto"/>
        <w:rPr>
          <w:rFonts w:ascii="黑体" w:eastAsia="黑体"/>
          <w:color w:val="000000"/>
          <w:sz w:val="24"/>
        </w:rPr>
      </w:pPr>
      <w:r>
        <w:rPr>
          <w:rFonts w:ascii="黑体" w:eastAsia="黑体" w:hint="eastAsia"/>
          <w:color w:val="000000"/>
          <w:sz w:val="24"/>
        </w:rPr>
        <w:t xml:space="preserve">8 复校时间间隔 </w:t>
      </w:r>
    </w:p>
    <w:p w:rsidR="00F9605F" w:rsidRDefault="00921076">
      <w:pPr>
        <w:spacing w:line="360" w:lineRule="auto"/>
        <w:ind w:firstLine="480"/>
        <w:rPr>
          <w:sz w:val="24"/>
        </w:rPr>
      </w:pPr>
      <w:r>
        <w:rPr>
          <w:rFonts w:hint="eastAsia"/>
          <w:sz w:val="24"/>
        </w:rPr>
        <w:t>建议复校时间间隔为一年，被校单位也可以根据实际使用情况自主决定复校时间间隔。</w:t>
      </w:r>
    </w:p>
    <w:p w:rsidR="00F9605F" w:rsidRDefault="00F9605F">
      <w:pPr>
        <w:rPr>
          <w:rFonts w:ascii="黑体" w:eastAsia="黑体" w:hAnsi="宋体"/>
          <w:sz w:val="28"/>
          <w:szCs w:val="28"/>
        </w:rPr>
        <w:sectPr w:rsidR="00F9605F">
          <w:footerReference w:type="default" r:id="rId23"/>
          <w:headerReference w:type="first" r:id="rId24"/>
          <w:footerReference w:type="first" r:id="rId25"/>
          <w:pgSz w:w="11906" w:h="16838"/>
          <w:pgMar w:top="1440" w:right="1800" w:bottom="1440" w:left="1800" w:header="851" w:footer="992" w:gutter="0"/>
          <w:pgNumType w:start="1"/>
          <w:cols w:space="720"/>
          <w:titlePg/>
          <w:docGrid w:type="lines" w:linePitch="312"/>
        </w:sectPr>
      </w:pPr>
    </w:p>
    <w:p w:rsidR="00F9605F" w:rsidRDefault="00921076">
      <w:pPr>
        <w:rPr>
          <w:rFonts w:ascii="黑体" w:eastAsia="黑体" w:hAnsi="宋体"/>
          <w:sz w:val="28"/>
          <w:szCs w:val="28"/>
        </w:rPr>
      </w:pPr>
      <w:r>
        <w:rPr>
          <w:rFonts w:ascii="黑体" w:eastAsia="黑体" w:hAnsi="宋体" w:hint="eastAsia"/>
          <w:sz w:val="28"/>
          <w:szCs w:val="28"/>
        </w:rPr>
        <w:lastRenderedPageBreak/>
        <w:t>附录A</w:t>
      </w:r>
    </w:p>
    <w:p w:rsidR="00F9605F" w:rsidRDefault="00921076">
      <w:pPr>
        <w:jc w:val="center"/>
        <w:rPr>
          <w:rFonts w:ascii="黑体" w:eastAsia="黑体" w:hAnsi="宋体"/>
          <w:sz w:val="28"/>
          <w:szCs w:val="28"/>
        </w:rPr>
      </w:pPr>
      <w:r>
        <w:rPr>
          <w:rFonts w:ascii="黑体" w:eastAsia="黑体" w:hAnsi="宋体" w:hint="eastAsia"/>
          <w:sz w:val="28"/>
          <w:szCs w:val="28"/>
        </w:rPr>
        <w:t>柱式液压平板硫化机校准原始记录（推荐）</w:t>
      </w:r>
    </w:p>
    <w:p w:rsidR="00F9605F" w:rsidRDefault="00921076">
      <w:pPr>
        <w:rPr>
          <w:rFonts w:ascii="宋体" w:hAnsi="宋体" w:cs="宋体"/>
          <w:color w:val="000000"/>
          <w:kern w:val="0"/>
          <w:sz w:val="18"/>
          <w:szCs w:val="18"/>
        </w:rPr>
      </w:pPr>
      <w:r>
        <w:rPr>
          <w:rFonts w:ascii="宋体" w:hAnsi="宋体" w:hint="eastAsia"/>
          <w:szCs w:val="21"/>
        </w:rPr>
        <w:t>委托单位：                仪器名称：             记录编号：</w:t>
      </w:r>
    </w:p>
    <w:p w:rsidR="00F9605F" w:rsidRDefault="00921076">
      <w:pPr>
        <w:rPr>
          <w:rFonts w:ascii="宋体" w:hAnsi="宋体" w:cs="宋体"/>
          <w:color w:val="000000"/>
          <w:kern w:val="0"/>
          <w:sz w:val="18"/>
          <w:szCs w:val="18"/>
        </w:rPr>
      </w:pPr>
      <w:r>
        <w:rPr>
          <w:rFonts w:ascii="宋体" w:hAnsi="宋体" w:hint="eastAsia"/>
          <w:szCs w:val="21"/>
        </w:rPr>
        <w:t>生产厂家：                型号规格</w:t>
      </w:r>
      <w:r>
        <w:rPr>
          <w:rFonts w:ascii="宋体" w:hAnsi="宋体" w:hint="eastAsia"/>
          <w:sz w:val="18"/>
          <w:szCs w:val="18"/>
        </w:rPr>
        <w:t>：</w:t>
      </w:r>
      <w:r>
        <w:rPr>
          <w:rFonts w:ascii="宋体" w:hAnsi="宋体" w:hint="eastAsia"/>
          <w:szCs w:val="21"/>
        </w:rPr>
        <w:t xml:space="preserve">             出厂编号：</w:t>
      </w:r>
    </w:p>
    <w:p w:rsidR="00F9605F" w:rsidRDefault="00921076">
      <w:pPr>
        <w:rPr>
          <w:rFonts w:ascii="宋体" w:hAnsi="宋体"/>
          <w:szCs w:val="21"/>
        </w:rPr>
      </w:pPr>
      <w:r>
        <w:rPr>
          <w:rFonts w:ascii="宋体" w:hAnsi="宋体" w:hint="eastAsia"/>
          <w:szCs w:val="21"/>
        </w:rPr>
        <w:t>校准地点</w:t>
      </w:r>
      <w:r>
        <w:rPr>
          <w:rFonts w:ascii="宋体" w:hAnsi="宋体"/>
          <w:szCs w:val="21"/>
        </w:rPr>
        <w:t>：</w:t>
      </w:r>
      <w:r>
        <w:rPr>
          <w:rFonts w:ascii="宋体" w:hAnsi="宋体" w:hint="eastAsia"/>
          <w:szCs w:val="21"/>
        </w:rPr>
        <w:t xml:space="preserve">                校准</w:t>
      </w:r>
      <w:r>
        <w:rPr>
          <w:rFonts w:ascii="宋体" w:hAnsi="宋体"/>
          <w:szCs w:val="21"/>
        </w:rPr>
        <w:t xml:space="preserve">环境：温度 ℃ 湿度 ％RH </w:t>
      </w:r>
    </w:p>
    <w:p w:rsidR="00F9605F" w:rsidRDefault="00921076">
      <w:pPr>
        <w:rPr>
          <w:rFonts w:ascii="宋体" w:hAnsi="宋体"/>
          <w:szCs w:val="21"/>
        </w:rPr>
      </w:pPr>
      <w:r>
        <w:rPr>
          <w:rFonts w:ascii="宋体" w:hAnsi="宋体" w:hint="eastAsia"/>
          <w:szCs w:val="21"/>
        </w:rPr>
        <w:t>1、温度参数校准</w:t>
      </w:r>
    </w:p>
    <w:p w:rsidR="00F9605F" w:rsidRDefault="00921076">
      <w:pPr>
        <w:pStyle w:val="af"/>
        <w:ind w:left="360" w:firstLineChars="0" w:firstLine="0"/>
        <w:rPr>
          <w:rFonts w:ascii="宋体" w:hAnsi="宋体"/>
          <w:szCs w:val="21"/>
        </w:rPr>
      </w:pPr>
      <w:r>
        <w:rPr>
          <w:rFonts w:ascii="宋体" w:hAnsi="宋体" w:hint="eastAsia"/>
          <w:szCs w:val="21"/>
        </w:rPr>
        <w:t>上加热板  温度设定值：   ℃</w:t>
      </w:r>
    </w:p>
    <w:tbl>
      <w:tblPr>
        <w:tblStyle w:val="a9"/>
        <w:tblW w:w="0" w:type="auto"/>
        <w:jc w:val="center"/>
        <w:tblLook w:val="04A0"/>
      </w:tblPr>
      <w:tblGrid>
        <w:gridCol w:w="959"/>
        <w:gridCol w:w="745"/>
        <w:gridCol w:w="852"/>
        <w:gridCol w:w="852"/>
        <w:gridCol w:w="852"/>
        <w:gridCol w:w="852"/>
        <w:gridCol w:w="852"/>
        <w:gridCol w:w="852"/>
        <w:gridCol w:w="853"/>
        <w:gridCol w:w="853"/>
      </w:tblGrid>
      <w:tr w:rsidR="00F9605F">
        <w:trPr>
          <w:jc w:val="center"/>
        </w:trPr>
        <w:tc>
          <w:tcPr>
            <w:tcW w:w="959" w:type="dxa"/>
            <w:vMerge w:val="restart"/>
          </w:tcPr>
          <w:p w:rsidR="00F9605F" w:rsidRDefault="00CC21EE">
            <w:pPr>
              <w:rPr>
                <w:rFonts w:ascii="宋体" w:hAnsi="宋体"/>
                <w:szCs w:val="21"/>
              </w:rPr>
            </w:pPr>
            <w:r>
              <w:rPr>
                <w:rFonts w:ascii="宋体" w:hAnsi="宋体"/>
                <w:szCs w:val="21"/>
              </w:rPr>
              <w:pict>
                <v:group id="__TH_G12六号345" o:spid="_x0000_s1035" style="position:absolute;left:0;text-align:left;margin-left:-5.15pt;margin-top:0;width:47.45pt;height:40.35pt;z-index:251670528" coordorigin="1697,5038" coordsize="949,807203" o:gfxdata="UEsFBgAAAAAAAAAAAAAAAAAAAAAAAFBLAwQKAAAAAACHTuJAAAAAAAAAAAAAAAAABAAAAGRycy9Q&#10;SwMEFAAAAAgAh07iQCcME37XAAAABgEAAA8AAABkcnMvZG93bnJldi54bWxNj0FLw0AQhe+C/2EZ&#10;wVu7u1ZridkUKeqpCLZC6W2bnSah2dmQ3Sbtv3c86ekxvMd73+TLi2/FgH1sAhnQUwUCqQyuocrA&#10;9/Z9sgARkyVn20Bo4IoRlsXtTW4zF0b6wmGTKsElFDNroE6py6SMZY3exmnokNg7ht7bxGdfSdfb&#10;kct9Kx+UmktvG+KF2na4qrE8bc7ewMdox9eZfhvWp+Pqut8+fe7WGo25v9PqBUTCS/oLwy8+o0PB&#10;TIdwJhdFa2Ci1YyjBvgjthePcxAHVvUMssjlf/ziB1BLAwQUAAAACACHTuJA1CusLQwDAABtCwAA&#10;DgAAAGRycy9lMm9Eb2MueG1s7VbJbtswEL0X6D8QutfabMcWYgdIk7gFgjZA0nNAS9QCSCRL0pbz&#10;AT33S3ruF+U/OkMtiZO4iwO0KBAfZK7DmffekHN4tKlKsmZKF4LPHH/gOYTxWCQFz2bOp6uzNxOH&#10;aEN5QkvB2cy5Ydo5mr9+dVjLiAUiF2XCFAEjXEe1nDm5MTJyXR3nrKJ6ICTjMJkKVVEDXZW5iaI1&#10;WK9KN/C8sVsLlUglYqY1jJ40k87c2k9TFpuPaaqZIeXMAd+M/Sr7XeLXnR/SKFNU5kXcukH38KKi&#10;BYdDe1Mn1FCyUsUjU1URK6FFagaxqFyRpkXMbAwQje89iGahxEraWLKozmQPE0D7AKe9zcYf1heK&#10;FAlwN3YIpxVwdH199e564Qe3X77dfv0eDkeIUi2zCBYvlLyUF6odyJoeBr5JVYX/EBLZWHxvenzZ&#10;xpAYBsdeMPZHDolhauQHw8YyjeIcSMJd/nh64BCc9cJJw02cn7a7p8Nps3XiHeCc2x3qom+9K7UE&#10;Jek7sPTzwLrMqWSWA43xd2D5W2Cdh0MrJTwbFvUI6UgDWE/A80SgHUg7w6SRVNosmKgINmZOWXD0&#10;jEZ0fa5Ng0i3BIdLTmoAPRyB8GMKyZWW1ECzkkC35pndq0VZJGdFWeIOrbLl21KRNcV0sb8W6a1l&#10;eMgJ1Xmzzk41ZOWMJqc8IeZGgo44ZLyDLlQscUjJ4ILAFjhKI0OL8ndWAsklB64R2QZLbC1FcgNM&#10;rKQqshyQMGrFrKMt+SjXv6GCYEsFx74fDn30A09vdUDM5liAtDsXcWqHKAI/AIXb3PDbm6kThY95&#10;gWnjT7a1/0gUCq68n4mCCyTbcoDA0qgfeBpqs1lu2oha1Gu4LUE/n1dUAb3lew4Zhldr11BdY9k1&#10;/jlP4QOegnAYPIMn3G15CqaWbhq98DT4oydox6063OYpgHwK9+fJx4fC8hROrJn7PEFd8pJPv6xA&#10;dvAEb/i9UuE4gHwa7s9T4IUtT6OD9tW/y6eeJzvTv/n/+71naxao6WwZ09afWDTe79tn765Kn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FgAAAGRycy9QSwECFAAUAAAACACHTuJAJwwTftcAAAAGAQAADwAAAAAAAAABACAAAAA4AAAAZHJz&#10;L2Rvd25yZXYueG1sUEsBAhQAFAAAAAgAh07iQNQrrC0MAwAAbQsAAA4AAAAAAAAAAQAgAAAAPAEA&#10;AGRycy9lMm9Eb2MueG1sUEsFBgAAAAAGAAYAWQEAALoGAAAAAA==&#10;">
                  <v:line id="__TH_L340" o:spid="_x0000_s1040" style="position:absolute" from="1697,5038" to="2646,5845" o:gfxdata="UEsFBgAAAAAAAAAAAAAAAAAAAAAAAFBLAwQKAAAAAACHTuJAAAAAAAAAAAAAAAAABAAAAGRycy9Q&#10;SwMEFAAAAAgAh07iQIfX4gi4AAAA2wAAAA8AAABkcnMvZG93bnJldi54bWxFT01LxDAQvQv+hzCC&#10;NzeJUJHuZvcgVPbiwVU8D83YFptJScZm9dcbQfA2j/c5u8M5zGqllKfIDuzGgCLuo594cPD60t3c&#10;g8qC7HGOTA6+KMNhf3mxw9bHws+0nmRQNYRziw5GkaXVOvcjBcybuBBX7j2mgFJhGrRPWGp4mPWt&#10;MXc64MS1YcSFHkbqP06fwQFbeZtLkbKm7+axsU13NE+dc9dX1mxBCZ3lX/znPvo638LvL/UAvf8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fX4gi4AAAA2wAAAA8AAAAAAAAAAQAgAAAAOAAAAGRycy9kb3ducmV2LnhtbFBL&#10;AQIUABQAAAAIAIdO4kAzLwWeOwAAADkAAAAQAAAAAAAAAAEAIAAAAB0BAABkcnMvc2hhcGV4bWwu&#10;eG1sUEsFBgAAAAAGAAYAWwEAAMcDAAAAAA==&#10;" strokeweight=".5pt"/>
                  <v:shapetype id="_x0000_t202" coordsize="21600,21600" o:spt="202" path="m,l,21600r21600,l21600,xe">
                    <v:stroke joinstyle="miter"/>
                    <v:path gradientshapeok="t" o:connecttype="rect"/>
                  </v:shapetype>
                  <v:shape id="__TH_B11341" o:spid="_x0000_s1039" type="#_x0000_t202" style="position:absolute;left:2129;top:5110;width:197;height:187" o:gfxdata="UEsFBgAAAAAAAAAAAAAAAAAAAAAAAFBLAwQKAAAAAACHTuJAAAAAAAAAAAAAAAAABAAAAGRycy9Q&#10;SwMEFAAAAAgAh07iQJWUylS8AAAA2wAAAA8AAABkcnMvZG93bnJldi54bWxFT0trAjEQvgv9D2EK&#10;vWmiB2lXs4tIC4VC6boePI6bcTe4mWw3qY9/bwSht/n4nrMsLq4TJxqC9axhOlEgiGtvLDcattXH&#10;+BVEiMgGO8+k4UoBivxptMTM+DOXdNrERqQQDhlqaGPsMylD3ZLDMPE9ceIOfnAYExwaaQY8p3DX&#10;yZlSc+nQcmposad1S/Vx8+c0rHZcvtvf7/1PeShtVb0p/poftX55nqoFiEiX+C9+uD9Nmj+D+y/p&#10;AJnf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lMpUvAAAANsAAAAPAAAAAAAAAAEAIAAAADgAAABkcnMvZG93bnJldi54&#10;bWxQSwECFAAUAAAACACHTuJAMy8FnjsAAAA5AAAAEAAAAAAAAAABACAAAAAhAQAAZHJzL3NoYXBl&#10;eG1sLnhtbFBLBQYAAAAABgAGAFsBAADLAwAAAAA=&#10;" filled="f" stroked="f">
                    <v:textbox inset="0,0,0,0">
                      <w:txbxContent>
                        <w:p w:rsidR="0063337F" w:rsidRDefault="0063337F">
                          <w:pPr>
                            <w:snapToGrid w:val="0"/>
                            <w:rPr>
                              <w:sz w:val="15"/>
                            </w:rPr>
                          </w:pPr>
                          <w:r>
                            <w:rPr>
                              <w:rFonts w:hint="eastAsia"/>
                              <w:sz w:val="15"/>
                            </w:rPr>
                            <w:t>位</w:t>
                          </w:r>
                        </w:p>
                      </w:txbxContent>
                    </v:textbox>
                  </v:shape>
                  <v:shape id="__TH_B12342" o:spid="_x0000_s1038" type="#_x0000_t202" style="position:absolute;left:2342;top:5291;width:197;height:187" o:gfxdata="UEsFBgAAAAAAAAAAAAAAAAAAAAAAAFBLAwQKAAAAAACHTuJAAAAAAAAAAAAAAAAABAAAAGRycy9Q&#10;SwMEFAAAAAgAh07iQPrYb8+8AAAA2wAAAA8AAABkcnMvZG93bnJldi54bWxFT99rwjAQfhf2P4Qb&#10;+KaJE0Q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2G/PvAAAANsAAAAPAAAAAAAAAAEAIAAAADgAAABkcnMvZG93bnJldi54&#10;bWxQSwECFAAUAAAACACHTuJAMy8FnjsAAAA5AAAAEAAAAAAAAAABACAAAAAhAQAAZHJzL3NoYXBl&#10;eG1sLnhtbFBLBQYAAAAABgAGAFsBAADLAwAAAAA=&#10;" filled="f" stroked="f">
                    <v:textbox inset="0,0,0,0">
                      <w:txbxContent>
                        <w:p w:rsidR="0063337F" w:rsidRDefault="0063337F">
                          <w:pPr>
                            <w:snapToGrid w:val="0"/>
                            <w:rPr>
                              <w:sz w:val="15"/>
                            </w:rPr>
                          </w:pPr>
                          <w:r>
                            <w:rPr>
                              <w:rFonts w:hint="eastAsia"/>
                              <w:sz w:val="15"/>
                            </w:rPr>
                            <w:t>置</w:t>
                          </w:r>
                        </w:p>
                      </w:txbxContent>
                    </v:textbox>
                  </v:shape>
                  <v:shape id="__TH_B21343" o:spid="_x0000_s1037" type="#_x0000_t202" style="position:absolute;left:1807;top:5383;width:198;height:187" o:gfxdata="UEsFBgAAAAAAAAAAAAAAAAAAAAAAAFBLAwQKAAAAAACHTuJAAAAAAAAAAAAAAAAABAAAAGRycy9Q&#10;SwMEFAAAAAgAh07iQHUx97u8AAAA2wAAAA8AAABkcnMvZG93bnJldi54bWxFT99rwjAQfhf2P4Qb&#10;+KaJQ0Q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1Mfe7vAAAANsAAAAPAAAAAAAAAAEAIAAAADgAAABkcnMvZG93bnJldi54&#10;bWxQSwECFAAUAAAACACHTuJAMy8FnjsAAAA5AAAAEAAAAAAAAAABACAAAAAhAQAAZHJzL3NoYXBl&#10;eG1sLnhtbFBLBQYAAAAABgAGAFsBAADLAwAAAAA=&#10;" filled="f" stroked="f">
                    <v:textbox inset="0,0,0,0">
                      <w:txbxContent>
                        <w:p w:rsidR="0063337F" w:rsidRDefault="0063337F">
                          <w:pPr>
                            <w:snapToGrid w:val="0"/>
                            <w:rPr>
                              <w:sz w:val="15"/>
                            </w:rPr>
                          </w:pPr>
                          <w:r>
                            <w:rPr>
                              <w:rFonts w:hint="eastAsia"/>
                              <w:sz w:val="15"/>
                            </w:rPr>
                            <w:t>次</w:t>
                          </w:r>
                        </w:p>
                      </w:txbxContent>
                    </v:textbox>
                  </v:shape>
                  <v:shape id="__TH_B22344" o:spid="_x0000_s1036" type="#_x0000_t202" style="position:absolute;left:2037;top:5578;width:198;height:188" o:gfxdata="UEsFBgAAAAAAAAAAAAAAAAAAAAAAAFBLAwQKAAAAAACHTuJAAAAAAAAAAAAAAAAABAAAAGRycy9Q&#10;SwMEFAAAAAgAh07iQBp9UiC8AAAA2wAAAA8AAABkcnMvZG93bnJldi54bWxFT99rwjAQfhf2P4Qb&#10;+KaJA0U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fVIgvAAAANsAAAAPAAAAAAAAAAEAIAAAADgAAABkcnMvZG93bnJldi54&#10;bWxQSwECFAAUAAAACACHTuJAMy8FnjsAAAA5AAAAEAAAAAAAAAABACAAAAAhAQAAZHJzL3NoYXBl&#10;eG1sLnhtbFBLBQYAAAAABgAGAFsBAADLAwAAAAA=&#10;" filled="f" stroked="f">
                    <v:textbox inset="0,0,0,0">
                      <w:txbxContent>
                        <w:p w:rsidR="0063337F" w:rsidRDefault="0063337F">
                          <w:pPr>
                            <w:snapToGrid w:val="0"/>
                            <w:rPr>
                              <w:sz w:val="15"/>
                            </w:rPr>
                          </w:pPr>
                          <w:r>
                            <w:rPr>
                              <w:rFonts w:hint="eastAsia"/>
                              <w:sz w:val="15"/>
                            </w:rPr>
                            <w:t>数</w:t>
                          </w:r>
                        </w:p>
                      </w:txbxContent>
                    </v:textbox>
                  </v:shape>
                </v:group>
              </w:pict>
            </w:r>
          </w:p>
        </w:tc>
        <w:tc>
          <w:tcPr>
            <w:tcW w:w="7563" w:type="dxa"/>
            <w:gridSpan w:val="9"/>
          </w:tcPr>
          <w:p w:rsidR="00F9605F" w:rsidRDefault="00921076">
            <w:pPr>
              <w:jc w:val="center"/>
              <w:rPr>
                <w:rFonts w:ascii="宋体" w:hAnsi="宋体"/>
                <w:szCs w:val="21"/>
              </w:rPr>
            </w:pPr>
            <w:r>
              <w:rPr>
                <w:rFonts w:ascii="宋体" w:hAnsi="宋体" w:hint="eastAsia"/>
                <w:szCs w:val="21"/>
              </w:rPr>
              <w:t>实测温度值</w:t>
            </w:r>
          </w:p>
        </w:tc>
      </w:tr>
      <w:tr w:rsidR="00F9605F">
        <w:trPr>
          <w:trHeight w:val="485"/>
          <w:jc w:val="center"/>
        </w:trPr>
        <w:tc>
          <w:tcPr>
            <w:tcW w:w="959" w:type="dxa"/>
            <w:vMerge/>
          </w:tcPr>
          <w:p w:rsidR="00F9605F" w:rsidRDefault="00F9605F">
            <w:pPr>
              <w:rPr>
                <w:rFonts w:ascii="宋体" w:hAnsi="宋体"/>
                <w:szCs w:val="21"/>
              </w:rPr>
            </w:pPr>
          </w:p>
        </w:tc>
        <w:tc>
          <w:tcPr>
            <w:tcW w:w="745" w:type="dxa"/>
          </w:tcPr>
          <w:p w:rsidR="00F9605F" w:rsidRDefault="00921076">
            <w:pPr>
              <w:jc w:val="center"/>
              <w:rPr>
                <w:rFonts w:ascii="宋体" w:hAnsi="宋体"/>
                <w:szCs w:val="21"/>
              </w:rPr>
            </w:pPr>
            <w:r>
              <w:rPr>
                <w:rFonts w:ascii="宋体" w:hAnsi="宋体" w:hint="eastAsia"/>
                <w:szCs w:val="21"/>
              </w:rPr>
              <w:t>1</w:t>
            </w:r>
          </w:p>
        </w:tc>
        <w:tc>
          <w:tcPr>
            <w:tcW w:w="852" w:type="dxa"/>
          </w:tcPr>
          <w:p w:rsidR="00F9605F" w:rsidRDefault="00921076">
            <w:pPr>
              <w:jc w:val="center"/>
              <w:rPr>
                <w:rFonts w:ascii="宋体" w:hAnsi="宋体"/>
                <w:szCs w:val="21"/>
              </w:rPr>
            </w:pPr>
            <w:r>
              <w:rPr>
                <w:rFonts w:ascii="宋体" w:hAnsi="宋体" w:hint="eastAsia"/>
                <w:szCs w:val="21"/>
              </w:rPr>
              <w:t>2</w:t>
            </w:r>
          </w:p>
        </w:tc>
        <w:tc>
          <w:tcPr>
            <w:tcW w:w="852" w:type="dxa"/>
          </w:tcPr>
          <w:p w:rsidR="00F9605F" w:rsidRDefault="00921076">
            <w:pPr>
              <w:jc w:val="center"/>
              <w:rPr>
                <w:rFonts w:ascii="宋体" w:hAnsi="宋体"/>
                <w:szCs w:val="21"/>
              </w:rPr>
            </w:pPr>
            <w:r>
              <w:rPr>
                <w:rFonts w:ascii="宋体" w:hAnsi="宋体" w:hint="eastAsia"/>
                <w:szCs w:val="21"/>
              </w:rPr>
              <w:t>3</w:t>
            </w:r>
          </w:p>
        </w:tc>
        <w:tc>
          <w:tcPr>
            <w:tcW w:w="852" w:type="dxa"/>
          </w:tcPr>
          <w:p w:rsidR="00F9605F" w:rsidRDefault="00921076">
            <w:pPr>
              <w:jc w:val="center"/>
              <w:rPr>
                <w:rFonts w:ascii="宋体" w:hAnsi="宋体"/>
                <w:szCs w:val="21"/>
              </w:rPr>
            </w:pPr>
            <w:r>
              <w:rPr>
                <w:rFonts w:ascii="宋体" w:hAnsi="宋体" w:hint="eastAsia"/>
                <w:szCs w:val="21"/>
              </w:rPr>
              <w:t>4</w:t>
            </w:r>
          </w:p>
        </w:tc>
        <w:tc>
          <w:tcPr>
            <w:tcW w:w="852" w:type="dxa"/>
          </w:tcPr>
          <w:p w:rsidR="00F9605F" w:rsidRDefault="00921076">
            <w:pPr>
              <w:jc w:val="center"/>
              <w:rPr>
                <w:rFonts w:ascii="宋体" w:hAnsi="宋体"/>
                <w:szCs w:val="21"/>
              </w:rPr>
            </w:pPr>
            <w:r>
              <w:rPr>
                <w:rFonts w:ascii="宋体" w:hAnsi="宋体" w:hint="eastAsia"/>
                <w:szCs w:val="21"/>
              </w:rPr>
              <w:t>5</w:t>
            </w:r>
          </w:p>
        </w:tc>
        <w:tc>
          <w:tcPr>
            <w:tcW w:w="852" w:type="dxa"/>
          </w:tcPr>
          <w:p w:rsidR="00F9605F" w:rsidRDefault="00921076">
            <w:pPr>
              <w:jc w:val="center"/>
              <w:rPr>
                <w:rFonts w:ascii="宋体" w:hAnsi="宋体"/>
                <w:szCs w:val="21"/>
              </w:rPr>
            </w:pPr>
            <w:r>
              <w:rPr>
                <w:rFonts w:ascii="宋体" w:hAnsi="宋体" w:hint="eastAsia"/>
                <w:szCs w:val="21"/>
              </w:rPr>
              <w:t>6</w:t>
            </w:r>
          </w:p>
        </w:tc>
        <w:tc>
          <w:tcPr>
            <w:tcW w:w="852" w:type="dxa"/>
          </w:tcPr>
          <w:p w:rsidR="00F9605F" w:rsidRDefault="00921076">
            <w:pPr>
              <w:jc w:val="center"/>
              <w:rPr>
                <w:rFonts w:ascii="宋体" w:hAnsi="宋体"/>
                <w:szCs w:val="21"/>
              </w:rPr>
            </w:pPr>
            <w:r>
              <w:rPr>
                <w:rFonts w:ascii="宋体" w:hAnsi="宋体" w:hint="eastAsia"/>
                <w:szCs w:val="21"/>
              </w:rPr>
              <w:t>7</w:t>
            </w:r>
          </w:p>
        </w:tc>
        <w:tc>
          <w:tcPr>
            <w:tcW w:w="853" w:type="dxa"/>
          </w:tcPr>
          <w:p w:rsidR="00F9605F" w:rsidRDefault="00921076">
            <w:pPr>
              <w:jc w:val="center"/>
              <w:rPr>
                <w:rFonts w:ascii="宋体" w:hAnsi="宋体"/>
                <w:szCs w:val="21"/>
              </w:rPr>
            </w:pPr>
            <w:r>
              <w:rPr>
                <w:rFonts w:ascii="宋体" w:hAnsi="宋体" w:hint="eastAsia"/>
                <w:szCs w:val="21"/>
              </w:rPr>
              <w:t>8</w:t>
            </w:r>
          </w:p>
        </w:tc>
        <w:tc>
          <w:tcPr>
            <w:tcW w:w="853" w:type="dxa"/>
          </w:tcPr>
          <w:p w:rsidR="00F9605F" w:rsidRDefault="00921076">
            <w:pPr>
              <w:jc w:val="center"/>
              <w:rPr>
                <w:rFonts w:ascii="宋体" w:hAnsi="宋体"/>
                <w:szCs w:val="21"/>
              </w:rPr>
            </w:pPr>
            <w:r>
              <w:rPr>
                <w:rFonts w:ascii="宋体" w:hAnsi="宋体" w:hint="eastAsia"/>
                <w:szCs w:val="21"/>
              </w:rPr>
              <w:t>9</w:t>
            </w: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1</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2</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3</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4</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5</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6</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rPr>
                <w:rFonts w:ascii="宋体" w:hAnsi="宋体"/>
                <w:szCs w:val="21"/>
              </w:rPr>
            </w:pPr>
            <w:r>
              <w:rPr>
                <w:rFonts w:ascii="宋体" w:hAnsi="宋体" w:hint="eastAsia"/>
                <w:szCs w:val="21"/>
              </w:rPr>
              <w:t>最大值</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rPr>
                <w:rFonts w:ascii="宋体" w:hAnsi="宋体"/>
                <w:szCs w:val="21"/>
              </w:rPr>
            </w:pPr>
            <w:r>
              <w:rPr>
                <w:rFonts w:ascii="宋体" w:hAnsi="宋体" w:hint="eastAsia"/>
                <w:szCs w:val="21"/>
              </w:rPr>
              <w:t>最小值</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rPr>
                <w:rFonts w:ascii="宋体" w:hAnsi="宋体"/>
                <w:szCs w:val="21"/>
              </w:rPr>
            </w:pPr>
            <w:r>
              <w:rPr>
                <w:rFonts w:ascii="宋体" w:hAnsi="宋体" w:hint="eastAsia"/>
                <w:szCs w:val="21"/>
              </w:rPr>
              <w:t>上偏差</w:t>
            </w:r>
          </w:p>
        </w:tc>
        <w:tc>
          <w:tcPr>
            <w:tcW w:w="1597" w:type="dxa"/>
            <w:gridSpan w:val="2"/>
          </w:tcPr>
          <w:p w:rsidR="00F9605F" w:rsidRDefault="00F9605F">
            <w:pPr>
              <w:rPr>
                <w:rFonts w:ascii="宋体" w:hAnsi="宋体"/>
                <w:szCs w:val="21"/>
              </w:rPr>
            </w:pPr>
          </w:p>
        </w:tc>
        <w:tc>
          <w:tcPr>
            <w:tcW w:w="852" w:type="dxa"/>
          </w:tcPr>
          <w:p w:rsidR="00F9605F" w:rsidRDefault="00921076">
            <w:pPr>
              <w:rPr>
                <w:rFonts w:ascii="宋体" w:hAnsi="宋体"/>
                <w:szCs w:val="21"/>
              </w:rPr>
            </w:pPr>
            <w:r>
              <w:rPr>
                <w:rFonts w:ascii="宋体" w:hAnsi="宋体" w:hint="eastAsia"/>
                <w:szCs w:val="21"/>
              </w:rPr>
              <w:t>下偏差</w:t>
            </w:r>
          </w:p>
        </w:tc>
        <w:tc>
          <w:tcPr>
            <w:tcW w:w="1704" w:type="dxa"/>
            <w:gridSpan w:val="2"/>
          </w:tcPr>
          <w:p w:rsidR="00F9605F" w:rsidRDefault="00F9605F">
            <w:pPr>
              <w:rPr>
                <w:rFonts w:ascii="宋体" w:hAnsi="宋体"/>
                <w:szCs w:val="21"/>
              </w:rPr>
            </w:pPr>
          </w:p>
        </w:tc>
        <w:tc>
          <w:tcPr>
            <w:tcW w:w="852" w:type="dxa"/>
          </w:tcPr>
          <w:p w:rsidR="00F9605F" w:rsidRDefault="00C23513">
            <w:pPr>
              <w:rPr>
                <w:rFonts w:ascii="宋体" w:hAnsi="宋体"/>
                <w:szCs w:val="21"/>
              </w:rPr>
            </w:pPr>
            <w:r>
              <w:rPr>
                <w:rFonts w:ascii="宋体" w:hAnsi="宋体" w:hint="eastAsia"/>
                <w:szCs w:val="21"/>
              </w:rPr>
              <w:t>均匀度</w:t>
            </w:r>
          </w:p>
        </w:tc>
        <w:tc>
          <w:tcPr>
            <w:tcW w:w="852" w:type="dxa"/>
          </w:tcPr>
          <w:p w:rsidR="00F9605F" w:rsidRDefault="00F9605F">
            <w:pPr>
              <w:rPr>
                <w:rFonts w:ascii="宋体" w:hAnsi="宋体"/>
                <w:szCs w:val="21"/>
              </w:rPr>
            </w:pPr>
          </w:p>
        </w:tc>
        <w:tc>
          <w:tcPr>
            <w:tcW w:w="853" w:type="dxa"/>
          </w:tcPr>
          <w:p w:rsidR="00F9605F" w:rsidRDefault="00921076">
            <w:pPr>
              <w:rPr>
                <w:rFonts w:ascii="宋体" w:hAnsi="宋体"/>
                <w:szCs w:val="21"/>
              </w:rPr>
            </w:pPr>
            <w:r>
              <w:rPr>
                <w:rFonts w:ascii="宋体" w:hAnsi="宋体" w:hint="eastAsia"/>
                <w:szCs w:val="21"/>
              </w:rPr>
              <w:t>波动度</w:t>
            </w:r>
          </w:p>
        </w:tc>
        <w:tc>
          <w:tcPr>
            <w:tcW w:w="853" w:type="dxa"/>
          </w:tcPr>
          <w:p w:rsidR="00F9605F" w:rsidRDefault="00F9605F">
            <w:pPr>
              <w:rPr>
                <w:rFonts w:ascii="宋体" w:hAnsi="宋体"/>
                <w:szCs w:val="21"/>
              </w:rPr>
            </w:pPr>
          </w:p>
        </w:tc>
      </w:tr>
    </w:tbl>
    <w:p w:rsidR="00F9605F" w:rsidRDefault="00921076">
      <w:pPr>
        <w:pStyle w:val="af"/>
        <w:spacing w:line="360" w:lineRule="auto"/>
        <w:ind w:left="360" w:firstLineChars="0" w:firstLine="0"/>
        <w:rPr>
          <w:rFonts w:ascii="宋体" w:hAnsi="宋体"/>
          <w:szCs w:val="21"/>
        </w:rPr>
      </w:pPr>
      <w:r>
        <w:rPr>
          <w:rFonts w:ascii="宋体" w:hAnsi="宋体" w:hint="eastAsia"/>
          <w:szCs w:val="21"/>
        </w:rPr>
        <w:t>下加热板  温度设定值：   ℃</w:t>
      </w:r>
    </w:p>
    <w:tbl>
      <w:tblPr>
        <w:tblStyle w:val="a9"/>
        <w:tblW w:w="0" w:type="auto"/>
        <w:jc w:val="center"/>
        <w:tblLook w:val="04A0"/>
      </w:tblPr>
      <w:tblGrid>
        <w:gridCol w:w="959"/>
        <w:gridCol w:w="745"/>
        <w:gridCol w:w="852"/>
        <w:gridCol w:w="852"/>
        <w:gridCol w:w="852"/>
        <w:gridCol w:w="852"/>
        <w:gridCol w:w="852"/>
        <w:gridCol w:w="852"/>
        <w:gridCol w:w="853"/>
        <w:gridCol w:w="853"/>
      </w:tblGrid>
      <w:tr w:rsidR="00F9605F">
        <w:trPr>
          <w:jc w:val="center"/>
        </w:trPr>
        <w:tc>
          <w:tcPr>
            <w:tcW w:w="959" w:type="dxa"/>
            <w:vMerge w:val="restart"/>
          </w:tcPr>
          <w:p w:rsidR="00F9605F" w:rsidRDefault="00CC21EE">
            <w:pPr>
              <w:rPr>
                <w:rFonts w:ascii="宋体" w:hAnsi="宋体"/>
                <w:szCs w:val="21"/>
              </w:rPr>
            </w:pPr>
            <w:r>
              <w:rPr>
                <w:rFonts w:ascii="宋体" w:hAnsi="宋体"/>
                <w:szCs w:val="21"/>
              </w:rPr>
              <w:pict>
                <v:group id="组合 346" o:spid="_x0000_s1029" style="position:absolute;left:0;text-align:left;margin-left:-5.15pt;margin-top:0;width:47.45pt;height:40.35pt;z-index:251672576" coordorigin="1697,5038" coordsize="949,807203" o:gfxdata="UEsFBgAAAAAAAAAAAAAAAAAAAAAAAFBLAwQKAAAAAACHTuJAAAAAAAAAAAAAAAAABAAAAGRycy9Q&#10;SwMEFAAAAAgAh07iQCcME37XAAAABgEAAA8AAABkcnMvZG93bnJldi54bWxNj0FLw0AQhe+C/2EZ&#10;wVu7u1ZridkUKeqpCLZC6W2bnSah2dmQ3Sbtv3c86ekxvMd73+TLi2/FgH1sAhnQUwUCqQyuocrA&#10;9/Z9sgARkyVn20Bo4IoRlsXtTW4zF0b6wmGTKsElFDNroE6py6SMZY3exmnokNg7ht7bxGdfSdfb&#10;kct9Kx+UmktvG+KF2na4qrE8bc7ewMdox9eZfhvWp+Pqut8+fe7WGo25v9PqBUTCS/oLwy8+o0PB&#10;TIdwJhdFa2Ci1YyjBvgjthePcxAHVvUMssjlf/ziB1BLAwQUAAAACACHTuJAgERbXAsDAABmCwAA&#10;DgAAAGRycy9lMm9Eb2MueG1s7VbJbtswEL0X6D8QvNfabMcWYgdIs7RA0AZIeg5oiVoAimRJ2rLv&#10;PfTY/+n3FP2NDqklTuJ0cYAWBeKDTHK4zLz3ZsjDo3XF0IoqXQo+w8HAx4jyRKQlz2f4w/XZqwlG&#10;2hCeEiY4neEN1fho/vLFYS1jGopCsJQqBJtwHddyhgtjZOx5OiloRfRASMrBmAlVEQNdlXupIjXs&#10;XjEv9P2xVwuVSiUSqjWMnjRGPHf7ZxlNzPss09QgNsPgm3Ff5b4L+/XmhyTOFZFFmbRukD28qEjJ&#10;4dB+qxNiCFqq8sFWVZkooUVmBomoPJFlZUJdDBBN4N+L5lyJpXSx5HGdyx4mgPYeTntvm7xbXSpU&#10;pjMchhhxUgFH379++vblM4qGYwtPLfMYZp0reSUvVTuQNz0b8TpTlf2HWNDaAbvpgaVrgxIYHPvh&#10;OBhhlIBpFITD4agBPimAHbsqGE8PMLJWP5p0ttN29XQ4bZZO/ANr87pDPetb70otQUL6FiX9NJSu&#10;CiKpA1/b+FuUAnCzQenm5vrNzUU0dBqyZ8OkHiEdawBrBzw7Au1AejRMEkulzTkVFbKNGWYlt56R&#10;mKwutGkQ6abYYcZRDaBHI1B8QiCrMkYMNCsJPGueu7VasDI9KxmzK7TKF6+ZQiti88T9WqTvTLOH&#10;nBBdNPOcqSGroCQ95SkyGwkC4pDq2LpQ0RQjRqEy2BY4SmJDSvY7M4FkxoFri2yDpW0tRLoBJpZS&#10;lXkBSBi1pM7Rlnwr17+hAqhqWyo4DoJoGFg/7OmtDpBZHwuQdueiNT0iijAIQeEuN4K2JHWiCGxe&#10;2LQJJne1/0AUCmrdz0TBhSXbcWCBJXE/sBtqs16s24ha1Gsok6Cfj0uigF72lkOG2ZraNVTXWHSN&#10;f84TwHqHpzAahk/gya52PIVTRzeJn3ka/NHds7uqhiCjbZ5CyKdof54Ce1E4nqKJ22abJ0jd53z6&#10;5dPjEZ6CezxBPg335yn0o5an0UF769/mU8+Ts/R3/v9e99ybBR5z7hnTPjzta3G776692+fx/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AnDBN+1wAAAAYBAAAPAAAAAAAAAAEAIAAAADgAAABkcnMv&#10;ZG93bnJldi54bWxQSwECFAAUAAAACACHTuJAgERbXAsDAABmCwAADgAAAAAAAAABACAAAAA8AQAA&#10;ZHJzL2Uyb0RvYy54bWxQSwUGAAAAAAYABgBZAQAAuQYAAAAA&#10;">
                  <v:line id="__TH_L340" o:spid="_x0000_s1034" style="position:absolute" from="1697,5038" to="2646,5845" o:gfxdata="UEsFBgAAAAAAAAAAAAAAAAAAAAAAAFBLAwQKAAAAAACHTuJAAAAAAAAAAAAAAAAABAAAAGRycy9Q&#10;SwMEFAAAAAgAh07iQGdy3+e5AAAA2wAAAA8AAABkcnMvZG93bnJldi54bWxFT01LxDAQvQv7H8Is&#10;eHOTClWpm92D0GUvHlzF89CMbbGZlGS2Wf31RhC8zeN9znZ/8ZNaKKYxsIVqY0ARd8GN3Ft4e21v&#10;HkAlQXY4BSYLX5Rgv1tdbbFxIfMLLSfpVQnh1KCFQWRutE7dQB7TJszEhfsI0aMUGHvtIuYS7id9&#10;a8yd9jhyaRhwpqeBus/T2VvgSt6nnCUv8bs+1FXdHs1za+31ujKPoIQu8i/+cx9dmX8Pv7+UA/Tu&#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nct/nuQAAANsAAAAPAAAAAAAAAAEAIAAAADgAAABkcnMvZG93bnJldi54bWxQ&#10;SwECFAAUAAAACACHTuJAMy8FnjsAAAA5AAAAEAAAAAAAAAABACAAAAAeAQAAZHJzL3NoYXBleG1s&#10;LnhtbFBLBQYAAAAABgAGAFsBAADIAwAAAAA=&#10;" strokeweight=".5pt"/>
                  <v:shape id="__TH_B11341" o:spid="_x0000_s1033" type="#_x0000_t202" style="position:absolute;left:2129;top:5110;width:197;height:187" o:gfxdata="UEsFBgAAAAAAAAAAAAAAAAAAAAAAAFBLAwQKAAAAAACHTuJAAAAAAAAAAAAAAAAABAAAAGRycy9Q&#10;SwMEFAAAAAgAh07iQPR8/b6+AAAA2wAAAA8AAABkcnMvZG93bnJldi54bWxFj0FrAjEQhe+F/ocw&#10;hd5qogfRrVFEKhQKpet68DjdjLvBzWS7SdX++85B8DbDe/PeN4vVNXTqTEPykS2MRwYUcR2d58bC&#10;vtq+zECljOywi0wW/ijBavn4sMDCxQuXdN7lRkkIpwIttDn3hdapbilgGsWeWLRjHAJmWYdGuwEv&#10;Eh46PTFmqgN6loYWe9q0VJ92v8HC+sDlm//5/P4qj6Wvqrnhj+nJ2uensXkFlema7+bb9bsTfIGV&#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R8/b6+AAAA2wAAAA8AAAAAAAAAAQAgAAAAOAAAAGRycy9kb3ducmV2&#10;LnhtbFBLAQIUABQAAAAIAIdO4kAzLwWeOwAAADkAAAAQAAAAAAAAAAEAIAAAACMBAABkcnMvc2hh&#10;cGV4bWwueG1sUEsFBgAAAAAGAAYAWwEAAM0DAAAAAA==&#10;" filled="f" stroked="f">
                    <v:textbox inset="0,0,0,0">
                      <w:txbxContent>
                        <w:p w:rsidR="0063337F" w:rsidRDefault="0063337F">
                          <w:pPr>
                            <w:snapToGrid w:val="0"/>
                            <w:rPr>
                              <w:sz w:val="15"/>
                            </w:rPr>
                          </w:pPr>
                          <w:r>
                            <w:rPr>
                              <w:rFonts w:hint="eastAsia"/>
                              <w:sz w:val="15"/>
                            </w:rPr>
                            <w:t>位</w:t>
                          </w:r>
                        </w:p>
                      </w:txbxContent>
                    </v:textbox>
                  </v:shape>
                  <v:shape id="__TH_B12342" o:spid="_x0000_s1032" type="#_x0000_t202" style="position:absolute;left:2342;top:5291;width:197;height:187" o:gfxdata="UEsFBgAAAAAAAAAAAAAAAAAAAAAAAFBLAwQKAAAAAACHTuJAAAAAAAAAAAAAAAAABAAAAGRycy9Q&#10;SwMEFAAAAAgAh07iQJswWCW8AAAA2wAAAA8AAABkcnMvZG93bnJldi54bWxFT0trAjEQvgv9D2EK&#10;vWmiB6mr2UWkQqEgXdeDx3Ez7gY3k+0m9fHvm0Kht/n4nrMq7q4TVxqC9axhOlEgiGtvLDcaDtV2&#10;/AoiRGSDnWfS8KAARf40WmFm/I1Luu5jI1IIhww1tDH2mZShbslhmPieOHFnPziMCQ6NNAPeUrjr&#10;5EypuXRoOTW02NOmpfqy/3Ya1kcu3+zX7vRZnktbVQvFH/OL1i/PU7UEEeke/8V/7neT5i/g95d0&#10;gM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MFglvAAAANsAAAAPAAAAAAAAAAEAIAAAADgAAABkcnMvZG93bnJldi54&#10;bWxQSwECFAAUAAAACACHTuJAMy8FnjsAAAA5AAAAEAAAAAAAAAABACAAAAAhAQAAZHJzL3NoYXBl&#10;eG1sLnhtbFBLBQYAAAAABgAGAFsBAADLAwAAAAA=&#10;" filled="f" stroked="f">
                    <v:textbox inset="0,0,0,0">
                      <w:txbxContent>
                        <w:p w:rsidR="0063337F" w:rsidRDefault="0063337F">
                          <w:pPr>
                            <w:snapToGrid w:val="0"/>
                            <w:rPr>
                              <w:sz w:val="15"/>
                            </w:rPr>
                          </w:pPr>
                          <w:r>
                            <w:rPr>
                              <w:rFonts w:hint="eastAsia"/>
                              <w:sz w:val="15"/>
                            </w:rPr>
                            <w:t>置</w:t>
                          </w:r>
                        </w:p>
                      </w:txbxContent>
                    </v:textbox>
                  </v:shape>
                  <v:shape id="__TH_B21343" o:spid="_x0000_s1031" type="#_x0000_t202" style="position:absolute;left:1807;top:5383;width:198;height:187" o:gfxdata="UEsFBgAAAAAAAAAAAAAAAAAAAAAAAFBLAwQKAAAAAACHTuJAAAAAAAAAAAAAAAAABAAAAGRycy9Q&#10;SwMEFAAAAAgAh07iQMRmOwW5AAAA2wAAAA8AAABkcnMvZG93bnJldi54bWxFT02LwjAQvQv7H8II&#10;3jTRg2jXKCIrLAiLtR72ODZjG2wmtcmq++/NQfD4eN+L1cM14kZdsJ41jEcKBHHpjeVKw7HYDmcg&#10;QkQ22HgmDf8UYLX86C0wM/7OOd0OsRIphEOGGuoY20zKUNbkMIx8S5y4s+8cxgS7SpoO7yncNXKi&#10;1FQ6tJwaamxpU1N5Ofw5Detfzr/s9ee0z8+5LYq54t30ovWgP1afICI94lv8cn8bDZO0Pn1JP0Au&#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EZjsFuQAAANsAAAAPAAAAAAAAAAEAIAAAADgAAABkcnMvZG93bnJldi54bWxQ&#10;SwECFAAUAAAACACHTuJAMy8FnjsAAAA5AAAAEAAAAAAAAAABACAAAAAeAQAAZHJzL3NoYXBleG1s&#10;LnhtbFBLBQYAAAAABgAGAFsBAADIAwAAAAA=&#10;" filled="f" stroked="f">
                    <v:textbox inset="0,0,0,0">
                      <w:txbxContent>
                        <w:p w:rsidR="0063337F" w:rsidRDefault="0063337F">
                          <w:pPr>
                            <w:snapToGrid w:val="0"/>
                            <w:rPr>
                              <w:sz w:val="15"/>
                            </w:rPr>
                          </w:pPr>
                          <w:r>
                            <w:rPr>
                              <w:rFonts w:hint="eastAsia"/>
                              <w:sz w:val="15"/>
                            </w:rPr>
                            <w:t>次</w:t>
                          </w:r>
                        </w:p>
                      </w:txbxContent>
                    </v:textbox>
                  </v:shape>
                  <v:shape id="__TH_B22344" o:spid="_x0000_s1030" type="#_x0000_t202" style="position:absolute;left:2037;top:5578;width:198;height:188" o:gfxdata="UEsFBgAAAAAAAAAAAAAAAAAAAAAAAFBLAwQKAAAAAACHTuJAAAAAAAAAAAAAAAAABAAAAGRycy9Q&#10;SwMEFAAAAAgAh07iQKsqnp6+AAAA2wAAAA8AAABkcnMvZG93bnJldi54bWxFj0FrwkAUhO+C/2F5&#10;gjfdjQepqRsRaaFQkMb00ONr9iVZzL5Ns1u1/75bKHgcZuYbZru7uV5caAzWs4ZsqUAQ195YbjW8&#10;V8+LBxAhIhvsPZOGHwqwK6aTLebGX7mkyym2IkE45Kihi3HIpQx1Rw7D0g/EyWv86DAmObbSjHhN&#10;cNfLlVJr6dByWuhwoENH9fn07TTsP7h8sl/Hz7eyKW1VbRS/rs9az2eZegQR6Rbv4f/2i9GwyuDv&#10;S/oBsvg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sqnp6+AAAA2wAAAA8AAAAAAAAAAQAgAAAAOAAAAGRycy9kb3ducmV2&#10;LnhtbFBLAQIUABQAAAAIAIdO4kAzLwWeOwAAADkAAAAQAAAAAAAAAAEAIAAAACMBAABkcnMvc2hh&#10;cGV4bWwueG1sUEsFBgAAAAAGAAYAWwEAAM0DAAAAAA==&#10;" filled="f" stroked="f">
                    <v:textbox inset="0,0,0,0">
                      <w:txbxContent>
                        <w:p w:rsidR="0063337F" w:rsidRDefault="0063337F">
                          <w:pPr>
                            <w:snapToGrid w:val="0"/>
                            <w:rPr>
                              <w:sz w:val="15"/>
                            </w:rPr>
                          </w:pPr>
                          <w:r>
                            <w:rPr>
                              <w:rFonts w:hint="eastAsia"/>
                              <w:sz w:val="15"/>
                            </w:rPr>
                            <w:t>数</w:t>
                          </w:r>
                        </w:p>
                      </w:txbxContent>
                    </v:textbox>
                  </v:shape>
                </v:group>
              </w:pict>
            </w:r>
          </w:p>
        </w:tc>
        <w:tc>
          <w:tcPr>
            <w:tcW w:w="7563" w:type="dxa"/>
            <w:gridSpan w:val="9"/>
          </w:tcPr>
          <w:p w:rsidR="00F9605F" w:rsidRDefault="00921076">
            <w:pPr>
              <w:jc w:val="center"/>
              <w:rPr>
                <w:rFonts w:ascii="宋体" w:hAnsi="宋体"/>
                <w:szCs w:val="21"/>
              </w:rPr>
            </w:pPr>
            <w:r>
              <w:rPr>
                <w:rFonts w:ascii="宋体" w:hAnsi="宋体" w:hint="eastAsia"/>
                <w:szCs w:val="21"/>
              </w:rPr>
              <w:t>实测温度值</w:t>
            </w:r>
          </w:p>
        </w:tc>
      </w:tr>
      <w:tr w:rsidR="00F9605F">
        <w:trPr>
          <w:trHeight w:val="485"/>
          <w:jc w:val="center"/>
        </w:trPr>
        <w:tc>
          <w:tcPr>
            <w:tcW w:w="959" w:type="dxa"/>
            <w:vMerge/>
          </w:tcPr>
          <w:p w:rsidR="00F9605F" w:rsidRDefault="00F9605F">
            <w:pPr>
              <w:rPr>
                <w:rFonts w:ascii="宋体" w:hAnsi="宋体"/>
                <w:szCs w:val="21"/>
              </w:rPr>
            </w:pPr>
          </w:p>
        </w:tc>
        <w:tc>
          <w:tcPr>
            <w:tcW w:w="745" w:type="dxa"/>
          </w:tcPr>
          <w:p w:rsidR="00F9605F" w:rsidRDefault="00921076">
            <w:pPr>
              <w:jc w:val="center"/>
              <w:rPr>
                <w:rFonts w:ascii="宋体" w:hAnsi="宋体"/>
                <w:szCs w:val="21"/>
              </w:rPr>
            </w:pPr>
            <w:r>
              <w:rPr>
                <w:rFonts w:ascii="宋体" w:hAnsi="宋体" w:hint="eastAsia"/>
                <w:szCs w:val="21"/>
              </w:rPr>
              <w:t>1</w:t>
            </w:r>
          </w:p>
        </w:tc>
        <w:tc>
          <w:tcPr>
            <w:tcW w:w="852" w:type="dxa"/>
          </w:tcPr>
          <w:p w:rsidR="00F9605F" w:rsidRDefault="00921076">
            <w:pPr>
              <w:jc w:val="center"/>
              <w:rPr>
                <w:rFonts w:ascii="宋体" w:hAnsi="宋体"/>
                <w:szCs w:val="21"/>
              </w:rPr>
            </w:pPr>
            <w:r>
              <w:rPr>
                <w:rFonts w:ascii="宋体" w:hAnsi="宋体" w:hint="eastAsia"/>
                <w:szCs w:val="21"/>
              </w:rPr>
              <w:t>2</w:t>
            </w:r>
          </w:p>
        </w:tc>
        <w:tc>
          <w:tcPr>
            <w:tcW w:w="852" w:type="dxa"/>
          </w:tcPr>
          <w:p w:rsidR="00F9605F" w:rsidRDefault="00921076">
            <w:pPr>
              <w:jc w:val="center"/>
              <w:rPr>
                <w:rFonts w:ascii="宋体" w:hAnsi="宋体"/>
                <w:szCs w:val="21"/>
              </w:rPr>
            </w:pPr>
            <w:r>
              <w:rPr>
                <w:rFonts w:ascii="宋体" w:hAnsi="宋体" w:hint="eastAsia"/>
                <w:szCs w:val="21"/>
              </w:rPr>
              <w:t>3</w:t>
            </w:r>
          </w:p>
        </w:tc>
        <w:tc>
          <w:tcPr>
            <w:tcW w:w="852" w:type="dxa"/>
          </w:tcPr>
          <w:p w:rsidR="00F9605F" w:rsidRDefault="00921076">
            <w:pPr>
              <w:jc w:val="center"/>
              <w:rPr>
                <w:rFonts w:ascii="宋体" w:hAnsi="宋体"/>
                <w:szCs w:val="21"/>
              </w:rPr>
            </w:pPr>
            <w:r>
              <w:rPr>
                <w:rFonts w:ascii="宋体" w:hAnsi="宋体" w:hint="eastAsia"/>
                <w:szCs w:val="21"/>
              </w:rPr>
              <w:t>4</w:t>
            </w:r>
          </w:p>
        </w:tc>
        <w:tc>
          <w:tcPr>
            <w:tcW w:w="852" w:type="dxa"/>
          </w:tcPr>
          <w:p w:rsidR="00F9605F" w:rsidRDefault="00921076">
            <w:pPr>
              <w:jc w:val="center"/>
              <w:rPr>
                <w:rFonts w:ascii="宋体" w:hAnsi="宋体"/>
                <w:szCs w:val="21"/>
              </w:rPr>
            </w:pPr>
            <w:r>
              <w:rPr>
                <w:rFonts w:ascii="宋体" w:hAnsi="宋体" w:hint="eastAsia"/>
                <w:szCs w:val="21"/>
              </w:rPr>
              <w:t>5</w:t>
            </w:r>
          </w:p>
        </w:tc>
        <w:tc>
          <w:tcPr>
            <w:tcW w:w="852" w:type="dxa"/>
          </w:tcPr>
          <w:p w:rsidR="00F9605F" w:rsidRDefault="00921076">
            <w:pPr>
              <w:jc w:val="center"/>
              <w:rPr>
                <w:rFonts w:ascii="宋体" w:hAnsi="宋体"/>
                <w:szCs w:val="21"/>
              </w:rPr>
            </w:pPr>
            <w:r>
              <w:rPr>
                <w:rFonts w:ascii="宋体" w:hAnsi="宋体" w:hint="eastAsia"/>
                <w:szCs w:val="21"/>
              </w:rPr>
              <w:t>6</w:t>
            </w:r>
          </w:p>
        </w:tc>
        <w:tc>
          <w:tcPr>
            <w:tcW w:w="852" w:type="dxa"/>
          </w:tcPr>
          <w:p w:rsidR="00F9605F" w:rsidRDefault="00921076">
            <w:pPr>
              <w:jc w:val="center"/>
              <w:rPr>
                <w:rFonts w:ascii="宋体" w:hAnsi="宋体"/>
                <w:szCs w:val="21"/>
              </w:rPr>
            </w:pPr>
            <w:r>
              <w:rPr>
                <w:rFonts w:ascii="宋体" w:hAnsi="宋体" w:hint="eastAsia"/>
                <w:szCs w:val="21"/>
              </w:rPr>
              <w:t>7</w:t>
            </w:r>
          </w:p>
        </w:tc>
        <w:tc>
          <w:tcPr>
            <w:tcW w:w="853" w:type="dxa"/>
          </w:tcPr>
          <w:p w:rsidR="00F9605F" w:rsidRDefault="00921076">
            <w:pPr>
              <w:jc w:val="center"/>
              <w:rPr>
                <w:rFonts w:ascii="宋体" w:hAnsi="宋体"/>
                <w:szCs w:val="21"/>
              </w:rPr>
            </w:pPr>
            <w:r>
              <w:rPr>
                <w:rFonts w:ascii="宋体" w:hAnsi="宋体" w:hint="eastAsia"/>
                <w:szCs w:val="21"/>
              </w:rPr>
              <w:t>8</w:t>
            </w:r>
          </w:p>
        </w:tc>
        <w:tc>
          <w:tcPr>
            <w:tcW w:w="853" w:type="dxa"/>
          </w:tcPr>
          <w:p w:rsidR="00F9605F" w:rsidRDefault="00921076">
            <w:pPr>
              <w:jc w:val="center"/>
              <w:rPr>
                <w:rFonts w:ascii="宋体" w:hAnsi="宋体"/>
                <w:szCs w:val="21"/>
              </w:rPr>
            </w:pPr>
            <w:r>
              <w:rPr>
                <w:rFonts w:ascii="宋体" w:hAnsi="宋体" w:hint="eastAsia"/>
                <w:szCs w:val="21"/>
              </w:rPr>
              <w:t>9</w:t>
            </w: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1</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2</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3</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4</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5</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jc w:val="center"/>
              <w:rPr>
                <w:rFonts w:ascii="宋体" w:hAnsi="宋体"/>
                <w:szCs w:val="21"/>
              </w:rPr>
            </w:pPr>
            <w:r>
              <w:rPr>
                <w:rFonts w:ascii="宋体" w:hAnsi="宋体" w:hint="eastAsia"/>
                <w:szCs w:val="21"/>
              </w:rPr>
              <w:t>6</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rPr>
                <w:rFonts w:ascii="宋体" w:hAnsi="宋体"/>
                <w:szCs w:val="21"/>
              </w:rPr>
            </w:pPr>
            <w:r>
              <w:rPr>
                <w:rFonts w:ascii="宋体" w:hAnsi="宋体" w:hint="eastAsia"/>
                <w:szCs w:val="21"/>
              </w:rPr>
              <w:t>最大值</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rPr>
                <w:rFonts w:ascii="宋体" w:hAnsi="宋体"/>
                <w:szCs w:val="21"/>
              </w:rPr>
            </w:pPr>
            <w:r>
              <w:rPr>
                <w:rFonts w:ascii="宋体" w:hAnsi="宋体" w:hint="eastAsia"/>
                <w:szCs w:val="21"/>
              </w:rPr>
              <w:t>最小值</w:t>
            </w:r>
          </w:p>
        </w:tc>
        <w:tc>
          <w:tcPr>
            <w:tcW w:w="745"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2"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c>
          <w:tcPr>
            <w:tcW w:w="853" w:type="dxa"/>
          </w:tcPr>
          <w:p w:rsidR="00F9605F" w:rsidRDefault="00F9605F">
            <w:pPr>
              <w:rPr>
                <w:rFonts w:ascii="宋体" w:hAnsi="宋体"/>
                <w:szCs w:val="21"/>
              </w:rPr>
            </w:pPr>
          </w:p>
        </w:tc>
      </w:tr>
      <w:tr w:rsidR="00F9605F">
        <w:trPr>
          <w:jc w:val="center"/>
        </w:trPr>
        <w:tc>
          <w:tcPr>
            <w:tcW w:w="959" w:type="dxa"/>
          </w:tcPr>
          <w:p w:rsidR="00F9605F" w:rsidRDefault="00921076">
            <w:pPr>
              <w:rPr>
                <w:rFonts w:ascii="宋体" w:hAnsi="宋体"/>
                <w:szCs w:val="21"/>
              </w:rPr>
            </w:pPr>
            <w:r>
              <w:rPr>
                <w:rFonts w:ascii="宋体" w:hAnsi="宋体" w:hint="eastAsia"/>
                <w:szCs w:val="21"/>
              </w:rPr>
              <w:t>上偏差</w:t>
            </w:r>
          </w:p>
        </w:tc>
        <w:tc>
          <w:tcPr>
            <w:tcW w:w="1597" w:type="dxa"/>
            <w:gridSpan w:val="2"/>
          </w:tcPr>
          <w:p w:rsidR="00F9605F" w:rsidRDefault="00F9605F">
            <w:pPr>
              <w:rPr>
                <w:rFonts w:ascii="宋体" w:hAnsi="宋体"/>
                <w:szCs w:val="21"/>
              </w:rPr>
            </w:pPr>
          </w:p>
        </w:tc>
        <w:tc>
          <w:tcPr>
            <w:tcW w:w="852" w:type="dxa"/>
          </w:tcPr>
          <w:p w:rsidR="00F9605F" w:rsidRDefault="00921076">
            <w:pPr>
              <w:rPr>
                <w:rFonts w:ascii="宋体" w:hAnsi="宋体"/>
                <w:szCs w:val="21"/>
              </w:rPr>
            </w:pPr>
            <w:r>
              <w:rPr>
                <w:rFonts w:ascii="宋体" w:hAnsi="宋体" w:hint="eastAsia"/>
                <w:szCs w:val="21"/>
              </w:rPr>
              <w:t>下偏差</w:t>
            </w:r>
          </w:p>
        </w:tc>
        <w:tc>
          <w:tcPr>
            <w:tcW w:w="1704" w:type="dxa"/>
            <w:gridSpan w:val="2"/>
          </w:tcPr>
          <w:p w:rsidR="00F9605F" w:rsidRDefault="00F9605F">
            <w:pPr>
              <w:rPr>
                <w:rFonts w:ascii="宋体" w:hAnsi="宋体"/>
                <w:szCs w:val="21"/>
              </w:rPr>
            </w:pPr>
          </w:p>
        </w:tc>
        <w:tc>
          <w:tcPr>
            <w:tcW w:w="852" w:type="dxa"/>
          </w:tcPr>
          <w:p w:rsidR="00F9605F" w:rsidRDefault="00C23513">
            <w:pPr>
              <w:rPr>
                <w:rFonts w:ascii="宋体" w:hAnsi="宋体"/>
                <w:szCs w:val="21"/>
              </w:rPr>
            </w:pPr>
            <w:r>
              <w:rPr>
                <w:rFonts w:ascii="宋体" w:hAnsi="宋体" w:hint="eastAsia"/>
                <w:szCs w:val="21"/>
              </w:rPr>
              <w:t>均匀度</w:t>
            </w:r>
          </w:p>
        </w:tc>
        <w:tc>
          <w:tcPr>
            <w:tcW w:w="852" w:type="dxa"/>
          </w:tcPr>
          <w:p w:rsidR="00F9605F" w:rsidRDefault="00F9605F">
            <w:pPr>
              <w:rPr>
                <w:rFonts w:ascii="宋体" w:hAnsi="宋体"/>
                <w:szCs w:val="21"/>
              </w:rPr>
            </w:pPr>
          </w:p>
        </w:tc>
        <w:tc>
          <w:tcPr>
            <w:tcW w:w="853" w:type="dxa"/>
          </w:tcPr>
          <w:p w:rsidR="00F9605F" w:rsidRDefault="00921076">
            <w:pPr>
              <w:rPr>
                <w:rFonts w:ascii="宋体" w:hAnsi="宋体"/>
                <w:szCs w:val="21"/>
              </w:rPr>
            </w:pPr>
            <w:r>
              <w:rPr>
                <w:rFonts w:ascii="宋体" w:hAnsi="宋体" w:hint="eastAsia"/>
                <w:szCs w:val="21"/>
              </w:rPr>
              <w:t>波动度</w:t>
            </w:r>
          </w:p>
        </w:tc>
        <w:tc>
          <w:tcPr>
            <w:tcW w:w="853" w:type="dxa"/>
          </w:tcPr>
          <w:p w:rsidR="00F9605F" w:rsidRDefault="00F9605F">
            <w:pPr>
              <w:rPr>
                <w:rFonts w:ascii="宋体" w:hAnsi="宋体"/>
                <w:szCs w:val="21"/>
              </w:rPr>
            </w:pPr>
          </w:p>
        </w:tc>
      </w:tr>
    </w:tbl>
    <w:p w:rsidR="00F9605F" w:rsidRDefault="00921076">
      <w:pPr>
        <w:rPr>
          <w:rFonts w:ascii="宋体" w:hAnsi="宋体"/>
          <w:szCs w:val="21"/>
        </w:rPr>
      </w:pPr>
      <w:r>
        <w:rPr>
          <w:rFonts w:ascii="宋体" w:hAnsi="宋体" w:hint="eastAsia"/>
          <w:szCs w:val="21"/>
        </w:rPr>
        <w:t>2、加压平行度校准</w:t>
      </w:r>
    </w:p>
    <w:tbl>
      <w:tblPr>
        <w:tblStyle w:val="a9"/>
        <w:tblW w:w="0" w:type="auto"/>
        <w:tblLook w:val="04A0"/>
      </w:tblPr>
      <w:tblGrid>
        <w:gridCol w:w="775"/>
        <w:gridCol w:w="775"/>
        <w:gridCol w:w="775"/>
        <w:gridCol w:w="775"/>
        <w:gridCol w:w="775"/>
        <w:gridCol w:w="774"/>
        <w:gridCol w:w="774"/>
        <w:gridCol w:w="774"/>
        <w:gridCol w:w="775"/>
        <w:gridCol w:w="649"/>
        <w:gridCol w:w="901"/>
      </w:tblGrid>
      <w:tr w:rsidR="00F9605F">
        <w:tc>
          <w:tcPr>
            <w:tcW w:w="7621" w:type="dxa"/>
            <w:gridSpan w:val="10"/>
          </w:tcPr>
          <w:p w:rsidR="00F9605F" w:rsidRDefault="00921076">
            <w:pPr>
              <w:jc w:val="center"/>
              <w:rPr>
                <w:rFonts w:ascii="宋体" w:hAnsi="宋体"/>
                <w:szCs w:val="21"/>
              </w:rPr>
            </w:pPr>
            <w:r>
              <w:rPr>
                <w:rFonts w:ascii="宋体" w:hAnsi="宋体" w:hint="eastAsia"/>
                <w:szCs w:val="21"/>
              </w:rPr>
              <w:t>加压后厚度</w:t>
            </w:r>
          </w:p>
        </w:tc>
        <w:tc>
          <w:tcPr>
            <w:tcW w:w="901" w:type="dxa"/>
            <w:vMerge w:val="restart"/>
            <w:vAlign w:val="center"/>
          </w:tcPr>
          <w:p w:rsidR="00F9605F" w:rsidRDefault="00921076">
            <w:pPr>
              <w:jc w:val="center"/>
              <w:rPr>
                <w:rFonts w:ascii="宋体" w:hAnsi="宋体"/>
                <w:szCs w:val="21"/>
              </w:rPr>
            </w:pPr>
            <w:r>
              <w:rPr>
                <w:rFonts w:ascii="宋体" w:hAnsi="宋体" w:hint="eastAsia"/>
                <w:szCs w:val="21"/>
              </w:rPr>
              <w:t>平行度</w:t>
            </w:r>
          </w:p>
        </w:tc>
      </w:tr>
      <w:tr w:rsidR="00F9605F">
        <w:tc>
          <w:tcPr>
            <w:tcW w:w="775" w:type="dxa"/>
          </w:tcPr>
          <w:p w:rsidR="00F9605F" w:rsidRDefault="00921076">
            <w:pPr>
              <w:rPr>
                <w:rFonts w:ascii="宋体" w:hAnsi="宋体"/>
                <w:szCs w:val="21"/>
              </w:rPr>
            </w:pPr>
            <w:r>
              <w:rPr>
                <w:rFonts w:ascii="宋体" w:hAnsi="宋体" w:hint="eastAsia"/>
                <w:szCs w:val="21"/>
              </w:rPr>
              <w:t>1</w:t>
            </w:r>
          </w:p>
        </w:tc>
        <w:tc>
          <w:tcPr>
            <w:tcW w:w="775" w:type="dxa"/>
          </w:tcPr>
          <w:p w:rsidR="00F9605F" w:rsidRDefault="00921076">
            <w:pPr>
              <w:rPr>
                <w:rFonts w:ascii="宋体" w:hAnsi="宋体"/>
                <w:szCs w:val="21"/>
              </w:rPr>
            </w:pPr>
            <w:r>
              <w:rPr>
                <w:rFonts w:ascii="宋体" w:hAnsi="宋体" w:hint="eastAsia"/>
                <w:szCs w:val="21"/>
              </w:rPr>
              <w:t>2</w:t>
            </w:r>
          </w:p>
        </w:tc>
        <w:tc>
          <w:tcPr>
            <w:tcW w:w="775" w:type="dxa"/>
          </w:tcPr>
          <w:p w:rsidR="00F9605F" w:rsidRDefault="00921076">
            <w:pPr>
              <w:rPr>
                <w:rFonts w:ascii="宋体" w:hAnsi="宋体"/>
                <w:szCs w:val="21"/>
              </w:rPr>
            </w:pPr>
            <w:r>
              <w:rPr>
                <w:rFonts w:ascii="宋体" w:hAnsi="宋体" w:hint="eastAsia"/>
                <w:szCs w:val="21"/>
              </w:rPr>
              <w:t>3</w:t>
            </w:r>
          </w:p>
        </w:tc>
        <w:tc>
          <w:tcPr>
            <w:tcW w:w="775" w:type="dxa"/>
          </w:tcPr>
          <w:p w:rsidR="00F9605F" w:rsidRDefault="00921076">
            <w:pPr>
              <w:rPr>
                <w:rFonts w:ascii="宋体" w:hAnsi="宋体"/>
                <w:szCs w:val="21"/>
              </w:rPr>
            </w:pPr>
            <w:r>
              <w:rPr>
                <w:rFonts w:ascii="宋体" w:hAnsi="宋体" w:hint="eastAsia"/>
                <w:szCs w:val="21"/>
              </w:rPr>
              <w:t>4</w:t>
            </w:r>
          </w:p>
        </w:tc>
        <w:tc>
          <w:tcPr>
            <w:tcW w:w="775" w:type="dxa"/>
          </w:tcPr>
          <w:p w:rsidR="00F9605F" w:rsidRDefault="00921076">
            <w:pPr>
              <w:rPr>
                <w:rFonts w:ascii="宋体" w:hAnsi="宋体"/>
                <w:szCs w:val="21"/>
              </w:rPr>
            </w:pPr>
            <w:r>
              <w:rPr>
                <w:rFonts w:ascii="宋体" w:hAnsi="宋体" w:hint="eastAsia"/>
                <w:szCs w:val="21"/>
              </w:rPr>
              <w:t>5</w:t>
            </w:r>
          </w:p>
        </w:tc>
        <w:tc>
          <w:tcPr>
            <w:tcW w:w="774" w:type="dxa"/>
          </w:tcPr>
          <w:p w:rsidR="00F9605F" w:rsidRDefault="00921076">
            <w:pPr>
              <w:rPr>
                <w:rFonts w:ascii="宋体" w:hAnsi="宋体"/>
                <w:szCs w:val="21"/>
              </w:rPr>
            </w:pPr>
            <w:r>
              <w:rPr>
                <w:rFonts w:ascii="宋体" w:hAnsi="宋体" w:hint="eastAsia"/>
                <w:szCs w:val="21"/>
              </w:rPr>
              <w:t>6</w:t>
            </w:r>
          </w:p>
        </w:tc>
        <w:tc>
          <w:tcPr>
            <w:tcW w:w="774" w:type="dxa"/>
          </w:tcPr>
          <w:p w:rsidR="00F9605F" w:rsidRDefault="00921076">
            <w:pPr>
              <w:rPr>
                <w:rFonts w:ascii="宋体" w:hAnsi="宋体"/>
                <w:szCs w:val="21"/>
              </w:rPr>
            </w:pPr>
            <w:r>
              <w:rPr>
                <w:rFonts w:ascii="宋体" w:hAnsi="宋体" w:hint="eastAsia"/>
                <w:szCs w:val="21"/>
              </w:rPr>
              <w:t>7</w:t>
            </w:r>
          </w:p>
        </w:tc>
        <w:tc>
          <w:tcPr>
            <w:tcW w:w="774" w:type="dxa"/>
          </w:tcPr>
          <w:p w:rsidR="00F9605F" w:rsidRDefault="00921076">
            <w:pPr>
              <w:rPr>
                <w:rFonts w:ascii="宋体" w:hAnsi="宋体"/>
                <w:szCs w:val="21"/>
              </w:rPr>
            </w:pPr>
            <w:r>
              <w:rPr>
                <w:rFonts w:ascii="宋体" w:hAnsi="宋体" w:hint="eastAsia"/>
                <w:szCs w:val="21"/>
              </w:rPr>
              <w:t>8</w:t>
            </w:r>
          </w:p>
        </w:tc>
        <w:tc>
          <w:tcPr>
            <w:tcW w:w="775" w:type="dxa"/>
          </w:tcPr>
          <w:p w:rsidR="00F9605F" w:rsidRDefault="00921076">
            <w:pPr>
              <w:rPr>
                <w:rFonts w:ascii="宋体" w:hAnsi="宋体"/>
                <w:szCs w:val="21"/>
              </w:rPr>
            </w:pPr>
            <w:r>
              <w:rPr>
                <w:rFonts w:ascii="宋体" w:hAnsi="宋体" w:hint="eastAsia"/>
                <w:szCs w:val="21"/>
              </w:rPr>
              <w:t>9</w:t>
            </w:r>
          </w:p>
        </w:tc>
        <w:tc>
          <w:tcPr>
            <w:tcW w:w="649" w:type="dxa"/>
          </w:tcPr>
          <w:p w:rsidR="00F9605F" w:rsidRDefault="00921076">
            <w:pPr>
              <w:rPr>
                <w:rFonts w:ascii="宋体" w:hAnsi="宋体"/>
                <w:szCs w:val="21"/>
              </w:rPr>
            </w:pPr>
            <w:r>
              <w:rPr>
                <w:rFonts w:ascii="宋体" w:hAnsi="宋体" w:hint="eastAsia"/>
                <w:szCs w:val="21"/>
              </w:rPr>
              <w:t>10</w:t>
            </w:r>
          </w:p>
        </w:tc>
        <w:tc>
          <w:tcPr>
            <w:tcW w:w="901" w:type="dxa"/>
            <w:vMerge/>
          </w:tcPr>
          <w:p w:rsidR="00F9605F" w:rsidRDefault="00F9605F">
            <w:pPr>
              <w:rPr>
                <w:rFonts w:ascii="宋体" w:hAnsi="宋体"/>
                <w:szCs w:val="21"/>
              </w:rPr>
            </w:pPr>
          </w:p>
        </w:tc>
      </w:tr>
      <w:tr w:rsidR="00F9605F">
        <w:tc>
          <w:tcPr>
            <w:tcW w:w="775" w:type="dxa"/>
          </w:tcPr>
          <w:p w:rsidR="00F9605F" w:rsidRDefault="00F9605F">
            <w:pPr>
              <w:rPr>
                <w:rFonts w:ascii="宋体" w:hAnsi="宋体"/>
                <w:szCs w:val="21"/>
              </w:rPr>
            </w:pPr>
          </w:p>
        </w:tc>
        <w:tc>
          <w:tcPr>
            <w:tcW w:w="775" w:type="dxa"/>
          </w:tcPr>
          <w:p w:rsidR="00F9605F" w:rsidRDefault="00F9605F">
            <w:pPr>
              <w:rPr>
                <w:rFonts w:ascii="宋体" w:hAnsi="宋体"/>
                <w:szCs w:val="21"/>
              </w:rPr>
            </w:pPr>
          </w:p>
        </w:tc>
        <w:tc>
          <w:tcPr>
            <w:tcW w:w="775" w:type="dxa"/>
          </w:tcPr>
          <w:p w:rsidR="00F9605F" w:rsidRDefault="00F9605F">
            <w:pPr>
              <w:rPr>
                <w:rFonts w:ascii="宋体" w:hAnsi="宋体"/>
                <w:szCs w:val="21"/>
              </w:rPr>
            </w:pPr>
          </w:p>
        </w:tc>
        <w:tc>
          <w:tcPr>
            <w:tcW w:w="775" w:type="dxa"/>
          </w:tcPr>
          <w:p w:rsidR="00F9605F" w:rsidRDefault="00F9605F">
            <w:pPr>
              <w:rPr>
                <w:rFonts w:ascii="宋体" w:hAnsi="宋体"/>
                <w:szCs w:val="21"/>
              </w:rPr>
            </w:pPr>
          </w:p>
        </w:tc>
        <w:tc>
          <w:tcPr>
            <w:tcW w:w="775" w:type="dxa"/>
          </w:tcPr>
          <w:p w:rsidR="00F9605F" w:rsidRDefault="00F9605F">
            <w:pPr>
              <w:rPr>
                <w:rFonts w:ascii="宋体" w:hAnsi="宋体"/>
                <w:szCs w:val="21"/>
              </w:rPr>
            </w:pPr>
          </w:p>
        </w:tc>
        <w:tc>
          <w:tcPr>
            <w:tcW w:w="774" w:type="dxa"/>
          </w:tcPr>
          <w:p w:rsidR="00F9605F" w:rsidRDefault="00F9605F">
            <w:pPr>
              <w:rPr>
                <w:rFonts w:ascii="宋体" w:hAnsi="宋体"/>
                <w:szCs w:val="21"/>
              </w:rPr>
            </w:pPr>
          </w:p>
        </w:tc>
        <w:tc>
          <w:tcPr>
            <w:tcW w:w="774" w:type="dxa"/>
          </w:tcPr>
          <w:p w:rsidR="00F9605F" w:rsidRDefault="00F9605F">
            <w:pPr>
              <w:rPr>
                <w:rFonts w:ascii="宋体" w:hAnsi="宋体"/>
                <w:szCs w:val="21"/>
              </w:rPr>
            </w:pPr>
          </w:p>
        </w:tc>
        <w:tc>
          <w:tcPr>
            <w:tcW w:w="774" w:type="dxa"/>
          </w:tcPr>
          <w:p w:rsidR="00F9605F" w:rsidRDefault="00F9605F">
            <w:pPr>
              <w:rPr>
                <w:rFonts w:ascii="宋体" w:hAnsi="宋体"/>
                <w:szCs w:val="21"/>
              </w:rPr>
            </w:pPr>
          </w:p>
        </w:tc>
        <w:tc>
          <w:tcPr>
            <w:tcW w:w="775" w:type="dxa"/>
          </w:tcPr>
          <w:p w:rsidR="00F9605F" w:rsidRDefault="00F9605F">
            <w:pPr>
              <w:rPr>
                <w:rFonts w:ascii="宋体" w:hAnsi="宋体"/>
                <w:szCs w:val="21"/>
              </w:rPr>
            </w:pPr>
          </w:p>
        </w:tc>
        <w:tc>
          <w:tcPr>
            <w:tcW w:w="649" w:type="dxa"/>
          </w:tcPr>
          <w:p w:rsidR="00F9605F" w:rsidRDefault="00F9605F">
            <w:pPr>
              <w:rPr>
                <w:rFonts w:ascii="宋体" w:hAnsi="宋体"/>
                <w:szCs w:val="21"/>
              </w:rPr>
            </w:pPr>
          </w:p>
        </w:tc>
        <w:tc>
          <w:tcPr>
            <w:tcW w:w="901" w:type="dxa"/>
          </w:tcPr>
          <w:p w:rsidR="00F9605F" w:rsidRDefault="00F9605F">
            <w:pPr>
              <w:rPr>
                <w:rFonts w:ascii="宋体" w:hAnsi="宋体"/>
                <w:szCs w:val="21"/>
              </w:rPr>
            </w:pPr>
          </w:p>
        </w:tc>
      </w:tr>
    </w:tbl>
    <w:p w:rsidR="00F9605F" w:rsidRDefault="00921076">
      <w:pPr>
        <w:rPr>
          <w:rFonts w:ascii="宋体" w:hAnsi="宋体"/>
          <w:szCs w:val="21"/>
        </w:rPr>
      </w:pPr>
      <w:r>
        <w:rPr>
          <w:rFonts w:ascii="宋体" w:hAnsi="宋体" w:hint="eastAsia"/>
          <w:szCs w:val="21"/>
        </w:rPr>
        <w:t>3、计时器误差参数校准</w:t>
      </w:r>
    </w:p>
    <w:tbl>
      <w:tblPr>
        <w:tblStyle w:val="a9"/>
        <w:tblW w:w="0" w:type="auto"/>
        <w:tblLook w:val="04A0"/>
      </w:tblPr>
      <w:tblGrid>
        <w:gridCol w:w="1596"/>
        <w:gridCol w:w="1595"/>
        <w:gridCol w:w="1337"/>
        <w:gridCol w:w="1337"/>
        <w:gridCol w:w="1338"/>
        <w:gridCol w:w="1319"/>
      </w:tblGrid>
      <w:tr w:rsidR="00F9605F">
        <w:tc>
          <w:tcPr>
            <w:tcW w:w="1596" w:type="dxa"/>
          </w:tcPr>
          <w:p w:rsidR="00F9605F" w:rsidRDefault="00921076">
            <w:pPr>
              <w:jc w:val="center"/>
              <w:rPr>
                <w:rFonts w:ascii="宋体" w:hAnsi="宋体"/>
                <w:szCs w:val="21"/>
              </w:rPr>
            </w:pPr>
            <w:r>
              <w:rPr>
                <w:rFonts w:ascii="宋体" w:hAnsi="宋体" w:hint="eastAsia"/>
                <w:szCs w:val="21"/>
              </w:rPr>
              <w:t>设定值</w:t>
            </w:r>
          </w:p>
        </w:tc>
        <w:tc>
          <w:tcPr>
            <w:tcW w:w="1595" w:type="dxa"/>
          </w:tcPr>
          <w:p w:rsidR="00F9605F" w:rsidRDefault="00921076">
            <w:pPr>
              <w:jc w:val="center"/>
              <w:rPr>
                <w:rFonts w:ascii="宋体" w:hAnsi="宋体"/>
                <w:szCs w:val="21"/>
              </w:rPr>
            </w:pPr>
            <w:r>
              <w:rPr>
                <w:rFonts w:ascii="宋体" w:hAnsi="宋体" w:hint="eastAsia"/>
                <w:szCs w:val="21"/>
              </w:rPr>
              <w:t>实测1</w:t>
            </w:r>
          </w:p>
        </w:tc>
        <w:tc>
          <w:tcPr>
            <w:tcW w:w="1337" w:type="dxa"/>
          </w:tcPr>
          <w:p w:rsidR="00F9605F" w:rsidRDefault="00921076">
            <w:pPr>
              <w:jc w:val="center"/>
              <w:rPr>
                <w:rFonts w:ascii="宋体" w:hAnsi="宋体"/>
                <w:szCs w:val="21"/>
              </w:rPr>
            </w:pPr>
            <w:r>
              <w:rPr>
                <w:rFonts w:ascii="宋体" w:hAnsi="宋体" w:hint="eastAsia"/>
                <w:szCs w:val="21"/>
              </w:rPr>
              <w:t>实测2</w:t>
            </w:r>
          </w:p>
        </w:tc>
        <w:tc>
          <w:tcPr>
            <w:tcW w:w="1337" w:type="dxa"/>
          </w:tcPr>
          <w:p w:rsidR="00F9605F" w:rsidRDefault="00921076">
            <w:pPr>
              <w:jc w:val="center"/>
              <w:rPr>
                <w:rFonts w:ascii="宋体" w:hAnsi="宋体"/>
                <w:szCs w:val="21"/>
              </w:rPr>
            </w:pPr>
            <w:r>
              <w:rPr>
                <w:rFonts w:ascii="宋体" w:hAnsi="宋体" w:hint="eastAsia"/>
                <w:szCs w:val="21"/>
              </w:rPr>
              <w:t>实测3</w:t>
            </w:r>
          </w:p>
        </w:tc>
        <w:tc>
          <w:tcPr>
            <w:tcW w:w="1338" w:type="dxa"/>
          </w:tcPr>
          <w:p w:rsidR="00F9605F" w:rsidRDefault="00921076">
            <w:pPr>
              <w:jc w:val="center"/>
              <w:rPr>
                <w:rFonts w:ascii="宋体" w:hAnsi="宋体"/>
                <w:szCs w:val="21"/>
              </w:rPr>
            </w:pPr>
            <w:r>
              <w:rPr>
                <w:rFonts w:ascii="宋体" w:hAnsi="宋体" w:hint="eastAsia"/>
                <w:szCs w:val="21"/>
              </w:rPr>
              <w:t>平均值</w:t>
            </w:r>
          </w:p>
        </w:tc>
        <w:tc>
          <w:tcPr>
            <w:tcW w:w="1319" w:type="dxa"/>
          </w:tcPr>
          <w:p w:rsidR="00F9605F" w:rsidRDefault="00921076">
            <w:pPr>
              <w:jc w:val="center"/>
              <w:rPr>
                <w:rFonts w:ascii="宋体" w:hAnsi="宋体"/>
                <w:szCs w:val="21"/>
              </w:rPr>
            </w:pPr>
            <w:r>
              <w:rPr>
                <w:rFonts w:ascii="宋体" w:hAnsi="宋体" w:hint="eastAsia"/>
                <w:szCs w:val="21"/>
              </w:rPr>
              <w:t>示值误差</w:t>
            </w:r>
          </w:p>
        </w:tc>
      </w:tr>
      <w:tr w:rsidR="00F9605F">
        <w:tc>
          <w:tcPr>
            <w:tcW w:w="1596" w:type="dxa"/>
          </w:tcPr>
          <w:p w:rsidR="00F9605F" w:rsidRDefault="00F9605F">
            <w:pPr>
              <w:rPr>
                <w:rFonts w:ascii="宋体" w:hAnsi="宋体"/>
                <w:szCs w:val="21"/>
              </w:rPr>
            </w:pPr>
          </w:p>
        </w:tc>
        <w:tc>
          <w:tcPr>
            <w:tcW w:w="1595" w:type="dxa"/>
          </w:tcPr>
          <w:p w:rsidR="00F9605F" w:rsidRDefault="00F9605F">
            <w:pPr>
              <w:rPr>
                <w:rFonts w:ascii="宋体" w:hAnsi="宋体"/>
                <w:szCs w:val="21"/>
              </w:rPr>
            </w:pPr>
          </w:p>
        </w:tc>
        <w:tc>
          <w:tcPr>
            <w:tcW w:w="1337" w:type="dxa"/>
          </w:tcPr>
          <w:p w:rsidR="00F9605F" w:rsidRDefault="00F9605F">
            <w:pPr>
              <w:rPr>
                <w:rFonts w:ascii="宋体" w:hAnsi="宋体"/>
                <w:szCs w:val="21"/>
              </w:rPr>
            </w:pPr>
          </w:p>
        </w:tc>
        <w:tc>
          <w:tcPr>
            <w:tcW w:w="1337" w:type="dxa"/>
          </w:tcPr>
          <w:p w:rsidR="00F9605F" w:rsidRDefault="00F9605F">
            <w:pPr>
              <w:rPr>
                <w:rFonts w:ascii="宋体" w:hAnsi="宋体"/>
                <w:szCs w:val="21"/>
              </w:rPr>
            </w:pPr>
          </w:p>
        </w:tc>
        <w:tc>
          <w:tcPr>
            <w:tcW w:w="1338" w:type="dxa"/>
          </w:tcPr>
          <w:p w:rsidR="00F9605F" w:rsidRDefault="00F9605F">
            <w:pPr>
              <w:rPr>
                <w:rFonts w:ascii="宋体" w:hAnsi="宋体"/>
                <w:szCs w:val="21"/>
              </w:rPr>
            </w:pPr>
          </w:p>
        </w:tc>
        <w:tc>
          <w:tcPr>
            <w:tcW w:w="1319" w:type="dxa"/>
          </w:tcPr>
          <w:p w:rsidR="00F9605F" w:rsidRDefault="00F9605F">
            <w:pPr>
              <w:rPr>
                <w:rFonts w:ascii="宋体" w:hAnsi="宋体"/>
                <w:szCs w:val="21"/>
              </w:rPr>
            </w:pPr>
          </w:p>
        </w:tc>
      </w:tr>
    </w:tbl>
    <w:p w:rsidR="00F9605F" w:rsidRDefault="00F9605F">
      <w:pPr>
        <w:rPr>
          <w:rFonts w:ascii="宋体" w:hAnsi="宋体"/>
          <w:szCs w:val="21"/>
        </w:rPr>
      </w:pPr>
    </w:p>
    <w:p w:rsidR="00F9605F" w:rsidRDefault="00921076">
      <w:pPr>
        <w:ind w:firstLineChars="100" w:firstLine="210"/>
        <w:rPr>
          <w:rFonts w:asciiTheme="minorEastAsia" w:eastAsiaTheme="minorEastAsia" w:hAnsiTheme="minorEastAsia"/>
          <w:u w:val="single"/>
        </w:rPr>
        <w:sectPr w:rsidR="00F9605F">
          <w:footerReference w:type="first" r:id="rId26"/>
          <w:pgSz w:w="11906" w:h="16838"/>
          <w:pgMar w:top="1440" w:right="1800" w:bottom="1440" w:left="1800" w:header="851" w:footer="992" w:gutter="0"/>
          <w:cols w:space="720"/>
          <w:titlePg/>
          <w:docGrid w:type="lines" w:linePitch="312"/>
        </w:sectPr>
      </w:pPr>
      <w:r>
        <w:rPr>
          <w:rFonts w:asciiTheme="minorEastAsia" w:eastAsiaTheme="minorEastAsia" w:hAnsiTheme="minorEastAsia" w:hint="eastAsia"/>
        </w:rPr>
        <w:t>校准员：              核验员：                        校准日期：</w:t>
      </w:r>
    </w:p>
    <w:p w:rsidR="00F9605F" w:rsidRDefault="00921076">
      <w:pPr>
        <w:rPr>
          <w:rFonts w:ascii="黑体" w:eastAsia="黑体" w:hAnsi="宋体"/>
          <w:sz w:val="28"/>
          <w:szCs w:val="28"/>
        </w:rPr>
      </w:pPr>
      <w:r>
        <w:rPr>
          <w:rFonts w:ascii="黑体" w:eastAsia="黑体" w:hAnsi="宋体" w:hint="eastAsia"/>
          <w:sz w:val="28"/>
          <w:szCs w:val="28"/>
        </w:rPr>
        <w:lastRenderedPageBreak/>
        <w:t>附录B</w:t>
      </w:r>
    </w:p>
    <w:p w:rsidR="00F9605F" w:rsidRDefault="00921076">
      <w:pPr>
        <w:jc w:val="center"/>
        <w:rPr>
          <w:rFonts w:ascii="黑体" w:eastAsia="黑体" w:hAnsi="宋体"/>
          <w:sz w:val="28"/>
          <w:szCs w:val="28"/>
        </w:rPr>
      </w:pPr>
      <w:r>
        <w:rPr>
          <w:rFonts w:ascii="黑体" w:eastAsia="黑体" w:hAnsi="宋体" w:hint="eastAsia"/>
          <w:sz w:val="28"/>
          <w:szCs w:val="28"/>
        </w:rPr>
        <w:t>柱式液压平板硫化机校准证书内页格式（推荐）</w:t>
      </w:r>
    </w:p>
    <w:p w:rsidR="00F9605F" w:rsidRDefault="00F9605F">
      <w:pPr>
        <w:jc w:val="center"/>
        <w:rPr>
          <w:rFonts w:ascii="黑体" w:eastAsia="黑体" w:hAnsi="宋体"/>
          <w:sz w:val="28"/>
          <w:szCs w:val="28"/>
        </w:rPr>
      </w:pPr>
    </w:p>
    <w:tbl>
      <w:tblPr>
        <w:tblStyle w:val="a9"/>
        <w:tblW w:w="0" w:type="auto"/>
        <w:tblLook w:val="04A0"/>
      </w:tblPr>
      <w:tblGrid>
        <w:gridCol w:w="4261"/>
        <w:gridCol w:w="4261"/>
      </w:tblGrid>
      <w:tr w:rsidR="00F9605F">
        <w:trPr>
          <w:trHeight w:hRule="exact" w:val="567"/>
        </w:trPr>
        <w:tc>
          <w:tcPr>
            <w:tcW w:w="4261" w:type="dxa"/>
            <w:vAlign w:val="center"/>
          </w:tcPr>
          <w:p w:rsidR="00F9605F" w:rsidRDefault="00921076">
            <w:pPr>
              <w:rPr>
                <w:rFonts w:ascii="黑体" w:eastAsia="黑体" w:hAnsi="宋体"/>
                <w:sz w:val="28"/>
                <w:szCs w:val="28"/>
              </w:rPr>
            </w:pPr>
            <w:r>
              <w:rPr>
                <w:rFonts w:ascii="黑体" w:eastAsia="黑体" w:hAnsi="宋体" w:hint="eastAsia"/>
                <w:sz w:val="24"/>
              </w:rPr>
              <w:t>上加热板</w:t>
            </w:r>
          </w:p>
        </w:tc>
        <w:tc>
          <w:tcPr>
            <w:tcW w:w="4261" w:type="dxa"/>
            <w:vAlign w:val="center"/>
          </w:tcPr>
          <w:p w:rsidR="00F9605F" w:rsidRDefault="00921076">
            <w:pPr>
              <w:rPr>
                <w:rFonts w:ascii="黑体" w:eastAsia="黑体" w:hAnsi="宋体"/>
                <w:sz w:val="28"/>
                <w:szCs w:val="28"/>
              </w:rPr>
            </w:pPr>
            <w:r>
              <w:rPr>
                <w:rFonts w:ascii="黑体" w:eastAsia="黑体" w:hAnsi="宋体" w:hint="eastAsia"/>
                <w:sz w:val="24"/>
              </w:rPr>
              <w:t>下加热板</w:t>
            </w:r>
          </w:p>
        </w:tc>
      </w:tr>
      <w:tr w:rsidR="00F9605F">
        <w:trPr>
          <w:trHeight w:hRule="exact" w:val="567"/>
        </w:trPr>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设 定 值：</w:t>
            </w:r>
          </w:p>
        </w:tc>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设 定 值：</w:t>
            </w:r>
          </w:p>
        </w:tc>
      </w:tr>
      <w:tr w:rsidR="00F9605F">
        <w:trPr>
          <w:trHeight w:hRule="exact" w:val="567"/>
        </w:trPr>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上 偏 差：</w:t>
            </w:r>
          </w:p>
        </w:tc>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上 偏 差：</w:t>
            </w:r>
          </w:p>
        </w:tc>
      </w:tr>
      <w:tr w:rsidR="00F9605F">
        <w:trPr>
          <w:trHeight w:hRule="exact" w:val="567"/>
        </w:trPr>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下 偏 差：</w:t>
            </w:r>
          </w:p>
        </w:tc>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下 偏 差：</w:t>
            </w:r>
          </w:p>
        </w:tc>
      </w:tr>
      <w:tr w:rsidR="00F9605F">
        <w:trPr>
          <w:trHeight w:hRule="exact" w:val="567"/>
        </w:trPr>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均 匀 性：</w:t>
            </w:r>
          </w:p>
        </w:tc>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均 匀 性：</w:t>
            </w:r>
          </w:p>
        </w:tc>
      </w:tr>
      <w:tr w:rsidR="00F9605F">
        <w:trPr>
          <w:trHeight w:hRule="exact" w:val="567"/>
        </w:trPr>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波 动 度：</w:t>
            </w:r>
          </w:p>
        </w:tc>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波 动 度：</w:t>
            </w:r>
          </w:p>
        </w:tc>
      </w:tr>
      <w:tr w:rsidR="00F9605F">
        <w:trPr>
          <w:trHeight w:hRule="exact" w:val="567"/>
        </w:trPr>
        <w:tc>
          <w:tcPr>
            <w:tcW w:w="8522" w:type="dxa"/>
            <w:gridSpan w:val="2"/>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校准不确定度：</w:t>
            </w:r>
          </w:p>
        </w:tc>
      </w:tr>
      <w:tr w:rsidR="00F9605F">
        <w:trPr>
          <w:trHeight w:hRule="exact" w:val="567"/>
        </w:trPr>
        <w:tc>
          <w:tcPr>
            <w:tcW w:w="4261" w:type="dxa"/>
            <w:vAlign w:val="center"/>
          </w:tcPr>
          <w:p w:rsidR="00F9605F" w:rsidRDefault="00921076">
            <w:pPr>
              <w:rPr>
                <w:rFonts w:asciiTheme="minorEastAsia" w:eastAsiaTheme="minorEastAsia" w:hAnsiTheme="minorEastAsia"/>
                <w:sz w:val="24"/>
              </w:rPr>
            </w:pPr>
            <w:r>
              <w:rPr>
                <w:rFonts w:ascii="黑体" w:eastAsia="黑体" w:hAnsi="宋体" w:hint="eastAsia"/>
                <w:sz w:val="24"/>
              </w:rPr>
              <w:t>平行度：</w:t>
            </w:r>
          </w:p>
        </w:tc>
        <w:tc>
          <w:tcPr>
            <w:tcW w:w="4261" w:type="dxa"/>
            <w:vAlign w:val="center"/>
          </w:tcPr>
          <w:p w:rsidR="00F9605F" w:rsidRDefault="00921076">
            <w:pPr>
              <w:rPr>
                <w:rFonts w:asciiTheme="minorEastAsia" w:eastAsiaTheme="minorEastAsia" w:hAnsiTheme="minorEastAsia"/>
                <w:sz w:val="24"/>
              </w:rPr>
            </w:pPr>
            <w:r>
              <w:rPr>
                <w:rFonts w:asciiTheme="minorEastAsia" w:eastAsiaTheme="minorEastAsia" w:hAnsiTheme="minorEastAsia" w:hint="eastAsia"/>
                <w:sz w:val="24"/>
              </w:rPr>
              <w:t>校准不确定度：</w:t>
            </w:r>
          </w:p>
        </w:tc>
      </w:tr>
      <w:tr w:rsidR="00F9605F">
        <w:trPr>
          <w:trHeight w:hRule="exact" w:val="567"/>
        </w:trPr>
        <w:tc>
          <w:tcPr>
            <w:tcW w:w="4261" w:type="dxa"/>
            <w:vAlign w:val="center"/>
          </w:tcPr>
          <w:p w:rsidR="00F9605F" w:rsidRDefault="00921076">
            <w:pPr>
              <w:rPr>
                <w:rFonts w:ascii="黑体" w:eastAsia="黑体" w:hAnsi="宋体"/>
                <w:sz w:val="28"/>
                <w:szCs w:val="28"/>
              </w:rPr>
            </w:pPr>
            <w:r>
              <w:rPr>
                <w:rFonts w:ascii="黑体" w:eastAsia="黑体" w:hAnsi="宋体" w:hint="eastAsia"/>
                <w:sz w:val="24"/>
              </w:rPr>
              <w:t>计时误差：</w:t>
            </w:r>
          </w:p>
        </w:tc>
        <w:tc>
          <w:tcPr>
            <w:tcW w:w="4261" w:type="dxa"/>
            <w:vAlign w:val="center"/>
          </w:tcPr>
          <w:p w:rsidR="00F9605F" w:rsidRDefault="00921076">
            <w:pPr>
              <w:rPr>
                <w:rFonts w:ascii="黑体" w:eastAsia="黑体" w:hAnsi="宋体"/>
                <w:sz w:val="28"/>
                <w:szCs w:val="28"/>
              </w:rPr>
            </w:pPr>
            <w:r>
              <w:rPr>
                <w:rFonts w:asciiTheme="minorEastAsia" w:eastAsiaTheme="minorEastAsia" w:hAnsiTheme="minorEastAsia" w:hint="eastAsia"/>
                <w:sz w:val="24"/>
              </w:rPr>
              <w:t>校准不确定度：</w:t>
            </w:r>
          </w:p>
        </w:tc>
      </w:tr>
    </w:tbl>
    <w:p w:rsidR="00F9605F" w:rsidRDefault="00F9605F">
      <w:pPr>
        <w:jc w:val="center"/>
        <w:rPr>
          <w:rFonts w:ascii="黑体" w:eastAsia="黑体" w:hAnsi="宋体"/>
          <w:sz w:val="28"/>
          <w:szCs w:val="28"/>
        </w:rPr>
      </w:pPr>
    </w:p>
    <w:p w:rsidR="00F9605F" w:rsidRDefault="002B3E4D">
      <w:pPr>
        <w:jc w:val="left"/>
        <w:rPr>
          <w:rFonts w:asciiTheme="minorEastAsia" w:eastAsiaTheme="minorEastAsia" w:hAnsiTheme="minorEastAsia"/>
          <w:sz w:val="24"/>
        </w:rPr>
      </w:pPr>
      <w:r>
        <w:rPr>
          <w:rFonts w:hint="eastAsia"/>
          <w:sz w:val="20"/>
          <w:szCs w:val="20"/>
        </w:rPr>
        <w:t>说明：根据客户要求和校准文件的规定，通常情况下</w:t>
      </w:r>
      <w:r>
        <w:rPr>
          <w:rFonts w:hint="eastAsia"/>
          <w:sz w:val="20"/>
          <w:szCs w:val="20"/>
        </w:rPr>
        <w:t>12</w:t>
      </w:r>
      <w:r>
        <w:rPr>
          <w:rFonts w:hint="eastAsia"/>
          <w:sz w:val="20"/>
          <w:szCs w:val="20"/>
        </w:rPr>
        <w:t>个月校准一次。</w:t>
      </w:r>
    </w:p>
    <w:p w:rsidR="00F9605F" w:rsidRDefault="00F9605F">
      <w:pPr>
        <w:jc w:val="left"/>
        <w:rPr>
          <w:rFonts w:asciiTheme="minorEastAsia" w:eastAsiaTheme="minorEastAsia" w:hAnsiTheme="minorEastAsia"/>
          <w:sz w:val="24"/>
        </w:rPr>
      </w:pPr>
    </w:p>
    <w:p w:rsidR="00F9605F" w:rsidRDefault="00F9605F">
      <w:pPr>
        <w:jc w:val="center"/>
        <w:rPr>
          <w:rFonts w:asciiTheme="minorEastAsia" w:eastAsiaTheme="minorEastAsia" w:hAnsiTheme="minorEastAsia"/>
          <w:sz w:val="24"/>
        </w:rPr>
      </w:pPr>
    </w:p>
    <w:p w:rsidR="00F9605F" w:rsidRDefault="00F9605F">
      <w:pPr>
        <w:jc w:val="center"/>
        <w:rPr>
          <w:rFonts w:ascii="黑体" w:eastAsia="黑体" w:hAnsi="宋体"/>
          <w:sz w:val="28"/>
          <w:szCs w:val="28"/>
        </w:rPr>
      </w:pPr>
    </w:p>
    <w:p w:rsidR="00F9605F" w:rsidRDefault="00F9605F">
      <w:pPr>
        <w:jc w:val="center"/>
        <w:rPr>
          <w:rFonts w:ascii="黑体" w:eastAsia="黑体" w:hAnsi="宋体"/>
          <w:sz w:val="28"/>
          <w:szCs w:val="28"/>
        </w:rPr>
      </w:pPr>
    </w:p>
    <w:p w:rsidR="00F9605F" w:rsidRDefault="00F9605F">
      <w:pPr>
        <w:jc w:val="center"/>
        <w:rPr>
          <w:rFonts w:ascii="黑体" w:eastAsia="黑体" w:hAnsi="宋体"/>
          <w:sz w:val="28"/>
          <w:szCs w:val="28"/>
        </w:rPr>
      </w:pPr>
    </w:p>
    <w:p w:rsidR="00F9605F" w:rsidRDefault="00F9605F">
      <w:pPr>
        <w:rPr>
          <w:rFonts w:ascii="黑体" w:eastAsia="黑体" w:hAnsi="宋体"/>
          <w:sz w:val="28"/>
          <w:szCs w:val="28"/>
        </w:rPr>
      </w:pPr>
    </w:p>
    <w:p w:rsidR="00F9605F" w:rsidRDefault="00F9605F">
      <w:pPr>
        <w:rPr>
          <w:sz w:val="24"/>
        </w:rPr>
      </w:pPr>
    </w:p>
    <w:p w:rsidR="00F9605F" w:rsidRDefault="00CC21EE">
      <w:pPr>
        <w:jc w:val="center"/>
      </w:pPr>
      <w:r>
        <w:pict>
          <v:line id="直线 324" o:spid="_x0000_s1028" style="position:absolute;left:0;text-align:left;flip:y;z-index:251663360" from="135pt,35.2pt" to="253.85pt,37pt" o:gfxdata="UEsFBgAAAAAAAAAAAAAAAAAAAAAAAFBLAwQKAAAAAACHTuJAAAAAAAAAAAAAAAAABAAAAGRycy9Q&#10;SwMEFAAAAAgAh07iQPraFCDXAAAACQEAAA8AAABkcnMvZG93bnJldi54bWxNj91OwzAMRu+ReIfI&#10;SNyxZNOgU2k6iT8JCW628gBe47XVGqc06TbeHnPFLm1/Oj5fsT77Xh1pjF1gC/OZAUVcB9dxY+Gr&#10;ertbgYoJ2WEfmCz8UIR1eX1VYO7CiTd03KZGCYRjjhbalIZc61i35DHOwkAst30YPSYZx0a7EU8C&#10;971eGPOgPXYsH1oc6Lml+rCdvIVFNZmPp/eV7ofvalO9fuJLF9Ha25u5eQSV6Jz+w/CnL+pQitMu&#10;TOyi6oWRGemSLGRmCUoC9ybLQO1ksTSgy0JfNih/AVBLAwQUAAAACACHTuJAG47OpN4BAACkAwAA&#10;DgAAAGRycy9lMm9Eb2MueG1srVNLbtswEN0XyB0I7mPJSpPaguUs6qabog2QtvsxPxIB/kDSln2W&#10;XqOrbnqcXKNDynF/myKoFsSQM3zz3tNwdXswmuxFiMrZjs5nNSXCMseV7Tv66ePd5YKSmMBy0M6K&#10;jh5FpLfrixer0beicYPTXASCIDa2o+/okJJvqyqyQRiIM+eFxaR0wUDCbegrHmBEdKOrpq5vqtEF&#10;7oNjIkY83UxJui74UgqWPkgZRSK6o8gtlTWUdZvXar2Ctg/gB8VONOAZLAwoi03PUBtIQHZB/QVl&#10;FAsuOplmzJnKSamYKBpQzbz+Q83DAF4ULWhO9Geb4v+DZe/394Eo3tElJRYM/qLHL18fv30nV83L&#10;7M7oY4tFD/4+nHYRwyz1IIMhUiv/uaMp7DJRaFERORR7j2d7xSERhofz63p5tbymhGGuaRY3xf5q&#10;QsqXfYjprXCG5KCjWtkJFPbvYsLuWPpUksu1JWNGXbzKmIDTIzUkDI1HPdH2hVF0WvE7pXW+EkO/&#10;fa0D2UOeh/JlkQj8W1nusoE4THUlNU3KIIC/sZyko0enLI40zRyM4JRogS8gRwgIbQKl/6USW2uL&#10;DLLPk7M52jp+xP+y80H1A1pR/M1EcxJHoVA+jW2etV/3pern4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raFCDXAAAACQEAAA8AAAAAAAAAAQAgAAAAOAAAAGRycy9kb3ducmV2LnhtbFBLAQIU&#10;ABQAAAAIAIdO4kAbjs6k3gEAAKQDAAAOAAAAAAAAAAEAIAAAADwBAABkcnMvZTJvRG9jLnhtbFBL&#10;BQYAAAAABgAGAFkBAACMBQAAAAA=&#10;" strokeweight="1.25pt"/>
        </w:pict>
      </w:r>
    </w:p>
    <w:p w:rsidR="00F9605F" w:rsidRDefault="00F9605F"/>
    <w:p w:rsidR="00F9605F" w:rsidRDefault="00F9605F"/>
    <w:p w:rsidR="00F9605F" w:rsidRDefault="00F9605F"/>
    <w:p w:rsidR="00F9605F" w:rsidRDefault="00921076">
      <w:pPr>
        <w:jc w:val="center"/>
      </w:pPr>
      <w:r>
        <w:rPr>
          <w:rFonts w:hint="eastAsia"/>
        </w:rPr>
        <w:tab/>
      </w:r>
    </w:p>
    <w:p w:rsidR="00F9605F" w:rsidRDefault="00F9605F">
      <w:pPr>
        <w:tabs>
          <w:tab w:val="center" w:pos="4153"/>
        </w:tabs>
        <w:jc w:val="left"/>
        <w:sectPr w:rsidR="00F9605F">
          <w:footerReference w:type="first" r:id="rId27"/>
          <w:pgSz w:w="11906" w:h="16838"/>
          <w:pgMar w:top="1440" w:right="1800" w:bottom="1440" w:left="1800" w:header="851" w:footer="992" w:gutter="0"/>
          <w:cols w:space="720"/>
          <w:titlePg/>
          <w:docGrid w:type="lines" w:linePitch="312"/>
        </w:sectPr>
      </w:pPr>
    </w:p>
    <w:p w:rsidR="00F9605F" w:rsidRDefault="00921076">
      <w:pPr>
        <w:rPr>
          <w:rFonts w:ascii="黑体" w:eastAsia="黑体" w:hAnsi="宋体"/>
          <w:sz w:val="28"/>
          <w:szCs w:val="28"/>
        </w:rPr>
      </w:pPr>
      <w:r>
        <w:rPr>
          <w:rFonts w:ascii="黑体" w:eastAsia="黑体" w:hAnsi="宋体" w:hint="eastAsia"/>
          <w:sz w:val="28"/>
          <w:szCs w:val="28"/>
        </w:rPr>
        <w:lastRenderedPageBreak/>
        <w:t>附录C</w:t>
      </w:r>
    </w:p>
    <w:p w:rsidR="00F9605F" w:rsidRDefault="00921076">
      <w:pPr>
        <w:spacing w:line="360" w:lineRule="auto"/>
        <w:jc w:val="center"/>
        <w:rPr>
          <w:b/>
          <w:bCs/>
          <w:sz w:val="30"/>
          <w:szCs w:val="30"/>
        </w:rPr>
      </w:pPr>
      <w:r>
        <w:rPr>
          <w:rFonts w:ascii="黑体" w:eastAsia="黑体" w:hAnsi="宋体" w:hint="eastAsia"/>
          <w:sz w:val="28"/>
          <w:szCs w:val="28"/>
        </w:rPr>
        <w:t>立柱式平板硫化机温度偏差测量</w:t>
      </w:r>
      <w:r>
        <w:rPr>
          <w:rFonts w:hint="eastAsia"/>
          <w:b/>
          <w:bCs/>
          <w:sz w:val="30"/>
          <w:szCs w:val="30"/>
        </w:rPr>
        <w:t>不确定度评定实例</w:t>
      </w:r>
    </w:p>
    <w:p w:rsidR="00F9605F" w:rsidRDefault="00921076">
      <w:pPr>
        <w:spacing w:line="360" w:lineRule="auto"/>
        <w:rPr>
          <w:rFonts w:ascii="宋体" w:hAnsi="宋体"/>
          <w:sz w:val="24"/>
        </w:rPr>
      </w:pPr>
      <w:r>
        <w:rPr>
          <w:rFonts w:ascii="宋体" w:hAnsi="宋体" w:hint="eastAsia"/>
          <w:sz w:val="24"/>
        </w:rPr>
        <w:t>C.1 被校对象</w:t>
      </w:r>
    </w:p>
    <w:p w:rsidR="00F9605F" w:rsidRDefault="00921076">
      <w:pPr>
        <w:spacing w:line="360" w:lineRule="auto"/>
        <w:ind w:firstLineChars="175" w:firstLine="420"/>
        <w:rPr>
          <w:sz w:val="24"/>
        </w:rPr>
      </w:pPr>
      <w:r>
        <w:rPr>
          <w:rFonts w:ascii="宋体" w:hAnsi="宋体" w:hint="eastAsia"/>
          <w:sz w:val="24"/>
        </w:rPr>
        <w:t>选用一台加热板尺寸</w:t>
      </w:r>
      <w:r>
        <w:rPr>
          <w:rFonts w:hint="eastAsia"/>
          <w:sz w:val="24"/>
        </w:rPr>
        <w:t>2000mm</w:t>
      </w:r>
      <w:r>
        <w:rPr>
          <w:rFonts w:hint="eastAsia"/>
          <w:sz w:val="24"/>
        </w:rPr>
        <w:t>×</w:t>
      </w:r>
      <w:r>
        <w:rPr>
          <w:rFonts w:hint="eastAsia"/>
          <w:sz w:val="24"/>
        </w:rPr>
        <w:t>2000mm</w:t>
      </w:r>
      <w:r>
        <w:rPr>
          <w:rFonts w:hint="eastAsia"/>
          <w:sz w:val="24"/>
        </w:rPr>
        <w:t>的立柱式液压平板硫化机实施校准，设备温度分辨力为</w:t>
      </w:r>
      <w:r>
        <w:rPr>
          <w:rFonts w:hint="eastAsia"/>
          <w:sz w:val="24"/>
        </w:rPr>
        <w:t>0.1</w:t>
      </w:r>
      <w:r>
        <w:rPr>
          <w:rFonts w:hint="eastAsia"/>
          <w:sz w:val="24"/>
        </w:rPr>
        <w:t>℃，校准温度为</w:t>
      </w:r>
      <w:r>
        <w:rPr>
          <w:rFonts w:hint="eastAsia"/>
          <w:sz w:val="24"/>
        </w:rPr>
        <w:t>165</w:t>
      </w:r>
      <w:r>
        <w:rPr>
          <w:rFonts w:hint="eastAsia"/>
          <w:sz w:val="24"/>
        </w:rPr>
        <w:t>℃。</w:t>
      </w:r>
      <w:r>
        <w:rPr>
          <w:rFonts w:ascii="宋体" w:hAnsi="宋体" w:hint="eastAsia"/>
          <w:color w:val="000000" w:themeColor="text1"/>
          <w:kern w:val="0"/>
          <w:sz w:val="24"/>
        </w:rPr>
        <w:t>本实例以上加热板的温度上偏差作为考察对象。</w:t>
      </w:r>
    </w:p>
    <w:p w:rsidR="00F9605F" w:rsidRDefault="00921076">
      <w:pPr>
        <w:spacing w:line="360" w:lineRule="auto"/>
        <w:rPr>
          <w:rFonts w:ascii="宋体" w:hAnsi="宋体"/>
          <w:sz w:val="24"/>
        </w:rPr>
      </w:pPr>
      <w:r>
        <w:rPr>
          <w:rFonts w:ascii="宋体" w:hAnsi="宋体" w:hint="eastAsia"/>
          <w:sz w:val="24"/>
        </w:rPr>
        <w:t>C.2 测量标准</w:t>
      </w:r>
    </w:p>
    <w:p w:rsidR="00F9605F" w:rsidRDefault="00921076">
      <w:pPr>
        <w:spacing w:line="360" w:lineRule="auto"/>
        <w:ind w:firstLineChars="175" w:firstLine="420"/>
        <w:rPr>
          <w:rFonts w:ascii="宋体" w:hAnsi="宋体"/>
          <w:sz w:val="24"/>
        </w:rPr>
      </w:pPr>
      <w:r>
        <w:rPr>
          <w:rFonts w:ascii="宋体" w:hAnsi="宋体" w:hint="eastAsia"/>
          <w:sz w:val="24"/>
        </w:rPr>
        <w:t>温度传感器选用A级铂电阻温度计，测量范围（0~300）℃，最大允许误差±0.15℃。</w:t>
      </w:r>
    </w:p>
    <w:p w:rsidR="00F9605F" w:rsidRDefault="00921076">
      <w:pPr>
        <w:spacing w:line="360" w:lineRule="auto"/>
        <w:ind w:firstLineChars="175" w:firstLine="420"/>
        <w:rPr>
          <w:rFonts w:ascii="宋体" w:hAnsi="宋体"/>
          <w:sz w:val="24"/>
        </w:rPr>
      </w:pPr>
      <w:r>
        <w:rPr>
          <w:rFonts w:ascii="宋体" w:hAnsi="宋体" w:hint="eastAsia"/>
          <w:sz w:val="24"/>
        </w:rPr>
        <w:t>电测设备选用多通道温度巡检仪，温度测量范围（0~300）℃，最大允许误差±0.1℃。</w:t>
      </w:r>
    </w:p>
    <w:p w:rsidR="00F9605F" w:rsidRDefault="00921076">
      <w:pPr>
        <w:spacing w:line="360" w:lineRule="auto"/>
        <w:rPr>
          <w:rFonts w:ascii="宋体" w:hAnsi="宋体"/>
          <w:sz w:val="24"/>
        </w:rPr>
      </w:pPr>
      <w:r>
        <w:rPr>
          <w:rFonts w:ascii="宋体" w:hAnsi="宋体" w:hint="eastAsia"/>
          <w:sz w:val="24"/>
        </w:rPr>
        <w:t>C.3 校准方法</w:t>
      </w:r>
    </w:p>
    <w:p w:rsidR="00F9605F" w:rsidRDefault="00921076">
      <w:pPr>
        <w:spacing w:line="360" w:lineRule="auto"/>
        <w:ind w:firstLineChars="175" w:firstLine="420"/>
        <w:rPr>
          <w:rFonts w:ascii="宋体" w:hAnsi="宋体"/>
          <w:sz w:val="24"/>
        </w:rPr>
      </w:pPr>
      <w:r>
        <w:rPr>
          <w:rFonts w:ascii="宋体" w:hAnsi="宋体" w:hint="eastAsia"/>
          <w:sz w:val="24"/>
        </w:rPr>
        <w:t>根据本规范对温度偏差的校准要求，按图2、图3完成温度传感器的布置并连接电测设备。运行设备至设定温度，待温度稳定后进行读数，</w:t>
      </w:r>
      <w:r>
        <w:rPr>
          <w:rFonts w:ascii="宋体" w:hAnsi="宋体" w:hint="eastAsia"/>
          <w:color w:val="000000" w:themeColor="text1"/>
          <w:kern w:val="0"/>
          <w:sz w:val="24"/>
        </w:rPr>
        <w:t>记录时间间隔为2min，重复记录不少于6次。计算上下热板各测温点最高温度与设定温度的差值为温度上偏差，各测温点最低温度与设定温度的差值为温度下偏差。</w:t>
      </w:r>
    </w:p>
    <w:p w:rsidR="00F9605F" w:rsidRDefault="00921076">
      <w:pPr>
        <w:spacing w:line="360" w:lineRule="auto"/>
        <w:rPr>
          <w:rFonts w:ascii="宋体" w:hAnsi="宋体"/>
          <w:sz w:val="24"/>
        </w:rPr>
      </w:pPr>
      <w:r>
        <w:rPr>
          <w:rFonts w:ascii="宋体" w:hAnsi="宋体" w:hint="eastAsia"/>
          <w:sz w:val="24"/>
        </w:rPr>
        <w:t>C.4 数学模型</w:t>
      </w:r>
    </w:p>
    <w:p w:rsidR="00F9605F" w:rsidRDefault="00921076">
      <w:pPr>
        <w:spacing w:line="360" w:lineRule="auto"/>
        <w:ind w:firstLine="420"/>
        <w:rPr>
          <w:rFonts w:ascii="宋体" w:hAnsi="宋体"/>
          <w:sz w:val="24"/>
        </w:rPr>
      </w:pPr>
      <w:r>
        <w:rPr>
          <w:rFonts w:ascii="宋体" w:hAnsi="宋体" w:hint="eastAsia"/>
          <w:sz w:val="24"/>
        </w:rPr>
        <w:t>测力系统示值误差数学模型：</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S</m:t>
            </m:r>
          </m:sub>
        </m:sSub>
      </m:oMath>
      <w:r>
        <w:rPr>
          <w:rFonts w:ascii="宋体" w:hAnsi="宋体" w:hint="eastAsia"/>
          <w:kern w:val="0"/>
          <w:sz w:val="24"/>
        </w:rPr>
        <w:t xml:space="preserve">   </w:t>
      </w:r>
      <w:r w:rsidR="001B18B5">
        <w:rPr>
          <w:rFonts w:ascii="宋体" w:hAnsi="宋体" w:hint="eastAsia"/>
          <w:kern w:val="0"/>
          <w:sz w:val="24"/>
        </w:rPr>
        <w:t xml:space="preserve">         </w:t>
      </w:r>
      <w:r>
        <w:rPr>
          <w:rFonts w:ascii="宋体" w:hAnsi="宋体" w:hint="eastAsia"/>
          <w:kern w:val="0"/>
          <w:sz w:val="24"/>
        </w:rPr>
        <w:t xml:space="preserve"> (C.1)</w:t>
      </w:r>
    </w:p>
    <w:p w:rsidR="00F9605F" w:rsidRDefault="00921076">
      <w:pPr>
        <w:spacing w:line="360" w:lineRule="auto"/>
        <w:ind w:leftChars="200" w:left="420"/>
        <w:jc w:val="left"/>
        <w:outlineLvl w:val="0"/>
        <w:rPr>
          <w:rFonts w:ascii="宋体" w:hAnsi="宋体"/>
          <w:color w:val="000000" w:themeColor="text1"/>
          <w:kern w:val="0"/>
          <w:sz w:val="24"/>
        </w:rPr>
      </w:pPr>
      <w:r>
        <w:rPr>
          <w:rFonts w:ascii="宋体" w:hAnsi="宋体" w:hint="eastAsia"/>
          <w:color w:val="000000" w:themeColor="text1"/>
          <w:kern w:val="0"/>
          <w:sz w:val="24"/>
        </w:rPr>
        <w:t>式中：</w:t>
      </w:r>
    </w:p>
    <w:p w:rsidR="00F9605F" w:rsidRDefault="00921076">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oMath>
      <w:r>
        <w:rPr>
          <w:rFonts w:ascii="宋体" w:hAnsi="宋体"/>
          <w:color w:val="000000" w:themeColor="text1"/>
          <w:kern w:val="0"/>
          <w:sz w:val="24"/>
        </w:rPr>
        <w:t>—</w:t>
      </w:r>
      <w:r>
        <w:rPr>
          <w:rFonts w:ascii="宋体" w:hAnsi="宋体" w:hint="eastAsia"/>
          <w:color w:val="000000" w:themeColor="text1"/>
          <w:kern w:val="0"/>
          <w:sz w:val="24"/>
        </w:rPr>
        <w:t>温度上偏差，℃；</w:t>
      </w:r>
    </w:p>
    <w:p w:rsidR="00F9605F" w:rsidRDefault="00CC21EE">
      <w:pPr>
        <w:spacing w:line="360" w:lineRule="auto"/>
        <w:ind w:leftChars="200" w:left="420"/>
        <w:jc w:val="left"/>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oMath>
      <w:r w:rsidR="00921076">
        <w:rPr>
          <w:rFonts w:ascii="宋体" w:hAnsi="宋体" w:hint="eastAsia"/>
          <w:color w:val="000000" w:themeColor="text1"/>
          <w:kern w:val="0"/>
          <w:sz w:val="24"/>
        </w:rPr>
        <w:t>--各测量点规定时间内测量的最高温度，℃；</w:t>
      </w:r>
    </w:p>
    <w:p w:rsidR="00F9605F" w:rsidRDefault="00CC21EE">
      <w:pPr>
        <w:spacing w:line="360" w:lineRule="auto"/>
        <w:ind w:leftChars="200" w:left="420"/>
        <w:jc w:val="left"/>
        <w:outlineLvl w:val="0"/>
        <w:rPr>
          <w:rFonts w:ascii="宋体" w:hAnsi="宋体"/>
          <w:color w:val="000000" w:themeColor="text1"/>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S</m:t>
            </m:r>
          </m:sub>
        </m:sSub>
      </m:oMath>
      <w:r w:rsidR="00921076">
        <w:rPr>
          <w:rFonts w:ascii="宋体" w:hAnsi="宋体"/>
          <w:color w:val="000000" w:themeColor="text1"/>
          <w:kern w:val="0"/>
          <w:sz w:val="24"/>
        </w:rPr>
        <w:t>—</w:t>
      </w:r>
      <w:r w:rsidR="00921076">
        <w:rPr>
          <w:rFonts w:ascii="宋体" w:hAnsi="宋体" w:hint="eastAsia"/>
          <w:color w:val="000000" w:themeColor="text1"/>
          <w:kern w:val="0"/>
          <w:sz w:val="24"/>
        </w:rPr>
        <w:t>设备设定温度，℃</w:t>
      </w:r>
    </w:p>
    <w:p w:rsidR="00F9605F" w:rsidRDefault="00921076">
      <w:pPr>
        <w:spacing w:line="360" w:lineRule="auto"/>
        <w:rPr>
          <w:rFonts w:ascii="宋体" w:hAnsi="宋体"/>
          <w:sz w:val="24"/>
        </w:rPr>
      </w:pPr>
      <w:r>
        <w:rPr>
          <w:rFonts w:ascii="宋体" w:hAnsi="宋体" w:hint="eastAsia"/>
          <w:sz w:val="24"/>
        </w:rPr>
        <w:t>C.5 灵敏系数</w:t>
      </w:r>
    </w:p>
    <w:p w:rsidR="00F9605F" w:rsidRDefault="00921076">
      <w:pPr>
        <w:spacing w:line="360" w:lineRule="auto"/>
        <w:ind w:firstLine="420"/>
        <w:rPr>
          <w:rFonts w:ascii="宋体" w:hAnsi="宋体"/>
          <w:sz w:val="24"/>
        </w:rPr>
      </w:pPr>
      <w:r>
        <w:rPr>
          <w:rFonts w:ascii="宋体" w:hAnsi="宋体" w:hint="eastAsia"/>
          <w:sz w:val="24"/>
        </w:rPr>
        <w:t>由数学模型可以得到灵敏系数：</w:t>
      </w:r>
    </w:p>
    <w:p w:rsidR="00F9605F" w:rsidRDefault="00CC21EE">
      <w:pPr>
        <w:spacing w:line="360" w:lineRule="auto"/>
        <w:jc w:val="center"/>
        <w:rPr>
          <w:rFonts w:asciiTheme="minorEastAsia" w:eastAsiaTheme="minorEastAsia" w:hAnsiTheme="minorEastAsia"/>
          <w:sz w:val="28"/>
          <w:szCs w:val="28"/>
        </w:rPr>
      </w:pPr>
      <m:oMath>
        <m:sSub>
          <m:sSubPr>
            <m:ctrlPr>
              <w:rPr>
                <w:rFonts w:ascii="Cambria Math" w:eastAsiaTheme="minorEastAsia" w:hAnsiTheme="minorEastAsia"/>
                <w:i/>
                <w:sz w:val="28"/>
                <w:szCs w:val="28"/>
              </w:rPr>
            </m:ctrlPr>
          </m:sSubPr>
          <m:e>
            <m:r>
              <w:rPr>
                <w:rFonts w:ascii="Cambria Math" w:eastAsiaTheme="minorEastAsia" w:hAnsi="Cambria Math"/>
                <w:sz w:val="28"/>
                <w:szCs w:val="28"/>
              </w:rPr>
              <m:t>c</m:t>
            </m:r>
          </m:e>
          <m:sub>
            <m:r>
              <w:rPr>
                <w:rFonts w:ascii="Cambria Math" w:eastAsiaTheme="minorEastAsia" w:hAnsiTheme="minorEastAsia"/>
                <w:sz w:val="28"/>
                <w:szCs w:val="28"/>
              </w:rPr>
              <m:t>1</m:t>
            </m:r>
          </m:sub>
        </m:sSub>
        <m:r>
          <m:rPr>
            <m:sty m:val="p"/>
          </m:rPr>
          <w:rPr>
            <w:rFonts w:ascii="Cambria Math" w:eastAsiaTheme="minorEastAsia" w:hAnsiTheme="minorEastAsia"/>
            <w:sz w:val="28"/>
            <w:szCs w:val="28"/>
          </w:rPr>
          <m:t>=</m:t>
        </m:r>
        <m:f>
          <m:fPr>
            <m:ctrlPr>
              <w:rPr>
                <w:rFonts w:ascii="Cambria Math" w:eastAsiaTheme="minorEastAsia" w:hAnsiTheme="minorEastAsia"/>
                <w:sz w:val="28"/>
                <w:szCs w:val="28"/>
              </w:rPr>
            </m:ctrlPr>
          </m:fPr>
          <m:num>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e>
            </m:box>
          </m:num>
          <m:den>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e>
            </m:box>
          </m:den>
        </m:f>
      </m:oMath>
      <w:r w:rsidR="00921076">
        <w:rPr>
          <w:rFonts w:asciiTheme="minorEastAsia" w:eastAsiaTheme="minorEastAsia" w:hAnsiTheme="minorEastAsia" w:hint="eastAsia"/>
          <w:sz w:val="28"/>
          <w:szCs w:val="28"/>
        </w:rPr>
        <w:t>=1</w:t>
      </w:r>
    </w:p>
    <w:p w:rsidR="00F9605F" w:rsidRDefault="00CC21EE">
      <w:pPr>
        <w:tabs>
          <w:tab w:val="left" w:pos="3119"/>
          <w:tab w:val="left" w:pos="3402"/>
          <w:tab w:val="left" w:pos="3544"/>
          <w:tab w:val="left" w:pos="3686"/>
        </w:tabs>
        <w:spacing w:line="360" w:lineRule="auto"/>
        <w:jc w:val="center"/>
        <w:rPr>
          <w:rFonts w:asciiTheme="minorEastAsia" w:eastAsiaTheme="minorEastAsia" w:hAnsiTheme="minorEastAsia"/>
          <w:sz w:val="28"/>
          <w:szCs w:val="28"/>
        </w:rPr>
      </w:pPr>
      <m:oMath>
        <m:sSub>
          <m:sSubPr>
            <m:ctrlPr>
              <w:rPr>
                <w:rFonts w:ascii="Cambria Math" w:eastAsiaTheme="minorEastAsia" w:hAnsiTheme="minorEastAsia"/>
                <w:i/>
                <w:sz w:val="28"/>
                <w:szCs w:val="28"/>
              </w:rPr>
            </m:ctrlPr>
          </m:sSubPr>
          <m:e>
            <m:r>
              <w:rPr>
                <w:rFonts w:ascii="Cambria Math" w:eastAsiaTheme="minorEastAsia" w:hAnsi="Cambria Math"/>
                <w:sz w:val="28"/>
                <w:szCs w:val="28"/>
              </w:rPr>
              <m:t>c</m:t>
            </m:r>
          </m:e>
          <m:sub>
            <m:r>
              <w:rPr>
                <w:rFonts w:ascii="Cambria Math" w:eastAsiaTheme="minorEastAsia" w:hAnsiTheme="minorEastAsia"/>
                <w:sz w:val="28"/>
                <w:szCs w:val="28"/>
              </w:rPr>
              <m:t>2</m:t>
            </m:r>
          </m:sub>
        </m:sSub>
        <m:r>
          <m:rPr>
            <m:sty m:val="p"/>
          </m:rPr>
          <w:rPr>
            <w:rFonts w:ascii="Cambria Math" w:eastAsiaTheme="minorEastAsia" w:hAnsiTheme="minorEastAsia"/>
            <w:sz w:val="28"/>
            <w:szCs w:val="28"/>
          </w:rPr>
          <m:t>=</m:t>
        </m:r>
        <m:f>
          <m:fPr>
            <m:ctrlPr>
              <w:rPr>
                <w:rFonts w:ascii="Cambria Math" w:eastAsiaTheme="minorEastAsia" w:hAnsiTheme="minorEastAsia"/>
                <w:sz w:val="28"/>
                <w:szCs w:val="28"/>
              </w:rPr>
            </m:ctrlPr>
          </m:fPr>
          <m:num>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max</m:t>
                    </m:r>
                  </m:sub>
                </m:sSub>
              </m:e>
            </m:box>
          </m:num>
          <m:den>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S</m:t>
                    </m:r>
                  </m:sub>
                </m:sSub>
              </m:e>
            </m:box>
          </m:den>
        </m:f>
      </m:oMath>
      <w:r w:rsidR="00921076">
        <w:rPr>
          <w:rFonts w:asciiTheme="minorEastAsia" w:eastAsiaTheme="minorEastAsia" w:hAnsiTheme="minorEastAsia" w:hint="eastAsia"/>
          <w:sz w:val="28"/>
          <w:szCs w:val="28"/>
        </w:rPr>
        <w:t>=-1</w:t>
      </w:r>
    </w:p>
    <w:p w:rsidR="00F9605F" w:rsidRDefault="00921076">
      <w:pPr>
        <w:spacing w:line="360" w:lineRule="auto"/>
        <w:rPr>
          <w:rFonts w:ascii="宋体" w:hAnsi="宋体"/>
          <w:sz w:val="24"/>
        </w:rPr>
      </w:pPr>
      <w:r>
        <w:rPr>
          <w:rFonts w:ascii="宋体" w:hAnsi="宋体" w:hint="eastAsia"/>
          <w:sz w:val="24"/>
        </w:rPr>
        <w:t>C.6标准不确定度分量</w:t>
      </w:r>
    </w:p>
    <w:p w:rsidR="00F9605F" w:rsidRDefault="00921076">
      <w:pPr>
        <w:spacing w:line="360" w:lineRule="auto"/>
        <w:rPr>
          <w:kern w:val="0"/>
          <w:sz w:val="24"/>
        </w:rPr>
      </w:pPr>
      <w:r>
        <w:rPr>
          <w:rFonts w:ascii="宋体" w:hAnsi="宋体" w:hint="eastAsia"/>
          <w:sz w:val="24"/>
        </w:rPr>
        <w:lastRenderedPageBreak/>
        <w:t>C.6.1温度</w:t>
      </w:r>
      <w:r>
        <w:rPr>
          <w:rFonts w:ascii="宋体" w:hAnsi="宋体"/>
          <w:kern w:val="0"/>
          <w:sz w:val="24"/>
        </w:rPr>
        <w:t>测量重复性引入的标准不确定度</w:t>
      </w:r>
      <m:oMath>
        <m:sSub>
          <m:sSubPr>
            <m:ctrlPr>
              <w:rPr>
                <w:rFonts w:ascii="Cambria Math" w:hAnsi="Cambria Math"/>
                <w:kern w:val="0"/>
                <w:sz w:val="24"/>
              </w:rPr>
            </m:ctrlPr>
          </m:sSubPr>
          <m:e>
            <m:r>
              <m:rPr>
                <m:nor/>
              </m:rPr>
              <w:rPr>
                <w:i/>
                <w:kern w:val="0"/>
                <w:sz w:val="24"/>
              </w:rPr>
              <m:t>u</m:t>
            </m:r>
          </m:e>
          <m:sub>
            <m:r>
              <m:rPr>
                <m:sty m:val="p"/>
              </m:rPr>
              <w:rPr>
                <w:rFonts w:ascii="Cambria Math"/>
                <w:kern w:val="0"/>
                <w:sz w:val="24"/>
              </w:rPr>
              <m:t>1</m:t>
            </m:r>
          </m:sub>
        </m:sSub>
      </m:oMath>
    </w:p>
    <w:p w:rsidR="00F9605F" w:rsidRDefault="00921076" w:rsidP="00A90D38">
      <w:pPr>
        <w:spacing w:line="400" w:lineRule="exact"/>
        <w:ind w:firstLineChars="200" w:firstLine="480"/>
        <w:rPr>
          <w:rFonts w:ascii="宋体" w:hAnsi="宋体"/>
          <w:kern w:val="0"/>
          <w:sz w:val="24"/>
        </w:rPr>
      </w:pPr>
      <w:r>
        <w:rPr>
          <w:rFonts w:ascii="宋体" w:hAnsi="宋体" w:hint="eastAsia"/>
          <w:kern w:val="0"/>
          <w:sz w:val="24"/>
        </w:rPr>
        <w:t>以</w:t>
      </w:r>
      <w:r>
        <w:rPr>
          <w:rFonts w:hint="eastAsia"/>
          <w:sz w:val="24"/>
        </w:rPr>
        <w:t>165</w:t>
      </w:r>
      <w:r>
        <w:rPr>
          <w:rFonts w:hint="eastAsia"/>
          <w:sz w:val="24"/>
        </w:rPr>
        <w:t>℃</w:t>
      </w:r>
      <w:r>
        <w:rPr>
          <w:rFonts w:ascii="宋体" w:hAnsi="宋体" w:hint="eastAsia"/>
          <w:kern w:val="0"/>
          <w:sz w:val="24"/>
        </w:rPr>
        <w:t>为校准点，取上加热板中心点重复测量10次，测量数据为：166.73</w:t>
      </w:r>
      <w:r w:rsidR="002B3E4D">
        <w:rPr>
          <w:rFonts w:hint="eastAsia"/>
          <w:sz w:val="24"/>
        </w:rPr>
        <w:t>℃</w:t>
      </w:r>
      <w:r>
        <w:rPr>
          <w:rFonts w:ascii="宋体" w:hAnsi="宋体" w:hint="eastAsia"/>
          <w:kern w:val="0"/>
          <w:sz w:val="24"/>
        </w:rPr>
        <w:t>、166.18</w:t>
      </w:r>
      <w:r w:rsidR="002B3E4D">
        <w:rPr>
          <w:rFonts w:hint="eastAsia"/>
          <w:sz w:val="24"/>
        </w:rPr>
        <w:t>℃</w:t>
      </w:r>
      <w:r>
        <w:rPr>
          <w:rFonts w:ascii="宋体" w:hAnsi="宋体" w:hint="eastAsia"/>
          <w:kern w:val="0"/>
          <w:sz w:val="24"/>
        </w:rPr>
        <w:t>、165.82</w:t>
      </w:r>
      <w:r w:rsidR="002B3E4D">
        <w:rPr>
          <w:rFonts w:hint="eastAsia"/>
          <w:sz w:val="24"/>
        </w:rPr>
        <w:t>℃</w:t>
      </w:r>
      <w:r>
        <w:rPr>
          <w:rFonts w:ascii="宋体" w:hAnsi="宋体" w:hint="eastAsia"/>
          <w:kern w:val="0"/>
          <w:sz w:val="24"/>
        </w:rPr>
        <w:t>、164.71</w:t>
      </w:r>
      <w:r w:rsidR="002B3E4D">
        <w:rPr>
          <w:rFonts w:hint="eastAsia"/>
          <w:sz w:val="24"/>
        </w:rPr>
        <w:t>℃</w:t>
      </w:r>
      <w:r>
        <w:rPr>
          <w:rFonts w:ascii="宋体" w:hAnsi="宋体" w:hint="eastAsia"/>
          <w:kern w:val="0"/>
          <w:sz w:val="24"/>
        </w:rPr>
        <w:t>、166.49</w:t>
      </w:r>
      <w:r w:rsidR="002B3E4D">
        <w:rPr>
          <w:rFonts w:hint="eastAsia"/>
          <w:sz w:val="24"/>
        </w:rPr>
        <w:t>℃</w:t>
      </w:r>
      <w:r>
        <w:rPr>
          <w:rFonts w:ascii="宋体" w:hAnsi="宋体" w:hint="eastAsia"/>
          <w:kern w:val="0"/>
          <w:sz w:val="24"/>
        </w:rPr>
        <w:t>、165.28</w:t>
      </w:r>
      <w:r w:rsidR="002B3E4D">
        <w:rPr>
          <w:rFonts w:hint="eastAsia"/>
          <w:sz w:val="24"/>
        </w:rPr>
        <w:t>℃</w:t>
      </w:r>
      <w:r>
        <w:rPr>
          <w:rFonts w:ascii="宋体" w:hAnsi="宋体" w:hint="eastAsia"/>
          <w:kern w:val="0"/>
          <w:sz w:val="24"/>
        </w:rPr>
        <w:t>、164.84</w:t>
      </w:r>
      <w:r w:rsidR="002B3E4D">
        <w:rPr>
          <w:rFonts w:hint="eastAsia"/>
          <w:sz w:val="24"/>
        </w:rPr>
        <w:t>℃</w:t>
      </w:r>
      <w:r>
        <w:rPr>
          <w:rFonts w:ascii="宋体" w:hAnsi="宋体" w:hint="eastAsia"/>
          <w:kern w:val="0"/>
          <w:sz w:val="24"/>
        </w:rPr>
        <w:t>、166.47</w:t>
      </w:r>
      <w:r w:rsidR="002B3E4D">
        <w:rPr>
          <w:rFonts w:hint="eastAsia"/>
          <w:sz w:val="24"/>
        </w:rPr>
        <w:t>℃</w:t>
      </w:r>
      <w:r>
        <w:rPr>
          <w:rFonts w:ascii="宋体" w:hAnsi="宋体" w:hint="eastAsia"/>
          <w:kern w:val="0"/>
          <w:sz w:val="24"/>
        </w:rPr>
        <w:t>、165.90</w:t>
      </w:r>
      <w:r w:rsidR="002B3E4D">
        <w:rPr>
          <w:rFonts w:hint="eastAsia"/>
          <w:sz w:val="24"/>
        </w:rPr>
        <w:t>℃</w:t>
      </w:r>
      <w:r>
        <w:rPr>
          <w:rFonts w:ascii="宋体" w:hAnsi="宋体" w:hint="eastAsia"/>
          <w:kern w:val="0"/>
          <w:sz w:val="24"/>
        </w:rPr>
        <w:t>、166.39</w:t>
      </w:r>
      <w:r w:rsidR="002B3E4D">
        <w:rPr>
          <w:rFonts w:hint="eastAsia"/>
          <w:sz w:val="24"/>
        </w:rPr>
        <w:t>℃。</w:t>
      </w:r>
    </w:p>
    <w:p w:rsidR="00F9605F" w:rsidRDefault="00921076" w:rsidP="00A90D38">
      <w:pPr>
        <w:spacing w:line="400" w:lineRule="exact"/>
        <w:ind w:firstLineChars="200" w:firstLine="480"/>
        <w:rPr>
          <w:rFonts w:ascii="宋体" w:hAnsi="宋体"/>
          <w:kern w:val="0"/>
          <w:sz w:val="24"/>
        </w:rPr>
      </w:pPr>
      <w:r>
        <w:rPr>
          <w:rFonts w:ascii="宋体" w:hAnsi="宋体" w:hint="eastAsia"/>
          <w:kern w:val="0"/>
          <w:sz w:val="24"/>
        </w:rPr>
        <w:t>则</w:t>
      </w:r>
      <w:r w:rsidR="00562D34" w:rsidRPr="00562D34">
        <w:rPr>
          <w:rFonts w:ascii="宋体" w:hAnsi="宋体" w:hint="eastAsia"/>
          <w:kern w:val="0"/>
          <w:sz w:val="24"/>
        </w:rPr>
        <w:t>实验标准偏差</w:t>
      </w:r>
      <w:r>
        <w:rPr>
          <w:rFonts w:ascii="宋体" w:hAnsi="宋体" w:hint="eastAsia"/>
          <w:kern w:val="0"/>
          <w:sz w:val="24"/>
        </w:rPr>
        <w:t>：</w:t>
      </w:r>
    </w:p>
    <w:p w:rsidR="00F9605F" w:rsidRDefault="00AE6FA4">
      <w:pPr>
        <w:spacing w:line="360" w:lineRule="auto"/>
        <w:ind w:leftChars="200" w:left="420"/>
        <w:jc w:val="left"/>
        <w:outlineLvl w:val="0"/>
        <w:rPr>
          <w:rFonts w:ascii="宋体" w:hAnsi="宋体"/>
          <w:kern w:val="0"/>
          <w:sz w:val="28"/>
          <w:szCs w:val="28"/>
        </w:rPr>
      </w:pPr>
      <m:oMath>
        <m:r>
          <w:rPr>
            <w:rFonts w:ascii="Cambria Math" w:hAnsi="Cambria Math"/>
            <w:kern w:val="0"/>
            <w:sz w:val="28"/>
            <w:szCs w:val="28"/>
          </w:rPr>
          <m:t>s</m:t>
        </m:r>
        <m:r>
          <m:rPr>
            <m:sty m:val="p"/>
          </m:rPr>
          <w:rPr>
            <w:rFonts w:ascii="Cambria Math" w:hAnsi="Cambria Math"/>
            <w:kern w:val="0"/>
            <w:sz w:val="28"/>
            <w:szCs w:val="28"/>
          </w:rPr>
          <m:t>=</m:t>
        </m:r>
        <m:rad>
          <m:radPr>
            <m:degHide m:val="on"/>
            <m:ctrlPr>
              <w:rPr>
                <w:rFonts w:ascii="Cambria Math" w:hAnsi="Cambria Math"/>
                <w:kern w:val="0"/>
                <w:sz w:val="28"/>
                <w:szCs w:val="28"/>
              </w:rPr>
            </m:ctrlPr>
          </m:radPr>
          <m:deg/>
          <m:e>
            <m:f>
              <m:fPr>
                <m:ctrlPr>
                  <w:rPr>
                    <w:rFonts w:ascii="Cambria Math" w:hAnsi="Cambria Math"/>
                    <w:kern w:val="0"/>
                    <w:sz w:val="28"/>
                    <w:szCs w:val="28"/>
                  </w:rPr>
                </m:ctrlPr>
              </m:fPr>
              <m:num>
                <m:nary>
                  <m:naryPr>
                    <m:chr m:val="∑"/>
                    <m:limLoc m:val="undOvr"/>
                    <m:ctrlPr>
                      <w:rPr>
                        <w:rFonts w:ascii="Cambria Math" w:hAnsi="Cambria Math"/>
                        <w:kern w:val="0"/>
                        <w:sz w:val="28"/>
                        <w:szCs w:val="28"/>
                      </w:rPr>
                    </m:ctrlPr>
                  </m:naryPr>
                  <m:sub>
                    <m:r>
                      <m:rPr>
                        <m:sty m:val="p"/>
                      </m:rPr>
                      <w:rPr>
                        <w:rFonts w:ascii="Cambria Math" w:hAnsi="Cambria Math"/>
                        <w:kern w:val="0"/>
                        <w:sz w:val="28"/>
                        <w:szCs w:val="28"/>
                      </w:rPr>
                      <m:t>i=1</m:t>
                    </m:r>
                  </m:sub>
                  <m:sup>
                    <m:r>
                      <m:rPr>
                        <m:sty m:val="p"/>
                      </m:rPr>
                      <w:rPr>
                        <w:rFonts w:ascii="Cambria Math" w:hAnsi="Cambria Math"/>
                        <w:kern w:val="0"/>
                        <w:sz w:val="28"/>
                        <w:szCs w:val="28"/>
                      </w:rPr>
                      <m:t>10</m:t>
                    </m:r>
                  </m:sup>
                  <m:e>
                    <m:sSup>
                      <m:sSupPr>
                        <m:ctrlPr>
                          <w:rPr>
                            <w:rFonts w:ascii="Cambria Math" w:hAnsi="Cambria Math"/>
                            <w:kern w:val="0"/>
                            <w:sz w:val="28"/>
                            <w:szCs w:val="28"/>
                          </w:rPr>
                        </m:ctrlPr>
                      </m:sSupPr>
                      <m:e>
                        <m:r>
                          <m:rPr>
                            <m:sty m:val="p"/>
                          </m:rPr>
                          <w:rPr>
                            <w:rFonts w:ascii="Cambria Math" w:hAnsi="Cambria Math" w:hint="eastAsia"/>
                            <w:kern w:val="0"/>
                            <w:sz w:val="28"/>
                            <w:szCs w:val="28"/>
                          </w:rPr>
                          <m:t>（</m:t>
                        </m:r>
                        <m:sSub>
                          <m:sSubPr>
                            <m:ctrlPr>
                              <w:rPr>
                                <w:rFonts w:ascii="Cambria Math" w:hAnsi="Cambria Math"/>
                                <w:kern w:val="0"/>
                                <w:sz w:val="28"/>
                                <w:szCs w:val="28"/>
                              </w:rPr>
                            </m:ctrlPr>
                          </m:sSubPr>
                          <m:e>
                            <m:r>
                              <m:rPr>
                                <m:sty m:val="p"/>
                              </m:rPr>
                              <w:rPr>
                                <w:rFonts w:ascii="Cambria Math" w:hAnsi="Cambria Math"/>
                                <w:kern w:val="0"/>
                                <w:sz w:val="28"/>
                                <w:szCs w:val="28"/>
                              </w:rPr>
                              <m:t xml:space="preserve"> x</m:t>
                            </m:r>
                          </m:e>
                          <m:sub>
                            <m:r>
                              <m:rPr>
                                <m:sty m:val="p"/>
                              </m:rPr>
                              <w:rPr>
                                <w:rFonts w:ascii="Cambria Math" w:hAnsi="Cambria Math"/>
                                <w:kern w:val="0"/>
                                <w:sz w:val="28"/>
                                <w:szCs w:val="28"/>
                              </w:rPr>
                              <m:t>i</m:t>
                            </m:r>
                          </m:sub>
                        </m:sSub>
                        <m:r>
                          <m:rPr>
                            <m:sty m:val="p"/>
                          </m:rPr>
                          <w:rPr>
                            <w:rFonts w:ascii="Cambria Math" w:hAnsi="Cambria Math"/>
                            <w:kern w:val="0"/>
                            <w:sz w:val="28"/>
                            <w:szCs w:val="28"/>
                          </w:rPr>
                          <m:t>-</m:t>
                        </m:r>
                        <m:acc>
                          <m:accPr>
                            <m:chr m:val="̅"/>
                            <m:ctrlPr>
                              <w:rPr>
                                <w:rFonts w:ascii="Cambria Math" w:hAnsi="Cambria Math"/>
                                <w:kern w:val="0"/>
                                <w:sz w:val="28"/>
                                <w:szCs w:val="28"/>
                              </w:rPr>
                            </m:ctrlPr>
                          </m:accPr>
                          <m:e>
                            <m:r>
                              <m:rPr>
                                <m:sty m:val="p"/>
                              </m:rPr>
                              <w:rPr>
                                <w:rFonts w:ascii="Cambria Math" w:hAnsi="Cambria Math"/>
                                <w:kern w:val="0"/>
                                <w:sz w:val="28"/>
                                <w:szCs w:val="28"/>
                              </w:rPr>
                              <m:t>x</m:t>
                            </m:r>
                          </m:e>
                        </m:acc>
                        <m:r>
                          <m:rPr>
                            <m:sty m:val="p"/>
                          </m:rPr>
                          <w:rPr>
                            <w:rFonts w:ascii="Cambria Math" w:hAnsi="Cambria Math" w:hint="eastAsia"/>
                            <w:kern w:val="0"/>
                            <w:sz w:val="28"/>
                            <w:szCs w:val="28"/>
                          </w:rPr>
                          <m:t>）</m:t>
                        </m:r>
                      </m:e>
                      <m:sup>
                        <m:r>
                          <m:rPr>
                            <m:sty m:val="p"/>
                          </m:rPr>
                          <w:rPr>
                            <w:rFonts w:ascii="Cambria Math" w:hAnsi="Cambria Math"/>
                            <w:kern w:val="0"/>
                            <w:sz w:val="28"/>
                            <w:szCs w:val="28"/>
                          </w:rPr>
                          <m:t>2</m:t>
                        </m:r>
                      </m:sup>
                    </m:sSup>
                  </m:e>
                </m:nary>
              </m:num>
              <m:den>
                <m:r>
                  <m:rPr>
                    <m:sty m:val="p"/>
                  </m:rPr>
                  <w:rPr>
                    <w:rFonts w:ascii="Cambria Math" w:hAnsi="Cambria Math"/>
                    <w:kern w:val="0"/>
                    <w:sz w:val="28"/>
                    <w:szCs w:val="28"/>
                  </w:rPr>
                  <m:t>9</m:t>
                </m:r>
              </m:den>
            </m:f>
          </m:e>
        </m:rad>
        <m:r>
          <m:rPr>
            <m:sty m:val="p"/>
          </m:rPr>
          <w:rPr>
            <w:rFonts w:ascii="Cambria Math" w:hAnsi="Cambria Math" w:hint="eastAsia"/>
            <w:kern w:val="0"/>
            <w:sz w:val="28"/>
            <w:szCs w:val="28"/>
          </w:rPr>
          <m:t>=</m:t>
        </m:r>
        <m:r>
          <m:rPr>
            <m:sty m:val="p"/>
          </m:rPr>
          <w:rPr>
            <w:rFonts w:ascii="Cambria Math" w:hAnsi="Cambria Math"/>
            <w:kern w:val="0"/>
            <w:sz w:val="28"/>
            <w:szCs w:val="28"/>
          </w:rPr>
          <m:t>0.72℃</m:t>
        </m:r>
        <m:r>
          <m:rPr>
            <m:sty m:val="p"/>
          </m:rPr>
          <w:rPr>
            <w:rFonts w:ascii="Cambria Math" w:hAnsi="Cambria Math" w:hint="eastAsia"/>
            <w:kern w:val="0"/>
            <w:sz w:val="28"/>
            <w:szCs w:val="28"/>
          </w:rPr>
          <m:t>=</m:t>
        </m:r>
        <m:sSub>
          <m:sSubPr>
            <m:ctrlPr>
              <w:rPr>
                <w:rFonts w:ascii="Cambria Math" w:hAnsi="Cambria Math"/>
                <w:kern w:val="0"/>
                <w:sz w:val="24"/>
              </w:rPr>
            </m:ctrlPr>
          </m:sSubPr>
          <m:e>
            <m:r>
              <m:rPr>
                <m:nor/>
              </m:rPr>
              <w:rPr>
                <w:i/>
                <w:kern w:val="0"/>
                <w:sz w:val="24"/>
              </w:rPr>
              <m:t>u</m:t>
            </m:r>
          </m:e>
          <m:sub>
            <m:r>
              <m:rPr>
                <m:sty m:val="p"/>
              </m:rPr>
              <w:rPr>
                <w:rFonts w:ascii="Cambria Math"/>
                <w:kern w:val="0"/>
                <w:sz w:val="24"/>
              </w:rPr>
              <m:t>1</m:t>
            </m:r>
          </m:sub>
        </m:sSub>
      </m:oMath>
      <w:r w:rsidR="00921076">
        <w:rPr>
          <w:rFonts w:ascii="宋体" w:hAnsi="宋体" w:hint="eastAsia"/>
          <w:kern w:val="0"/>
          <w:sz w:val="28"/>
          <w:szCs w:val="28"/>
        </w:rPr>
        <w:t xml:space="preserve">   </w:t>
      </w:r>
      <w:r w:rsidR="001B18B5">
        <w:rPr>
          <w:rFonts w:ascii="宋体" w:hAnsi="宋体" w:hint="eastAsia"/>
          <w:kern w:val="0"/>
          <w:sz w:val="28"/>
          <w:szCs w:val="28"/>
        </w:rPr>
        <w:t xml:space="preserve"> </w:t>
      </w:r>
      <w:r w:rsidR="00921076">
        <w:rPr>
          <w:rFonts w:ascii="宋体" w:hAnsi="宋体" w:hint="eastAsia"/>
          <w:kern w:val="0"/>
          <w:sz w:val="24"/>
        </w:rPr>
        <w:t>(C.2)</w:t>
      </w:r>
    </w:p>
    <w:p w:rsidR="00F9605F" w:rsidRDefault="00921076">
      <w:pPr>
        <w:spacing w:line="360" w:lineRule="auto"/>
        <w:rPr>
          <w:rFonts w:ascii="宋体" w:hAnsi="宋体"/>
          <w:kern w:val="0"/>
          <w:sz w:val="24"/>
        </w:rPr>
      </w:pPr>
      <w:r>
        <w:rPr>
          <w:rFonts w:ascii="宋体" w:hAnsi="宋体" w:hint="eastAsia"/>
          <w:sz w:val="24"/>
        </w:rPr>
        <w:t>C.6.2</w:t>
      </w:r>
      <w:r>
        <w:rPr>
          <w:rFonts w:ascii="宋体" w:hAnsi="宋体" w:hint="eastAsia"/>
          <w:kern w:val="0"/>
          <w:sz w:val="24"/>
        </w:rPr>
        <w:t xml:space="preserve"> 标准器引入的标准不确定度</w:t>
      </w:r>
      <m:oMath>
        <m:sSub>
          <m:sSubPr>
            <m:ctrlPr>
              <w:rPr>
                <w:rFonts w:ascii="Cambria Math" w:hAnsi="Cambria Math"/>
                <w:i/>
                <w:sz w:val="24"/>
              </w:rPr>
            </m:ctrlPr>
          </m:sSubPr>
          <m:e>
            <m:r>
              <m:rPr>
                <m:nor/>
              </m:rPr>
              <w:rPr>
                <w:i/>
                <w:sz w:val="24"/>
              </w:rPr>
              <m:t>u</m:t>
            </m:r>
          </m:e>
          <m:sub>
            <m:r>
              <w:rPr>
                <w:rFonts w:ascii="Cambria Math"/>
                <w:sz w:val="24"/>
              </w:rPr>
              <m:t>2</m:t>
            </m:r>
          </m:sub>
        </m:sSub>
      </m:oMath>
    </w:p>
    <w:p w:rsidR="00F9605F" w:rsidRDefault="00921076">
      <w:pPr>
        <w:spacing w:line="360" w:lineRule="auto"/>
        <w:ind w:firstLineChars="175" w:firstLine="420"/>
        <w:rPr>
          <w:rFonts w:ascii="宋体" w:hAnsi="宋体"/>
          <w:kern w:val="0"/>
          <w:sz w:val="24"/>
        </w:rPr>
      </w:pPr>
      <w:r>
        <w:rPr>
          <w:rFonts w:ascii="宋体" w:hAnsi="宋体" w:hint="eastAsia"/>
          <w:sz w:val="24"/>
        </w:rPr>
        <w:t>A级铂电阻温度计，测量范围（-100~300）℃，最大允许误差±0.15℃</w:t>
      </w:r>
      <w:r>
        <w:rPr>
          <w:rFonts w:ascii="宋体" w:hAnsi="宋体" w:hint="eastAsia"/>
          <w:kern w:val="0"/>
          <w:sz w:val="24"/>
        </w:rPr>
        <w:t>，误差服从均匀分布，则有：</w:t>
      </w:r>
    </w:p>
    <w:p w:rsidR="00F9605F" w:rsidRDefault="00CC21EE">
      <w:pPr>
        <w:spacing w:line="360" w:lineRule="auto"/>
        <w:ind w:leftChars="200" w:left="420"/>
        <w:jc w:val="left"/>
        <w:outlineLvl w:val="0"/>
        <w:rPr>
          <w:rFonts w:ascii="宋体" w:hAnsi="宋体"/>
          <w:sz w:val="24"/>
        </w:rPr>
      </w:pPr>
      <m:oMath>
        <m:sSub>
          <m:sSubPr>
            <m:ctrlPr>
              <w:rPr>
                <w:rFonts w:ascii="Cambria Math" w:hAnsi="Cambria Math"/>
                <w:i/>
                <w:sz w:val="24"/>
              </w:rPr>
            </m:ctrlPr>
          </m:sSubPr>
          <m:e>
            <m:r>
              <m:rPr>
                <m:nor/>
              </m:rPr>
              <w:rPr>
                <w:i/>
                <w:sz w:val="24"/>
              </w:rPr>
              <m:t>u</m:t>
            </m:r>
          </m:e>
          <m:sub>
            <m:r>
              <w:rPr>
                <w:rFonts w:ascii="Cambria Math"/>
                <w:sz w:val="24"/>
              </w:rPr>
              <m:t>2</m:t>
            </m:r>
          </m:sub>
        </m:sSub>
        <m:r>
          <m:rPr>
            <m:nor/>
          </m:rPr>
          <w:rPr>
            <w:sz w:val="24"/>
          </w:rPr>
          <m:t>=</m:t>
        </m:r>
        <m:f>
          <m:fPr>
            <m:ctrlPr>
              <w:rPr>
                <w:rFonts w:ascii="Cambria Math" w:hAnsi="Cambria Math"/>
                <w:i/>
                <w:sz w:val="24"/>
              </w:rPr>
            </m:ctrlPr>
          </m:fPr>
          <m:num>
            <m:r>
              <w:rPr>
                <w:rFonts w:ascii="Cambria Math"/>
                <w:sz w:val="24"/>
              </w:rPr>
              <m:t>0.15</m:t>
            </m:r>
          </m:num>
          <m:den>
            <m:rad>
              <m:radPr>
                <m:degHide m:val="on"/>
                <m:ctrlPr>
                  <w:rPr>
                    <w:rFonts w:ascii="Cambria Math" w:hAnsi="Cambria Math"/>
                    <w:i/>
                    <w:sz w:val="24"/>
                  </w:rPr>
                </m:ctrlPr>
              </m:radPr>
              <m:deg/>
              <m:e>
                <m:r>
                  <w:rPr>
                    <w:rFonts w:ascii="Cambria Math"/>
                    <w:sz w:val="24"/>
                  </w:rPr>
                  <m:t>3</m:t>
                </m:r>
              </m:e>
            </m:rad>
          </m:den>
        </m:f>
        <m:r>
          <w:rPr>
            <w:rFonts w:ascii="Cambria Math"/>
            <w:sz w:val="24"/>
          </w:rPr>
          <m:t xml:space="preserve">=0.087   </m:t>
        </m:r>
        <m:r>
          <w:rPr>
            <w:rFonts w:ascii="Cambria Math"/>
            <w:sz w:val="24"/>
          </w:rPr>
          <m:t>℃</m:t>
        </m:r>
      </m:oMath>
      <w:r w:rsidR="001B18B5">
        <w:rPr>
          <w:rFonts w:ascii="宋体" w:hAnsi="宋体" w:hint="eastAsia"/>
          <w:sz w:val="24"/>
        </w:rPr>
        <w:t xml:space="preserve">                   </w:t>
      </w:r>
      <w:r w:rsidR="001B18B5">
        <w:rPr>
          <w:rFonts w:ascii="宋体" w:hAnsi="宋体" w:hint="eastAsia"/>
          <w:kern w:val="0"/>
          <w:sz w:val="24"/>
        </w:rPr>
        <w:t>(C.3)</w:t>
      </w:r>
    </w:p>
    <w:p w:rsidR="00F9605F" w:rsidRDefault="00921076">
      <w:pPr>
        <w:spacing w:line="360" w:lineRule="auto"/>
        <w:rPr>
          <w:rFonts w:ascii="宋体" w:hAnsi="宋体"/>
          <w:kern w:val="0"/>
          <w:sz w:val="24"/>
        </w:rPr>
      </w:pPr>
      <w:r>
        <w:rPr>
          <w:rFonts w:ascii="宋体" w:hAnsi="宋体" w:hint="eastAsia"/>
          <w:sz w:val="24"/>
        </w:rPr>
        <w:t>C.6.</w:t>
      </w:r>
      <w:r w:rsidR="007A1820">
        <w:rPr>
          <w:rFonts w:ascii="宋体" w:hAnsi="宋体" w:hint="eastAsia"/>
          <w:sz w:val="24"/>
        </w:rPr>
        <w:t>3</w:t>
      </w:r>
      <w:r>
        <w:rPr>
          <w:rFonts w:ascii="宋体" w:hAnsi="宋体" w:hint="eastAsia"/>
          <w:kern w:val="0"/>
          <w:sz w:val="24"/>
        </w:rPr>
        <w:t xml:space="preserve"> 电测设备引入的标准不确定度</w:t>
      </w:r>
      <m:oMath>
        <m:sSub>
          <m:sSubPr>
            <m:ctrlPr>
              <w:rPr>
                <w:rFonts w:ascii="Cambria Math" w:hAnsi="Cambria Math"/>
                <w:i/>
                <w:kern w:val="0"/>
                <w:sz w:val="24"/>
              </w:rPr>
            </m:ctrlPr>
          </m:sSubPr>
          <m:e>
            <m:r>
              <m:rPr>
                <m:nor/>
              </m:rPr>
              <w:rPr>
                <w:i/>
                <w:kern w:val="0"/>
                <w:sz w:val="24"/>
              </w:rPr>
              <m:t>u</m:t>
            </m:r>
          </m:e>
          <m:sub>
            <m:r>
              <w:rPr>
                <w:rFonts w:ascii="Cambria Math" w:hAnsi="Cambria Math"/>
                <w:kern w:val="0"/>
                <w:sz w:val="24"/>
              </w:rPr>
              <m:t>3</m:t>
            </m:r>
          </m:sub>
        </m:sSub>
      </m:oMath>
    </w:p>
    <w:p w:rsidR="00F9605F" w:rsidRDefault="00921076">
      <w:pPr>
        <w:spacing w:line="360" w:lineRule="auto"/>
        <w:ind w:firstLineChars="175" w:firstLine="420"/>
        <w:rPr>
          <w:rFonts w:ascii="宋体" w:hAnsi="宋体"/>
          <w:kern w:val="0"/>
          <w:sz w:val="24"/>
        </w:rPr>
      </w:pPr>
      <w:r>
        <w:rPr>
          <w:rFonts w:ascii="宋体" w:hAnsi="宋体" w:hint="eastAsia"/>
          <w:sz w:val="24"/>
        </w:rPr>
        <w:t>专电测设备温度测量范围（-100~300）℃，最大允许误差±0.1℃</w:t>
      </w:r>
      <w:r>
        <w:rPr>
          <w:rFonts w:ascii="宋体" w:hAnsi="宋体" w:hint="eastAsia"/>
          <w:kern w:val="0"/>
          <w:sz w:val="24"/>
        </w:rPr>
        <w:t>，误差服从均匀分布，则有：</w:t>
      </w:r>
    </w:p>
    <w:p w:rsidR="00F9605F" w:rsidRDefault="00CC21EE">
      <w:pPr>
        <w:spacing w:line="360" w:lineRule="auto"/>
        <w:ind w:leftChars="200" w:left="420"/>
        <w:jc w:val="left"/>
        <w:outlineLvl w:val="0"/>
        <w:rPr>
          <w:rFonts w:ascii="宋体" w:hAnsi="宋体"/>
          <w:sz w:val="24"/>
        </w:rPr>
      </w:pPr>
      <m:oMath>
        <m:sSub>
          <m:sSubPr>
            <m:ctrlPr>
              <w:rPr>
                <w:rFonts w:ascii="Cambria Math" w:hAnsi="Cambria Math"/>
                <w:i/>
                <w:sz w:val="24"/>
              </w:rPr>
            </m:ctrlPr>
          </m:sSubPr>
          <m:e>
            <m:r>
              <m:rPr>
                <m:nor/>
              </m:rPr>
              <w:rPr>
                <w:rFonts w:ascii="Cambria Math" w:hAnsi="Cambria Math"/>
                <w:i/>
                <w:sz w:val="24"/>
              </w:rPr>
              <m:t>u</m:t>
            </m:r>
          </m:e>
          <m:sub>
            <m:r>
              <w:rPr>
                <w:rFonts w:ascii="Cambria Math" w:hAnsi="Cambria Math"/>
                <w:sz w:val="24"/>
              </w:rPr>
              <m:t>3</m:t>
            </m:r>
          </m:sub>
        </m:sSub>
        <m:r>
          <m:rPr>
            <m:nor/>
          </m:rPr>
          <w:rPr>
            <w:rFonts w:ascii="Cambria Math" w:hAnsi="Cambria Math" w:hint="eastAsia"/>
            <w:sz w:val="24"/>
          </w:rPr>
          <m:t>=</m:t>
        </m:r>
        <m:f>
          <m:fPr>
            <m:ctrlPr>
              <w:rPr>
                <w:rFonts w:ascii="Cambria Math" w:hAnsi="Cambria Math"/>
                <w:i/>
                <w:sz w:val="24"/>
              </w:rPr>
            </m:ctrlPr>
          </m:fPr>
          <m:num>
            <m:r>
              <w:rPr>
                <w:rFonts w:ascii="Cambria Math" w:hAnsi="Cambria Math"/>
                <w:sz w:val="24"/>
              </w:rPr>
              <m:t>0.1</m:t>
            </m:r>
          </m:num>
          <m:den>
            <m:rad>
              <m:radPr>
                <m:degHide m:val="on"/>
                <m:ctrlPr>
                  <w:rPr>
                    <w:rFonts w:ascii="Cambria Math" w:hAnsi="Cambria Math"/>
                    <w:i/>
                    <w:sz w:val="24"/>
                  </w:rPr>
                </m:ctrlPr>
              </m:radPr>
              <m:deg/>
              <m:e>
                <m:r>
                  <w:rPr>
                    <w:rFonts w:ascii="Cambria Math" w:hAnsi="Cambria Math"/>
                    <w:sz w:val="24"/>
                  </w:rPr>
                  <m:t>3</m:t>
                </m:r>
              </m:e>
            </m:rad>
          </m:den>
        </m:f>
        <m:r>
          <w:rPr>
            <w:rFonts w:ascii="Cambria Math" w:hAnsi="Cambria Math" w:hint="eastAsia"/>
            <w:sz w:val="24"/>
          </w:rPr>
          <m:t>=</m:t>
        </m:r>
        <m:r>
          <w:rPr>
            <w:rFonts w:ascii="Cambria Math" w:hAnsi="Cambria Math"/>
            <w:sz w:val="24"/>
          </w:rPr>
          <m:t>0.056 ℃</m:t>
        </m:r>
      </m:oMath>
      <w:r w:rsidR="001B18B5">
        <w:rPr>
          <w:rFonts w:ascii="宋体" w:hAnsi="宋体" w:hint="eastAsia"/>
          <w:sz w:val="24"/>
        </w:rPr>
        <w:t xml:space="preserve">                    </w:t>
      </w:r>
      <w:r w:rsidR="001B18B5">
        <w:rPr>
          <w:rFonts w:ascii="宋体" w:hAnsi="宋体" w:hint="eastAsia"/>
          <w:kern w:val="0"/>
          <w:sz w:val="24"/>
        </w:rPr>
        <w:t>(C.4)</w:t>
      </w:r>
    </w:p>
    <w:p w:rsidR="00F9605F" w:rsidRDefault="00921076">
      <w:pPr>
        <w:tabs>
          <w:tab w:val="left" w:pos="426"/>
        </w:tabs>
        <w:spacing w:line="360" w:lineRule="auto"/>
        <w:rPr>
          <w:rFonts w:ascii="宋体" w:hAnsi="宋体"/>
          <w:kern w:val="0"/>
          <w:sz w:val="24"/>
        </w:rPr>
      </w:pPr>
      <w:r>
        <w:rPr>
          <w:rFonts w:ascii="宋体" w:hAnsi="宋体" w:hint="eastAsia"/>
          <w:kern w:val="0"/>
          <w:sz w:val="24"/>
        </w:rPr>
        <w:t>C.7合成标准不确定度</w:t>
      </w:r>
    </w:p>
    <w:p w:rsidR="00F9605F" w:rsidRDefault="00921076">
      <w:pPr>
        <w:spacing w:line="360" w:lineRule="auto"/>
        <w:rPr>
          <w:rFonts w:ascii="宋体" w:hAnsi="宋体"/>
          <w:kern w:val="0"/>
          <w:sz w:val="24"/>
        </w:rPr>
      </w:pPr>
      <w:r>
        <w:rPr>
          <w:rFonts w:ascii="宋体" w:hAnsi="宋体" w:hint="eastAsia"/>
          <w:kern w:val="0"/>
          <w:sz w:val="24"/>
        </w:rPr>
        <w:t>C.7.1标准不确定度分量汇总表</w:t>
      </w:r>
    </w:p>
    <w:tbl>
      <w:tblPr>
        <w:tblStyle w:val="a9"/>
        <w:tblW w:w="0" w:type="auto"/>
        <w:tblLook w:val="04A0"/>
      </w:tblPr>
      <w:tblGrid>
        <w:gridCol w:w="2660"/>
        <w:gridCol w:w="2410"/>
        <w:gridCol w:w="3260"/>
      </w:tblGrid>
      <w:tr w:rsidR="00F9605F">
        <w:tc>
          <w:tcPr>
            <w:tcW w:w="2660" w:type="dxa"/>
          </w:tcPr>
          <w:p w:rsidR="00F9605F" w:rsidRDefault="00921076">
            <w:pPr>
              <w:spacing w:line="360" w:lineRule="auto"/>
              <w:rPr>
                <w:rFonts w:ascii="宋体" w:hAnsi="宋体"/>
                <w:kern w:val="0"/>
                <w:szCs w:val="21"/>
              </w:rPr>
            </w:pPr>
            <w:r>
              <w:rPr>
                <w:rFonts w:ascii="宋体" w:hAnsi="宋体" w:hint="eastAsia"/>
                <w:kern w:val="0"/>
                <w:szCs w:val="21"/>
              </w:rPr>
              <w:t>标准不确定度分量</w:t>
            </w:r>
          </w:p>
        </w:tc>
        <w:tc>
          <w:tcPr>
            <w:tcW w:w="2410" w:type="dxa"/>
          </w:tcPr>
          <w:p w:rsidR="00F9605F" w:rsidRDefault="00921076">
            <w:pPr>
              <w:spacing w:line="360" w:lineRule="auto"/>
              <w:rPr>
                <w:rFonts w:ascii="宋体" w:hAnsi="宋体"/>
                <w:kern w:val="0"/>
                <w:szCs w:val="21"/>
              </w:rPr>
            </w:pPr>
            <w:r>
              <w:rPr>
                <w:rFonts w:ascii="宋体" w:hAnsi="宋体"/>
                <w:kern w:val="0"/>
                <w:szCs w:val="21"/>
              </w:rPr>
              <w:t>不确定度来源</w:t>
            </w:r>
          </w:p>
        </w:tc>
        <w:tc>
          <w:tcPr>
            <w:tcW w:w="3260" w:type="dxa"/>
          </w:tcPr>
          <w:p w:rsidR="00F9605F" w:rsidRDefault="00921076">
            <w:pPr>
              <w:spacing w:line="360" w:lineRule="auto"/>
              <w:jc w:val="center"/>
              <w:rPr>
                <w:rFonts w:ascii="宋体" w:hAnsi="宋体"/>
                <w:kern w:val="0"/>
                <w:szCs w:val="21"/>
              </w:rPr>
            </w:pPr>
            <w:r>
              <w:rPr>
                <w:rFonts w:ascii="宋体" w:hAnsi="宋体"/>
                <w:kern w:val="0"/>
                <w:szCs w:val="21"/>
              </w:rPr>
              <w:t>不确定度值</w:t>
            </w:r>
            <w:r>
              <w:rPr>
                <w:rFonts w:ascii="宋体" w:hAnsi="宋体" w:hint="eastAsia"/>
                <w:kern w:val="0"/>
                <w:szCs w:val="21"/>
              </w:rPr>
              <w:t>（</w:t>
            </w:r>
            <w:r>
              <w:rPr>
                <w:rFonts w:hint="eastAsia"/>
                <w:sz w:val="24"/>
              </w:rPr>
              <w:t>℃</w:t>
            </w:r>
            <w:r>
              <w:rPr>
                <w:rFonts w:ascii="宋体" w:hAnsi="宋体" w:hint="eastAsia"/>
                <w:kern w:val="0"/>
                <w:szCs w:val="21"/>
              </w:rPr>
              <w:t>）</w:t>
            </w:r>
          </w:p>
        </w:tc>
      </w:tr>
      <w:tr w:rsidR="00F9605F">
        <w:tc>
          <w:tcPr>
            <w:tcW w:w="2660" w:type="dxa"/>
          </w:tcPr>
          <w:p w:rsidR="00F9605F" w:rsidRDefault="00CC21EE">
            <w:pPr>
              <w:spacing w:line="360" w:lineRule="auto"/>
              <w:jc w:val="left"/>
              <w:rPr>
                <w:rFonts w:ascii="宋体" w:hAnsi="宋体"/>
                <w:kern w:val="0"/>
                <w:szCs w:val="21"/>
              </w:rPr>
            </w:pPr>
            <m:oMathPara>
              <m:oMath>
                <m:sSub>
                  <m:sSubPr>
                    <m:ctrlPr>
                      <w:rPr>
                        <w:rFonts w:ascii="Cambria Math" w:hAnsi="Cambria Math"/>
                        <w:kern w:val="0"/>
                        <w:sz w:val="24"/>
                      </w:rPr>
                    </m:ctrlPr>
                  </m:sSubPr>
                  <m:e>
                    <m:r>
                      <m:rPr>
                        <m:nor/>
                      </m:rPr>
                      <w:rPr>
                        <w:i/>
                        <w:kern w:val="0"/>
                        <w:sz w:val="24"/>
                      </w:rPr>
                      <m:t>u</m:t>
                    </m:r>
                  </m:e>
                  <m:sub>
                    <m:r>
                      <m:rPr>
                        <m:sty m:val="p"/>
                      </m:rPr>
                      <w:rPr>
                        <w:rFonts w:ascii="Cambria Math"/>
                        <w:kern w:val="0"/>
                        <w:sz w:val="24"/>
                      </w:rPr>
                      <m:t>1</m:t>
                    </m:r>
                  </m:sub>
                </m:sSub>
              </m:oMath>
            </m:oMathPara>
          </w:p>
        </w:tc>
        <w:tc>
          <w:tcPr>
            <w:tcW w:w="2410" w:type="dxa"/>
          </w:tcPr>
          <w:p w:rsidR="00F9605F" w:rsidRDefault="00921076">
            <w:pPr>
              <w:spacing w:line="360" w:lineRule="auto"/>
              <w:jc w:val="left"/>
              <w:rPr>
                <w:rFonts w:ascii="宋体" w:hAnsi="宋体"/>
                <w:kern w:val="0"/>
                <w:szCs w:val="21"/>
              </w:rPr>
            </w:pPr>
            <w:r>
              <w:rPr>
                <w:rFonts w:ascii="宋体" w:hAnsi="宋体" w:hint="eastAsia"/>
                <w:kern w:val="0"/>
                <w:szCs w:val="21"/>
              </w:rPr>
              <w:t>测量</w:t>
            </w:r>
            <w:r>
              <w:rPr>
                <w:rFonts w:ascii="宋体" w:hAnsi="宋体"/>
                <w:kern w:val="0"/>
                <w:szCs w:val="21"/>
              </w:rPr>
              <w:t>重复性</w:t>
            </w:r>
          </w:p>
        </w:tc>
        <w:tc>
          <w:tcPr>
            <w:tcW w:w="3260" w:type="dxa"/>
          </w:tcPr>
          <w:p w:rsidR="00F9605F" w:rsidRDefault="00921076">
            <w:pPr>
              <w:spacing w:line="360" w:lineRule="auto"/>
              <w:jc w:val="center"/>
              <w:rPr>
                <w:kern w:val="0"/>
                <w:szCs w:val="21"/>
              </w:rPr>
            </w:pPr>
            <w:r>
              <w:rPr>
                <w:kern w:val="0"/>
                <w:szCs w:val="21"/>
              </w:rPr>
              <w:t>0.</w:t>
            </w:r>
            <w:r>
              <w:rPr>
                <w:rFonts w:hint="eastAsia"/>
                <w:kern w:val="0"/>
                <w:szCs w:val="21"/>
              </w:rPr>
              <w:t>72</w:t>
            </w:r>
          </w:p>
        </w:tc>
      </w:tr>
      <w:tr w:rsidR="00F9605F">
        <w:tc>
          <w:tcPr>
            <w:tcW w:w="2660" w:type="dxa"/>
          </w:tcPr>
          <w:p w:rsidR="00F9605F" w:rsidRDefault="00CC21EE">
            <w:pPr>
              <w:spacing w:line="360" w:lineRule="auto"/>
              <w:jc w:val="left"/>
              <w:rPr>
                <w:rFonts w:ascii="宋体" w:hAnsi="宋体"/>
                <w:kern w:val="0"/>
                <w:szCs w:val="21"/>
              </w:rPr>
            </w:pPr>
            <m:oMathPara>
              <m:oMath>
                <m:sSub>
                  <m:sSubPr>
                    <m:ctrlPr>
                      <w:rPr>
                        <w:rFonts w:ascii="Cambria Math" w:hAnsi="Cambria Math"/>
                        <w:kern w:val="0"/>
                        <w:sz w:val="24"/>
                      </w:rPr>
                    </m:ctrlPr>
                  </m:sSubPr>
                  <m:e>
                    <m:r>
                      <m:rPr>
                        <m:nor/>
                      </m:rPr>
                      <w:rPr>
                        <w:i/>
                        <w:kern w:val="0"/>
                        <w:sz w:val="24"/>
                      </w:rPr>
                      <m:t>u</m:t>
                    </m:r>
                  </m:e>
                  <m:sub>
                    <m:r>
                      <m:rPr>
                        <m:sty m:val="p"/>
                      </m:rPr>
                      <w:rPr>
                        <w:rFonts w:ascii="Cambria Math"/>
                        <w:kern w:val="0"/>
                        <w:sz w:val="24"/>
                      </w:rPr>
                      <m:t>2</m:t>
                    </m:r>
                  </m:sub>
                </m:sSub>
              </m:oMath>
            </m:oMathPara>
          </w:p>
        </w:tc>
        <w:tc>
          <w:tcPr>
            <w:tcW w:w="2410" w:type="dxa"/>
          </w:tcPr>
          <w:p w:rsidR="00F9605F" w:rsidRDefault="00921076">
            <w:pPr>
              <w:spacing w:line="360" w:lineRule="auto"/>
              <w:jc w:val="left"/>
              <w:rPr>
                <w:rFonts w:ascii="宋体" w:hAnsi="宋体"/>
                <w:kern w:val="0"/>
                <w:szCs w:val="21"/>
              </w:rPr>
            </w:pPr>
            <w:r>
              <w:rPr>
                <w:rFonts w:ascii="宋体" w:hAnsi="宋体" w:hint="eastAsia"/>
                <w:kern w:val="0"/>
                <w:szCs w:val="21"/>
              </w:rPr>
              <w:t>标准器</w:t>
            </w:r>
          </w:p>
        </w:tc>
        <w:tc>
          <w:tcPr>
            <w:tcW w:w="3260" w:type="dxa"/>
          </w:tcPr>
          <w:p w:rsidR="00F9605F" w:rsidRDefault="00921076">
            <w:pPr>
              <w:spacing w:line="360" w:lineRule="auto"/>
              <w:jc w:val="center"/>
              <w:rPr>
                <w:kern w:val="0"/>
                <w:szCs w:val="21"/>
              </w:rPr>
            </w:pPr>
            <w:r>
              <w:rPr>
                <w:rFonts w:hint="eastAsia"/>
                <w:kern w:val="0"/>
                <w:szCs w:val="21"/>
              </w:rPr>
              <w:t>0.087</w:t>
            </w:r>
          </w:p>
        </w:tc>
      </w:tr>
      <w:tr w:rsidR="00F9605F">
        <w:trPr>
          <w:trHeight w:val="69"/>
        </w:trPr>
        <w:tc>
          <w:tcPr>
            <w:tcW w:w="2660" w:type="dxa"/>
          </w:tcPr>
          <w:p w:rsidR="00F9605F" w:rsidRDefault="00CC21EE">
            <w:pPr>
              <w:spacing w:line="360" w:lineRule="auto"/>
              <w:jc w:val="left"/>
              <w:rPr>
                <w:rFonts w:ascii="宋体" w:hAnsi="宋体"/>
                <w:kern w:val="0"/>
                <w:szCs w:val="21"/>
              </w:rPr>
            </w:pPr>
            <m:oMathPara>
              <m:oMath>
                <m:sSub>
                  <m:sSubPr>
                    <m:ctrlPr>
                      <w:rPr>
                        <w:rFonts w:ascii="Cambria Math" w:hAnsi="Cambria Math"/>
                        <w:kern w:val="0"/>
                        <w:sz w:val="24"/>
                      </w:rPr>
                    </m:ctrlPr>
                  </m:sSubPr>
                  <m:e>
                    <m:r>
                      <m:rPr>
                        <m:nor/>
                      </m:rPr>
                      <w:rPr>
                        <w:i/>
                        <w:kern w:val="0"/>
                        <w:sz w:val="24"/>
                      </w:rPr>
                      <m:t>u</m:t>
                    </m:r>
                  </m:e>
                  <m:sub>
                    <m:r>
                      <m:rPr>
                        <m:sty m:val="p"/>
                      </m:rPr>
                      <w:rPr>
                        <w:rFonts w:ascii="Cambria Math"/>
                        <w:kern w:val="0"/>
                        <w:sz w:val="24"/>
                      </w:rPr>
                      <m:t>3</m:t>
                    </m:r>
                  </m:sub>
                </m:sSub>
              </m:oMath>
            </m:oMathPara>
          </w:p>
        </w:tc>
        <w:tc>
          <w:tcPr>
            <w:tcW w:w="2410" w:type="dxa"/>
          </w:tcPr>
          <w:p w:rsidR="00F9605F" w:rsidRDefault="00921076">
            <w:pPr>
              <w:spacing w:line="360" w:lineRule="auto"/>
              <w:jc w:val="left"/>
              <w:rPr>
                <w:rFonts w:ascii="宋体" w:hAnsi="宋体"/>
                <w:kern w:val="0"/>
                <w:szCs w:val="21"/>
              </w:rPr>
            </w:pPr>
            <w:r>
              <w:rPr>
                <w:rFonts w:ascii="宋体" w:hAnsi="宋体" w:hint="eastAsia"/>
                <w:kern w:val="0"/>
                <w:szCs w:val="21"/>
              </w:rPr>
              <w:t>电测设备</w:t>
            </w:r>
          </w:p>
        </w:tc>
        <w:tc>
          <w:tcPr>
            <w:tcW w:w="3260" w:type="dxa"/>
          </w:tcPr>
          <w:p w:rsidR="00F9605F" w:rsidRDefault="00921076">
            <w:pPr>
              <w:spacing w:line="360" w:lineRule="auto"/>
              <w:jc w:val="center"/>
              <w:rPr>
                <w:kern w:val="0"/>
                <w:szCs w:val="21"/>
              </w:rPr>
            </w:pPr>
            <w:r>
              <w:rPr>
                <w:rFonts w:hint="eastAsia"/>
                <w:kern w:val="0"/>
                <w:szCs w:val="21"/>
              </w:rPr>
              <w:t>0.056</w:t>
            </w:r>
          </w:p>
        </w:tc>
      </w:tr>
    </w:tbl>
    <w:p w:rsidR="00F9605F" w:rsidRDefault="00921076">
      <w:pPr>
        <w:spacing w:line="360" w:lineRule="auto"/>
        <w:rPr>
          <w:rFonts w:ascii="宋体" w:hAnsi="宋体"/>
          <w:kern w:val="0"/>
          <w:sz w:val="24"/>
        </w:rPr>
      </w:pPr>
      <w:r>
        <w:rPr>
          <w:rFonts w:ascii="宋体" w:hAnsi="宋体" w:hint="eastAsia"/>
          <w:kern w:val="0"/>
          <w:sz w:val="24"/>
        </w:rPr>
        <w:t>C.7.2 合成标准不确定度</w:t>
      </w:r>
      <m:oMath>
        <m:sSub>
          <m:sSubPr>
            <m:ctrlPr>
              <w:rPr>
                <w:rFonts w:ascii="Cambria Math" w:hAnsi="Cambria Math"/>
                <w:i/>
                <w:kern w:val="0"/>
                <w:sz w:val="24"/>
              </w:rPr>
            </m:ctrlPr>
          </m:sSubPr>
          <m:e>
            <m:r>
              <w:rPr>
                <w:rFonts w:ascii="Cambria Math" w:hAnsi="Cambria Math"/>
                <w:kern w:val="0"/>
                <w:sz w:val="24"/>
              </w:rPr>
              <m:t>u</m:t>
            </m:r>
          </m:e>
          <m:sub>
            <m:r>
              <w:rPr>
                <w:rFonts w:ascii="Cambria Math" w:hAnsi="Cambria Math"/>
                <w:kern w:val="0"/>
                <w:sz w:val="24"/>
              </w:rPr>
              <m:t>c</m:t>
            </m:r>
          </m:sub>
        </m:sSub>
      </m:oMath>
    </w:p>
    <w:p w:rsidR="00F9605F" w:rsidRDefault="00CC21EE">
      <w:pPr>
        <w:spacing w:line="360" w:lineRule="auto"/>
        <w:jc w:val="left"/>
        <w:outlineLvl w:val="0"/>
        <w:rPr>
          <w:rFonts w:ascii="宋体" w:hAnsi="宋体"/>
          <w:sz w:val="24"/>
        </w:rPr>
      </w:pPr>
      <m:oMath>
        <m:sSub>
          <m:sSubPr>
            <m:ctrlPr>
              <w:rPr>
                <w:rFonts w:ascii="Cambria Math" w:hAnsi="Cambria Math"/>
                <w:i/>
                <w:sz w:val="24"/>
              </w:rPr>
            </m:ctrlPr>
          </m:sSubPr>
          <m:e>
            <m:r>
              <m:rPr>
                <m:nor/>
              </m:rPr>
              <w:rPr>
                <w:rFonts w:ascii="Cambria Math" w:hAnsi="Cambria Math"/>
                <w:i/>
                <w:sz w:val="24"/>
              </w:rPr>
              <m:t>u</m:t>
            </m:r>
          </m:e>
          <m:sub>
            <m:r>
              <w:rPr>
                <w:rFonts w:ascii="Cambria Math" w:hAnsi="Cambria Math"/>
                <w:sz w:val="24"/>
              </w:rPr>
              <m:t>c</m:t>
            </m:r>
          </m:sub>
        </m:sSub>
        <m:r>
          <w:rPr>
            <w:rFonts w:ascii="Cambria Math" w:hAnsi="Cambria Math"/>
            <w:sz w:val="24"/>
          </w:rPr>
          <m:t>=</m:t>
        </m:r>
        <m:rad>
          <m:radPr>
            <m:degHide m:val="on"/>
            <m:ctrlPr>
              <w:rPr>
                <w:rFonts w:ascii="Cambria Math" w:hAnsi="Cambria Math"/>
                <w:i/>
                <w:sz w:val="24"/>
              </w:rPr>
            </m:ctrlPr>
          </m:radPr>
          <m:deg/>
          <m:e>
            <m:sSup>
              <m:sSupPr>
                <m:ctrlPr>
                  <w:rPr>
                    <w:rFonts w:ascii="Cambria Math" w:hAnsi="Cambria Math"/>
                    <w:i/>
                    <w:sz w:val="24"/>
                  </w:rPr>
                </m:ctrlPr>
              </m:sSupPr>
              <m:e>
                <m:sSub>
                  <m:sSubPr>
                    <m:ctrlPr>
                      <w:rPr>
                        <w:rFonts w:ascii="Cambria Math" w:hAnsi="Cambria Math"/>
                        <w:kern w:val="0"/>
                        <w:sz w:val="24"/>
                      </w:rPr>
                    </m:ctrlPr>
                  </m:sSubPr>
                  <m:e>
                    <m:r>
                      <m:rPr>
                        <m:nor/>
                      </m:rPr>
                      <w:rPr>
                        <w:i/>
                        <w:kern w:val="0"/>
                        <w:sz w:val="24"/>
                      </w:rPr>
                      <m:t>u</m:t>
                    </m:r>
                  </m:e>
                  <m:sub>
                    <m:r>
                      <m:rPr>
                        <m:sty m:val="p"/>
                      </m:rPr>
                      <w:rPr>
                        <w:rFonts w:ascii="Cambria Math"/>
                        <w:kern w:val="0"/>
                        <w:sz w:val="24"/>
                      </w:rPr>
                      <m:t>1</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m:rPr>
                        <m:nor/>
                      </m:rPr>
                      <w:rPr>
                        <w:i/>
                        <w:sz w:val="24"/>
                      </w:rPr>
                      <m:t>u</m:t>
                    </m:r>
                  </m:e>
                  <m:sub>
                    <m:r>
                      <w:rPr>
                        <w:rFonts w:ascii="Cambria Math"/>
                        <w:sz w:val="24"/>
                      </w:rPr>
                      <m:t>2</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m:rPr>
                        <m:nor/>
                      </m:rPr>
                      <w:rPr>
                        <w:rFonts w:ascii="Cambria Math" w:hAnsi="Cambria Math"/>
                        <w:i/>
                        <w:sz w:val="24"/>
                      </w:rPr>
                      <m:t>u</m:t>
                    </m:r>
                  </m:e>
                  <m:sub>
                    <m:r>
                      <w:rPr>
                        <w:rFonts w:ascii="Cambria Math" w:hAnsi="Cambria Math"/>
                        <w:sz w:val="24"/>
                      </w:rPr>
                      <m:t>3</m:t>
                    </m:r>
                  </m:sub>
                </m:sSub>
              </m:e>
              <m:sup>
                <m:r>
                  <w:rPr>
                    <w:rFonts w:ascii="Cambria Math" w:hAnsi="Cambria Math"/>
                    <w:sz w:val="24"/>
                  </w:rPr>
                  <m:t>2</m:t>
                </m:r>
              </m:sup>
            </m:sSup>
          </m:e>
        </m:rad>
      </m:oMath>
      <w:r w:rsidR="00921076">
        <w:rPr>
          <w:rFonts w:ascii="宋体" w:hAnsi="宋体" w:hint="eastAsia"/>
          <w:sz w:val="24"/>
        </w:rPr>
        <w:t xml:space="preserve">=0.73℃  </w:t>
      </w:r>
      <w:r w:rsidR="001B18B5">
        <w:rPr>
          <w:rFonts w:ascii="宋体" w:hAnsi="宋体" w:hint="eastAsia"/>
          <w:sz w:val="24"/>
        </w:rPr>
        <w:t xml:space="preserve">             </w:t>
      </w:r>
      <w:r w:rsidR="00921076">
        <w:rPr>
          <w:rFonts w:ascii="宋体" w:hAnsi="宋体" w:hint="eastAsia"/>
          <w:kern w:val="0"/>
          <w:sz w:val="24"/>
        </w:rPr>
        <w:t>(C.5)</w:t>
      </w:r>
    </w:p>
    <w:p w:rsidR="00F9605F" w:rsidRDefault="00921076">
      <w:pPr>
        <w:spacing w:line="360" w:lineRule="auto"/>
        <w:jc w:val="left"/>
        <w:rPr>
          <w:rFonts w:ascii="宋体" w:hAnsi="宋体"/>
          <w:i/>
          <w:sz w:val="24"/>
        </w:rPr>
      </w:pPr>
      <w:r>
        <w:rPr>
          <w:rFonts w:ascii="宋体" w:hAnsi="宋体" w:hint="eastAsia"/>
          <w:sz w:val="24"/>
        </w:rPr>
        <w:t>C.8 扩展不确定度</w:t>
      </w:r>
      <w:r>
        <w:rPr>
          <w:rFonts w:ascii="宋体" w:hAnsi="宋体" w:hint="eastAsia"/>
          <w:i/>
          <w:sz w:val="24"/>
        </w:rPr>
        <w:t>U</w:t>
      </w:r>
    </w:p>
    <w:p w:rsidR="00F9605F" w:rsidRDefault="00921076">
      <w:pPr>
        <w:spacing w:line="360" w:lineRule="auto"/>
        <w:ind w:firstLine="420"/>
        <w:jc w:val="left"/>
        <w:rPr>
          <w:rFonts w:ascii="宋体" w:hAnsi="宋体"/>
          <w:sz w:val="24"/>
        </w:rPr>
      </w:pPr>
      <w:r>
        <w:rPr>
          <w:rFonts w:ascii="宋体" w:hAnsi="宋体" w:hint="eastAsia"/>
          <w:sz w:val="24"/>
        </w:rPr>
        <w:t>取包含因子</w:t>
      </w:r>
      <w:r>
        <w:rPr>
          <w:i/>
          <w:sz w:val="24"/>
        </w:rPr>
        <w:t>k</w:t>
      </w:r>
      <w:r>
        <w:rPr>
          <w:sz w:val="24"/>
        </w:rPr>
        <w:t>=2</w:t>
      </w:r>
      <w:r>
        <w:rPr>
          <w:rFonts w:ascii="宋体" w:hAnsi="宋体" w:hint="eastAsia"/>
          <w:sz w:val="24"/>
        </w:rPr>
        <w:t>，温度上偏差扩展不确定度</w:t>
      </w:r>
      <w:r>
        <w:rPr>
          <w:i/>
          <w:sz w:val="24"/>
        </w:rPr>
        <w:t>U</w:t>
      </w:r>
      <w:r>
        <w:rPr>
          <w:rFonts w:ascii="宋体" w:hAnsi="宋体" w:hint="eastAsia"/>
          <w:sz w:val="24"/>
        </w:rPr>
        <w:t>为：</w:t>
      </w:r>
    </w:p>
    <w:p w:rsidR="00F9605F" w:rsidRDefault="00921076">
      <w:pPr>
        <w:spacing w:line="360" w:lineRule="auto"/>
        <w:jc w:val="center"/>
        <w:rPr>
          <w:rFonts w:ascii="宋体" w:hAnsi="宋体"/>
          <w:sz w:val="24"/>
        </w:rPr>
      </w:pPr>
      <w:r>
        <w:rPr>
          <w:i/>
          <w:sz w:val="24"/>
        </w:rPr>
        <w:t>U</w:t>
      </w:r>
      <w:r>
        <w:rPr>
          <w:rFonts w:ascii="宋体" w:hAnsi="宋体" w:hint="eastAsia"/>
          <w:sz w:val="24"/>
        </w:rPr>
        <w:t>=</w:t>
      </w:r>
      <m:oMath>
        <m:r>
          <m:rPr>
            <m:sty m:val="p"/>
          </m:rPr>
          <w:rPr>
            <w:rFonts w:ascii="Cambria Math" w:hAnsi="Cambria Math"/>
            <w:sz w:val="24"/>
          </w:rPr>
          <m:t>0.73×2≈1.5</m:t>
        </m:r>
      </m:oMath>
      <w:r>
        <w:rPr>
          <w:rFonts w:ascii="宋体" w:hAnsi="宋体" w:hint="eastAsia"/>
          <w:sz w:val="24"/>
        </w:rPr>
        <w:t>℃</w:t>
      </w:r>
    </w:p>
    <w:p w:rsidR="00F9605F" w:rsidRDefault="00921076">
      <w:pPr>
        <w:spacing w:line="360" w:lineRule="auto"/>
        <w:jc w:val="left"/>
        <w:rPr>
          <w:rFonts w:ascii="宋体" w:hAnsi="宋体"/>
          <w:sz w:val="24"/>
        </w:rPr>
      </w:pPr>
      <w:r>
        <w:rPr>
          <w:rFonts w:ascii="宋体" w:hAnsi="宋体" w:hint="eastAsia"/>
          <w:sz w:val="24"/>
        </w:rPr>
        <w:t>C.9 校准结果不确定度表达</w:t>
      </w:r>
    </w:p>
    <w:p w:rsidR="00F9605F" w:rsidRDefault="00921076" w:rsidP="00A90D38">
      <w:pPr>
        <w:spacing w:line="360" w:lineRule="auto"/>
        <w:ind w:firstLine="420"/>
        <w:jc w:val="left"/>
        <w:rPr>
          <w:rFonts w:ascii="宋体" w:hAnsi="宋体"/>
          <w:sz w:val="24"/>
        </w:rPr>
      </w:pPr>
      <w:r>
        <w:rPr>
          <w:rFonts w:hint="eastAsia"/>
          <w:sz w:val="24"/>
        </w:rPr>
        <w:t>立柱式液压平板硫化机上加热板</w:t>
      </w:r>
      <w:r>
        <w:rPr>
          <w:rFonts w:hint="eastAsia"/>
          <w:sz w:val="24"/>
        </w:rPr>
        <w:t>165</w:t>
      </w:r>
      <w:r>
        <w:rPr>
          <w:rFonts w:hint="eastAsia"/>
          <w:sz w:val="24"/>
        </w:rPr>
        <w:t>℃</w:t>
      </w:r>
      <w:r>
        <w:rPr>
          <w:rFonts w:ascii="宋体" w:hAnsi="宋体" w:hint="eastAsia"/>
          <w:sz w:val="24"/>
        </w:rPr>
        <w:t>校准点温度上偏差校准结果的扩展不确定度为</w:t>
      </w:r>
      <w:r>
        <w:rPr>
          <w:i/>
          <w:sz w:val="24"/>
        </w:rPr>
        <w:t>U</w:t>
      </w:r>
      <w:r>
        <w:rPr>
          <w:sz w:val="24"/>
        </w:rPr>
        <w:t>=</w:t>
      </w:r>
      <w:r>
        <w:rPr>
          <w:rFonts w:hint="eastAsia"/>
          <w:sz w:val="24"/>
        </w:rPr>
        <w:t>1.</w:t>
      </w:r>
      <w:r w:rsidR="00562D34">
        <w:rPr>
          <w:rFonts w:hint="eastAsia"/>
          <w:sz w:val="24"/>
        </w:rPr>
        <w:t>5</w:t>
      </w:r>
      <w:r>
        <w:rPr>
          <w:rFonts w:hint="eastAsia"/>
          <w:sz w:val="24"/>
        </w:rPr>
        <w:t>℃</w:t>
      </w:r>
      <w:r>
        <w:rPr>
          <w:rFonts w:hint="eastAsia"/>
          <w:sz w:val="24"/>
        </w:rPr>
        <w:t xml:space="preserve"> </w:t>
      </w:r>
      <w:r>
        <w:rPr>
          <w:rFonts w:hAnsi="宋体"/>
          <w:sz w:val="24"/>
        </w:rPr>
        <w:t>（</w:t>
      </w:r>
      <w:r>
        <w:rPr>
          <w:i/>
          <w:kern w:val="0"/>
          <w:sz w:val="24"/>
        </w:rPr>
        <w:t>k</w:t>
      </w:r>
      <w:r>
        <w:rPr>
          <w:sz w:val="24"/>
        </w:rPr>
        <w:t>=2</w:t>
      </w:r>
      <w:r>
        <w:rPr>
          <w:rFonts w:hAnsi="宋体"/>
          <w:sz w:val="24"/>
        </w:rPr>
        <w:t>）</w:t>
      </w:r>
      <w:r>
        <w:rPr>
          <w:rFonts w:ascii="宋体" w:hAnsi="宋体" w:hint="eastAsia"/>
          <w:sz w:val="24"/>
        </w:rPr>
        <w:t>。</w:t>
      </w:r>
    </w:p>
    <w:p w:rsidR="00F9605F" w:rsidRDefault="00921076">
      <w:pPr>
        <w:rPr>
          <w:rFonts w:ascii="黑体" w:eastAsia="黑体" w:hAnsi="宋体"/>
          <w:sz w:val="28"/>
          <w:szCs w:val="28"/>
        </w:rPr>
      </w:pPr>
      <w:bookmarkStart w:id="2" w:name="OLE_LINK1"/>
      <w:bookmarkStart w:id="3" w:name="OLE_LINK2"/>
      <w:r>
        <w:rPr>
          <w:rFonts w:ascii="黑体" w:eastAsia="黑体" w:hAnsi="宋体" w:hint="eastAsia"/>
          <w:sz w:val="28"/>
          <w:szCs w:val="28"/>
        </w:rPr>
        <w:lastRenderedPageBreak/>
        <w:t>附录D</w:t>
      </w:r>
    </w:p>
    <w:bookmarkEnd w:id="2"/>
    <w:bookmarkEnd w:id="3"/>
    <w:p w:rsidR="00F9605F" w:rsidRDefault="00921076">
      <w:pPr>
        <w:spacing w:line="360" w:lineRule="auto"/>
        <w:jc w:val="center"/>
        <w:rPr>
          <w:b/>
          <w:bCs/>
          <w:sz w:val="30"/>
          <w:szCs w:val="30"/>
        </w:rPr>
      </w:pPr>
      <w:r>
        <w:rPr>
          <w:rFonts w:hint="eastAsia"/>
          <w:b/>
          <w:bCs/>
          <w:sz w:val="30"/>
          <w:szCs w:val="30"/>
        </w:rPr>
        <w:t>立柱式液压平板硫化机加压平行度不确定度评定实例</w:t>
      </w:r>
    </w:p>
    <w:p w:rsidR="00F9605F" w:rsidRDefault="00921076">
      <w:pPr>
        <w:spacing w:line="360" w:lineRule="auto"/>
        <w:jc w:val="left"/>
        <w:rPr>
          <w:rFonts w:ascii="宋体" w:hAnsi="宋体"/>
          <w:b/>
          <w:sz w:val="24"/>
        </w:rPr>
      </w:pPr>
      <w:r>
        <w:rPr>
          <w:rFonts w:ascii="宋体" w:hAnsi="宋体" w:hint="eastAsia"/>
          <w:b/>
          <w:sz w:val="24"/>
        </w:rPr>
        <w:t>D.1 测量过程</w:t>
      </w:r>
    </w:p>
    <w:p w:rsidR="00F9605F" w:rsidRDefault="00921076">
      <w:pPr>
        <w:spacing w:line="360" w:lineRule="auto"/>
        <w:ind w:firstLine="420"/>
        <w:jc w:val="left"/>
        <w:rPr>
          <w:rFonts w:ascii="Nimbus Roman No9 L" w:hAnsi="Nimbus Roman No9 L" w:cs="Nimbus Roman No9 L" w:hint="eastAsia"/>
          <w:sz w:val="24"/>
        </w:rPr>
      </w:pPr>
      <w:r>
        <w:rPr>
          <w:rFonts w:ascii="Nimbus Roman No9 L" w:hAnsi="Nimbus Roman No9 L" w:cs="Nimbus Roman No9 L"/>
          <w:kern w:val="0"/>
          <w:sz w:val="24"/>
        </w:rPr>
        <w:t>用</w:t>
      </w:r>
      <w:r w:rsidR="00EB0EEC">
        <w:rPr>
          <w:rFonts w:ascii="Nimbus Roman No9 L" w:hAnsi="Nimbus Roman No9 L" w:cs="Nimbus Roman No9 L"/>
          <w:kern w:val="0"/>
          <w:sz w:val="24"/>
        </w:rPr>
        <w:t>数显</w:t>
      </w:r>
      <w:r>
        <w:rPr>
          <w:rFonts w:ascii="Nimbus Roman No9 L" w:hAnsi="Nimbus Roman No9 L" w:cs="Nimbus Roman No9 L"/>
          <w:kern w:val="0"/>
          <w:sz w:val="24"/>
        </w:rPr>
        <w:t>游标卡尺</w:t>
      </w:r>
      <w:r w:rsidRPr="00BD3529">
        <w:rPr>
          <w:rFonts w:ascii="Nimbus Roman No9 L" w:hAnsi="Nimbus Roman No9 L" w:cs="Nimbus Roman No9 L"/>
          <w:kern w:val="0"/>
          <w:sz w:val="24"/>
        </w:rPr>
        <w:t>（量程：（</w:t>
      </w:r>
      <w:r w:rsidRPr="00BD3529">
        <w:rPr>
          <w:rFonts w:ascii="Nimbus Roman No9 L" w:hAnsi="Nimbus Roman No9 L" w:cs="Nimbus Roman No9 L"/>
          <w:kern w:val="0"/>
          <w:sz w:val="24"/>
        </w:rPr>
        <w:t xml:space="preserve">0 </w:t>
      </w:r>
      <w:r w:rsidRPr="00BD3529">
        <w:rPr>
          <w:rFonts w:ascii="Nimbus Roman No9 L" w:hAnsi="Nimbus Roman No9 L" w:cs="Nimbus Roman No9 L"/>
          <w:kern w:val="0"/>
          <w:sz w:val="24"/>
        </w:rPr>
        <w:t>～</w:t>
      </w:r>
      <w:r w:rsidRPr="00BD3529">
        <w:rPr>
          <w:rFonts w:ascii="Nimbus Roman No9 L" w:hAnsi="Nimbus Roman No9 L" w:cs="Nimbus Roman No9 L"/>
          <w:kern w:val="0"/>
          <w:sz w:val="24"/>
        </w:rPr>
        <w:t>150</w:t>
      </w:r>
      <w:r w:rsidRPr="00BD3529">
        <w:rPr>
          <w:rFonts w:ascii="Nimbus Roman No9 L" w:hAnsi="Nimbus Roman No9 L" w:cs="Nimbus Roman No9 L"/>
          <w:kern w:val="0"/>
          <w:sz w:val="24"/>
        </w:rPr>
        <w:t>）</w:t>
      </w:r>
      <w:r w:rsidRPr="00BD3529">
        <w:rPr>
          <w:rFonts w:ascii="Nimbus Roman No9 L" w:hAnsi="Nimbus Roman No9 L" w:cs="Nimbus Roman No9 L"/>
          <w:kern w:val="0"/>
          <w:sz w:val="24"/>
        </w:rPr>
        <w:t>mm</w:t>
      </w:r>
      <w:r w:rsidRPr="00BD3529">
        <w:rPr>
          <w:rFonts w:ascii="Nimbus Roman No9 L" w:hAnsi="Nimbus Roman No9 L" w:cs="Nimbus Roman No9 L"/>
          <w:kern w:val="0"/>
          <w:sz w:val="24"/>
        </w:rPr>
        <w:t>；</w:t>
      </w:r>
      <w:r w:rsidR="00EB0EEC" w:rsidRPr="00BD3529">
        <w:rPr>
          <w:rFonts w:ascii="Nimbus Roman No9 L" w:hAnsi="Nimbus Roman No9 L" w:cs="Nimbus Roman No9 L"/>
          <w:kern w:val="0"/>
          <w:sz w:val="24"/>
        </w:rPr>
        <w:t>分辨率</w:t>
      </w:r>
      <w:r w:rsidR="00EB0EEC" w:rsidRPr="00BD3529">
        <w:rPr>
          <w:rFonts w:ascii="Nimbus Roman No9 L" w:hAnsi="Nimbus Roman No9 L" w:cs="Nimbus Roman No9 L" w:hint="eastAsia"/>
          <w:kern w:val="0"/>
          <w:sz w:val="24"/>
        </w:rPr>
        <w:t>：</w:t>
      </w:r>
      <w:r w:rsidR="00EB0EEC" w:rsidRPr="00BD3529">
        <w:rPr>
          <w:rFonts w:ascii="Nimbus Roman No9 L" w:hAnsi="Nimbus Roman No9 L" w:cs="Nimbus Roman No9 L" w:hint="eastAsia"/>
          <w:kern w:val="0"/>
          <w:sz w:val="24"/>
        </w:rPr>
        <w:t>0.01mm</w:t>
      </w:r>
      <w:r w:rsidR="00EB0EEC" w:rsidRPr="00BD3529">
        <w:rPr>
          <w:rFonts w:ascii="Nimbus Roman No9 L" w:hAnsi="Nimbus Roman No9 L" w:cs="Nimbus Roman No9 L" w:hint="eastAsia"/>
          <w:kern w:val="0"/>
          <w:sz w:val="24"/>
        </w:rPr>
        <w:t>；</w:t>
      </w:r>
      <w:r w:rsidRPr="00BD3529">
        <w:rPr>
          <w:rFonts w:ascii="Nimbus Roman No9 L" w:hAnsi="Nimbus Roman No9 L" w:cs="Nimbus Roman No9 L"/>
          <w:kern w:val="0"/>
          <w:sz w:val="24"/>
        </w:rPr>
        <w:t>最大允许误差</w:t>
      </w:r>
      <w:r w:rsidRPr="00BD3529">
        <w:rPr>
          <w:rFonts w:ascii="Nimbus Roman No9 L" w:hAnsi="Nimbus Roman No9 L" w:cs="Nimbus Roman No9 L"/>
          <w:kern w:val="0"/>
          <w:sz w:val="24"/>
        </w:rPr>
        <w:t>: ±0.0</w:t>
      </w:r>
      <w:r w:rsidR="00EB0EEC" w:rsidRPr="00BD3529">
        <w:rPr>
          <w:rFonts w:ascii="Nimbus Roman No9 L" w:hAnsi="Nimbus Roman No9 L" w:cs="Nimbus Roman No9 L" w:hint="eastAsia"/>
          <w:kern w:val="0"/>
          <w:sz w:val="24"/>
        </w:rPr>
        <w:t>3</w:t>
      </w:r>
      <w:r w:rsidRPr="00BD3529">
        <w:rPr>
          <w:rFonts w:ascii="Nimbus Roman No9 L" w:hAnsi="Nimbus Roman No9 L" w:cs="Nimbus Roman No9 L"/>
          <w:kern w:val="0"/>
          <w:sz w:val="24"/>
        </w:rPr>
        <w:t>mm</w:t>
      </w:r>
      <w:r w:rsidRPr="00BD3529">
        <w:rPr>
          <w:rFonts w:ascii="Nimbus Roman No9 L" w:hAnsi="Nimbus Roman No9 L" w:cs="Nimbus Roman No9 L"/>
          <w:kern w:val="0"/>
          <w:sz w:val="24"/>
        </w:rPr>
        <w:t>）</w:t>
      </w:r>
      <w:r>
        <w:rPr>
          <w:rFonts w:ascii="Nimbus Roman No9 L" w:hAnsi="Nimbus Roman No9 L" w:cs="Nimbus Roman No9 L"/>
          <w:kern w:val="0"/>
          <w:sz w:val="24"/>
        </w:rPr>
        <w:t>测量被压后的各铅条中心位置厚度，铅条最大最小厚度之差即为加压面平行度</w:t>
      </w:r>
      <w:r>
        <w:rPr>
          <w:rFonts w:ascii="Nimbus Roman No9 L" w:hAnsi="Nimbus Roman No9 L" w:cs="Nimbus Roman No9 L" w:hint="eastAsia"/>
          <w:kern w:val="0"/>
          <w:sz w:val="24"/>
        </w:rPr>
        <w:t>。</w:t>
      </w:r>
    </w:p>
    <w:p w:rsidR="00F9605F" w:rsidRDefault="00921076">
      <w:pPr>
        <w:spacing w:line="360" w:lineRule="auto"/>
        <w:jc w:val="left"/>
        <w:rPr>
          <w:rFonts w:ascii="宋体" w:hAnsi="宋体"/>
          <w:b/>
          <w:sz w:val="24"/>
        </w:rPr>
      </w:pPr>
      <w:r>
        <w:rPr>
          <w:rFonts w:ascii="宋体" w:hAnsi="宋体" w:hint="eastAsia"/>
          <w:b/>
          <w:sz w:val="24"/>
        </w:rPr>
        <w:t>D.2 数学模型</w:t>
      </w:r>
    </w:p>
    <w:p w:rsidR="00F9605F" w:rsidRDefault="00921076">
      <w:pPr>
        <w:spacing w:line="360" w:lineRule="auto"/>
        <w:ind w:firstLine="420"/>
        <w:rPr>
          <w:rFonts w:ascii="宋体" w:hAnsi="宋体"/>
          <w:sz w:val="24"/>
        </w:rPr>
      </w:pPr>
      <w:r>
        <w:rPr>
          <w:rFonts w:ascii="宋体" w:hAnsi="宋体" w:hint="eastAsia"/>
          <w:sz w:val="24"/>
        </w:rPr>
        <w:t>试针直径测量数学模型：</w:t>
      </w:r>
    </w:p>
    <w:p w:rsidR="00F9605F" w:rsidRDefault="000A307D">
      <w:pPr>
        <w:spacing w:line="360" w:lineRule="auto"/>
        <w:ind w:leftChars="200" w:left="420"/>
        <w:jc w:val="left"/>
        <w:outlineLvl w:val="0"/>
        <w:rPr>
          <w:rFonts w:hAnsi="Cambria Math" w:hint="eastAsia"/>
          <w:color w:val="000000" w:themeColor="text1"/>
          <w:kern w:val="0"/>
          <w:sz w:val="24"/>
        </w:rPr>
      </w:pPr>
      <m:oMath>
        <m:r>
          <w:rPr>
            <w:rFonts w:ascii="Cambria Math" w:hAnsi="Cambria Math"/>
            <w:color w:val="000000" w:themeColor="text1"/>
            <w:kern w:val="0"/>
            <w:sz w:val="24"/>
          </w:rPr>
          <m:t>P</m:t>
        </m:r>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R</m:t>
            </m:r>
          </m:e>
          <m:sub>
            <m:r>
              <m:rPr>
                <m:sty m:val="p"/>
              </m:rPr>
              <w:rPr>
                <w:rFonts w:ascii="Cambria Math" w:hAnsi="Cambria Math"/>
                <w:color w:val="000000" w:themeColor="text1"/>
                <w:kern w:val="0"/>
                <w:sz w:val="24"/>
              </w:rPr>
              <m:t>max</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R</m:t>
            </m:r>
          </m:e>
          <m:sub>
            <m:r>
              <m:rPr>
                <m:sty m:val="p"/>
              </m:rPr>
              <w:rPr>
                <w:rFonts w:ascii="Cambria Math" w:hAnsi="Cambria Math"/>
                <w:color w:val="000000" w:themeColor="text1"/>
                <w:kern w:val="0"/>
                <w:sz w:val="24"/>
              </w:rPr>
              <m:t>min</m:t>
            </m:r>
          </m:sub>
        </m:sSub>
      </m:oMath>
      <w:r w:rsidR="001B18B5">
        <w:rPr>
          <w:rFonts w:ascii="宋体" w:hAnsi="宋体" w:hint="eastAsia"/>
          <w:color w:val="000000" w:themeColor="text1"/>
          <w:kern w:val="0"/>
          <w:sz w:val="24"/>
        </w:rPr>
        <w:t xml:space="preserve">           </w:t>
      </w:r>
      <w:r w:rsidR="00921076">
        <w:rPr>
          <w:rFonts w:ascii="宋体" w:hAnsi="宋体" w:hint="eastAsia"/>
          <w:kern w:val="0"/>
          <w:sz w:val="24"/>
        </w:rPr>
        <w:t>(D.1)</w:t>
      </w:r>
    </w:p>
    <w:p w:rsidR="00F9605F" w:rsidRDefault="00921076">
      <w:pPr>
        <w:spacing w:line="360" w:lineRule="auto"/>
        <w:ind w:firstLineChars="425" w:firstLine="1020"/>
        <w:outlineLvl w:val="0"/>
        <w:rPr>
          <w:rFonts w:ascii="宋体" w:hAnsi="宋体"/>
          <w:kern w:val="0"/>
          <w:sz w:val="24"/>
        </w:rPr>
      </w:pPr>
      <w:r>
        <w:rPr>
          <w:rFonts w:ascii="宋体" w:hAnsi="宋体" w:hint="eastAsia"/>
          <w:kern w:val="0"/>
          <w:sz w:val="24"/>
        </w:rPr>
        <w:t>式中：</w:t>
      </w:r>
    </w:p>
    <w:p w:rsidR="00F9605F" w:rsidRDefault="00921076">
      <w:pPr>
        <w:spacing w:line="360" w:lineRule="auto"/>
        <w:ind w:firstLine="420"/>
        <w:outlineLvl w:val="0"/>
        <w:rPr>
          <w:rFonts w:ascii="宋体" w:hAnsi="宋体"/>
          <w:kern w:val="0"/>
          <w:sz w:val="24"/>
        </w:rPr>
      </w:pPr>
      <w:r w:rsidRPr="000A307D">
        <w:rPr>
          <w:rFonts w:hint="eastAsia"/>
          <w:i/>
          <w:sz w:val="24"/>
        </w:rPr>
        <w:t>P</w:t>
      </w:r>
      <w:r>
        <w:rPr>
          <w:sz w:val="24"/>
        </w:rPr>
        <w:t>——</w:t>
      </w:r>
      <w:r>
        <w:rPr>
          <w:rFonts w:ascii="宋体" w:hAnsi="宋体" w:hint="eastAsia"/>
          <w:kern w:val="0"/>
          <w:sz w:val="24"/>
        </w:rPr>
        <w:t>加压平行度</w:t>
      </w:r>
      <w:r>
        <w:rPr>
          <w:rFonts w:hint="eastAsia"/>
          <w:kern w:val="0"/>
          <w:sz w:val="24"/>
        </w:rPr>
        <w:t>（</w:t>
      </w:r>
      <w:r>
        <w:rPr>
          <w:rFonts w:hint="eastAsia"/>
          <w:sz w:val="24"/>
        </w:rPr>
        <w:t>mm</w:t>
      </w:r>
      <w:r>
        <w:rPr>
          <w:rFonts w:hint="eastAsia"/>
          <w:kern w:val="0"/>
          <w:sz w:val="24"/>
        </w:rPr>
        <w:t>）</w:t>
      </w:r>
      <w:r>
        <w:rPr>
          <w:rFonts w:ascii="宋体" w:hAnsi="宋体" w:hint="eastAsia"/>
          <w:kern w:val="0"/>
          <w:sz w:val="24"/>
        </w:rPr>
        <w:t>；</w:t>
      </w:r>
    </w:p>
    <w:p w:rsidR="00F9605F" w:rsidRDefault="00CC21EE">
      <w:pPr>
        <w:spacing w:line="360" w:lineRule="auto"/>
        <w:ind w:firstLine="420"/>
        <w:outlineLvl w:val="0"/>
        <w:rPr>
          <w:rFonts w:ascii="宋体" w:hAnsi="宋体"/>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R</m:t>
            </m:r>
          </m:e>
          <m:sub>
            <m:r>
              <m:rPr>
                <m:sty m:val="p"/>
              </m:rPr>
              <w:rPr>
                <w:rFonts w:ascii="Cambria Math" w:hAnsi="Cambria Math"/>
                <w:color w:val="000000" w:themeColor="text1"/>
                <w:kern w:val="0"/>
                <w:sz w:val="24"/>
              </w:rPr>
              <m:t>max</m:t>
            </m:r>
          </m:sub>
        </m:sSub>
        <m:r>
          <m:rPr>
            <m:sty m:val="p"/>
          </m:rPr>
          <w:rPr>
            <w:rFonts w:ascii="Cambria Math" w:hAnsi="Cambria Math" w:hint="eastAsia"/>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R</m:t>
            </m:r>
          </m:e>
          <m:sub>
            <m:r>
              <m:rPr>
                <m:sty m:val="p"/>
              </m:rPr>
              <w:rPr>
                <w:rFonts w:ascii="Cambria Math" w:hAnsi="Cambria Math"/>
                <w:color w:val="000000" w:themeColor="text1"/>
                <w:kern w:val="0"/>
                <w:sz w:val="24"/>
              </w:rPr>
              <m:t>min</m:t>
            </m:r>
          </m:sub>
        </m:sSub>
      </m:oMath>
      <w:r w:rsidR="00921076">
        <w:rPr>
          <w:sz w:val="24"/>
        </w:rPr>
        <w:t>——</w:t>
      </w:r>
      <w:r w:rsidR="00921076">
        <w:rPr>
          <w:rFonts w:ascii="宋体" w:hAnsi="宋体" w:hint="eastAsia"/>
          <w:kern w:val="0"/>
          <w:sz w:val="24"/>
        </w:rPr>
        <w:t>分别为被压铅条中心位置的最大、最小厚度</w:t>
      </w:r>
      <w:r w:rsidR="00921076">
        <w:rPr>
          <w:rFonts w:ascii="宋体" w:hAnsi="宋体"/>
          <w:kern w:val="0"/>
          <w:sz w:val="24"/>
        </w:rPr>
        <w:t>值</w:t>
      </w:r>
      <w:r w:rsidR="00921076">
        <w:rPr>
          <w:rFonts w:ascii="宋体" w:hAnsi="宋体" w:hint="eastAsia"/>
          <w:kern w:val="0"/>
          <w:sz w:val="24"/>
        </w:rPr>
        <w:t>（</w:t>
      </w:r>
      <w:r w:rsidR="00921076">
        <w:rPr>
          <w:rFonts w:hint="eastAsia"/>
          <w:sz w:val="24"/>
        </w:rPr>
        <w:t>mm</w:t>
      </w:r>
      <w:r w:rsidR="00921076">
        <w:rPr>
          <w:rFonts w:ascii="宋体" w:hAnsi="宋体" w:hint="eastAsia"/>
          <w:kern w:val="0"/>
          <w:sz w:val="24"/>
        </w:rPr>
        <w:t>）。</w:t>
      </w:r>
    </w:p>
    <w:p w:rsidR="00F9605F" w:rsidRDefault="00921076">
      <w:pPr>
        <w:spacing w:line="360" w:lineRule="auto"/>
        <w:jc w:val="left"/>
        <w:rPr>
          <w:rFonts w:ascii="宋体" w:hAnsi="宋体"/>
          <w:b/>
          <w:sz w:val="24"/>
        </w:rPr>
      </w:pPr>
      <w:r>
        <w:rPr>
          <w:rFonts w:ascii="宋体" w:hAnsi="宋体" w:hint="eastAsia"/>
          <w:b/>
          <w:sz w:val="24"/>
        </w:rPr>
        <w:t>D.3 灵敏系数</w:t>
      </w:r>
    </w:p>
    <w:p w:rsidR="00F9605F" w:rsidRDefault="00921076">
      <w:pPr>
        <w:spacing w:line="360" w:lineRule="auto"/>
        <w:ind w:firstLine="420"/>
        <w:rPr>
          <w:rFonts w:ascii="宋体" w:hAnsi="宋体"/>
          <w:sz w:val="24"/>
        </w:rPr>
      </w:pPr>
      <w:r>
        <w:rPr>
          <w:rFonts w:ascii="宋体" w:hAnsi="宋体" w:hint="eastAsia"/>
          <w:sz w:val="24"/>
        </w:rPr>
        <w:t>由数学模型可以得到灵敏系数：</w:t>
      </w:r>
    </w:p>
    <w:p w:rsidR="00F9605F" w:rsidRDefault="00CC21EE">
      <w:pPr>
        <w:spacing w:line="360" w:lineRule="auto"/>
        <w:jc w:val="center"/>
        <w:rPr>
          <w:rFonts w:asciiTheme="minorEastAsia" w:eastAsiaTheme="minorEastAsia" w:hAnsiTheme="minorEastAsia"/>
          <w:sz w:val="28"/>
          <w:szCs w:val="28"/>
        </w:rPr>
      </w:pPr>
      <m:oMath>
        <m:sSub>
          <m:sSubPr>
            <m:ctrlPr>
              <w:rPr>
                <w:rFonts w:ascii="Cambria Math" w:eastAsiaTheme="minorEastAsia" w:hAnsiTheme="minorEastAsia"/>
                <w:i/>
                <w:sz w:val="28"/>
                <w:szCs w:val="28"/>
              </w:rPr>
            </m:ctrlPr>
          </m:sSubPr>
          <m:e>
            <m:r>
              <w:rPr>
                <w:rFonts w:ascii="Cambria Math" w:eastAsiaTheme="minorEastAsia" w:hAnsi="Cambria Math"/>
                <w:sz w:val="28"/>
                <w:szCs w:val="28"/>
              </w:rPr>
              <m:t>c</m:t>
            </m:r>
          </m:e>
          <m:sub>
            <m:r>
              <w:rPr>
                <w:rFonts w:ascii="Cambria Math" w:eastAsiaTheme="minorEastAsia" w:hAnsiTheme="minorEastAsia"/>
                <w:sz w:val="28"/>
                <w:szCs w:val="28"/>
              </w:rPr>
              <m:t>1</m:t>
            </m:r>
          </m:sub>
        </m:sSub>
        <m:r>
          <m:rPr>
            <m:sty m:val="p"/>
          </m:rPr>
          <w:rPr>
            <w:rFonts w:ascii="Cambria Math" w:eastAsiaTheme="minorEastAsia" w:hAnsiTheme="minorEastAsia"/>
            <w:sz w:val="28"/>
            <w:szCs w:val="28"/>
          </w:rPr>
          <m:t>=</m:t>
        </m:r>
        <m:f>
          <m:fPr>
            <m:ctrlPr>
              <w:rPr>
                <w:rFonts w:ascii="Cambria Math" w:eastAsiaTheme="minorEastAsia" w:hAnsiTheme="minorEastAsia"/>
                <w:sz w:val="28"/>
                <w:szCs w:val="28"/>
              </w:rPr>
            </m:ctrlPr>
          </m:fPr>
          <m:num>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r>
                  <m:rPr>
                    <m:sty m:val="p"/>
                  </m:rPr>
                  <w:rPr>
                    <w:rFonts w:ascii="Cambria Math" w:eastAsiaTheme="minorEastAsia" w:hAnsiTheme="minorEastAsia" w:hint="eastAsia"/>
                    <w:kern w:val="0"/>
                    <w:sz w:val="28"/>
                    <w:szCs w:val="28"/>
                  </w:rPr>
                  <m:t>P</m:t>
                </m:r>
              </m:e>
            </m:box>
          </m:num>
          <m:den>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R</m:t>
                    </m:r>
                  </m:e>
                  <m:sub>
                    <m:r>
                      <m:rPr>
                        <m:sty m:val="p"/>
                      </m:rPr>
                      <w:rPr>
                        <w:rFonts w:ascii="Cambria Math" w:hAnsi="Cambria Math"/>
                        <w:color w:val="000000" w:themeColor="text1"/>
                        <w:kern w:val="0"/>
                        <w:sz w:val="24"/>
                      </w:rPr>
                      <m:t>max</m:t>
                    </m:r>
                  </m:sub>
                </m:sSub>
              </m:e>
            </m:box>
          </m:den>
        </m:f>
      </m:oMath>
      <w:r w:rsidR="00921076">
        <w:rPr>
          <w:rFonts w:asciiTheme="minorEastAsia" w:eastAsiaTheme="minorEastAsia" w:hAnsiTheme="minorEastAsia" w:hint="eastAsia"/>
          <w:sz w:val="28"/>
          <w:szCs w:val="28"/>
        </w:rPr>
        <w:t>=1</w:t>
      </w:r>
    </w:p>
    <w:p w:rsidR="00F9605F" w:rsidRDefault="00CC21EE">
      <w:pPr>
        <w:tabs>
          <w:tab w:val="left" w:pos="3119"/>
          <w:tab w:val="left" w:pos="3402"/>
          <w:tab w:val="left" w:pos="3544"/>
          <w:tab w:val="left" w:pos="3686"/>
        </w:tabs>
        <w:spacing w:line="360" w:lineRule="auto"/>
        <w:jc w:val="center"/>
        <w:rPr>
          <w:rFonts w:asciiTheme="minorEastAsia" w:eastAsiaTheme="minorEastAsia" w:hAnsiTheme="minorEastAsia"/>
          <w:sz w:val="28"/>
          <w:szCs w:val="28"/>
        </w:rPr>
      </w:pPr>
      <m:oMath>
        <m:sSub>
          <m:sSubPr>
            <m:ctrlPr>
              <w:rPr>
                <w:rFonts w:ascii="Cambria Math" w:eastAsiaTheme="minorEastAsia" w:hAnsiTheme="minorEastAsia"/>
                <w:i/>
                <w:sz w:val="28"/>
                <w:szCs w:val="28"/>
              </w:rPr>
            </m:ctrlPr>
          </m:sSubPr>
          <m:e>
            <m:r>
              <w:rPr>
                <w:rFonts w:ascii="Cambria Math" w:eastAsiaTheme="minorEastAsia" w:hAnsi="Cambria Math"/>
                <w:sz w:val="28"/>
                <w:szCs w:val="28"/>
              </w:rPr>
              <m:t>c</m:t>
            </m:r>
          </m:e>
          <m:sub>
            <m:r>
              <w:rPr>
                <w:rFonts w:ascii="Cambria Math" w:eastAsiaTheme="minorEastAsia" w:hAnsiTheme="minorEastAsia"/>
                <w:sz w:val="28"/>
                <w:szCs w:val="28"/>
              </w:rPr>
              <m:t>2</m:t>
            </m:r>
          </m:sub>
        </m:sSub>
        <m:r>
          <m:rPr>
            <m:sty m:val="p"/>
          </m:rPr>
          <w:rPr>
            <w:rFonts w:ascii="Cambria Math" w:eastAsiaTheme="minorEastAsia" w:hAnsiTheme="minorEastAsia"/>
            <w:sz w:val="28"/>
            <w:szCs w:val="28"/>
          </w:rPr>
          <m:t>=</m:t>
        </m:r>
        <m:f>
          <m:fPr>
            <m:ctrlPr>
              <w:rPr>
                <w:rFonts w:ascii="Cambria Math" w:eastAsiaTheme="minorEastAsia" w:hAnsiTheme="minorEastAsia"/>
                <w:sz w:val="28"/>
                <w:szCs w:val="28"/>
              </w:rPr>
            </m:ctrlPr>
          </m:fPr>
          <m:num>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r>
                  <m:rPr>
                    <m:sty m:val="p"/>
                  </m:rPr>
                  <w:rPr>
                    <w:rFonts w:ascii="Cambria Math" w:eastAsiaTheme="minorEastAsia" w:hAnsiTheme="minorEastAsia" w:hint="eastAsia"/>
                    <w:kern w:val="0"/>
                    <w:sz w:val="28"/>
                    <w:szCs w:val="28"/>
                  </w:rPr>
                  <m:t>P</m:t>
                </m:r>
              </m:e>
            </m:box>
          </m:num>
          <m:den>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sSub>
                  <m:sSubPr>
                    <m:ctrlPr>
                      <w:rPr>
                        <w:rFonts w:ascii="Cambria Math" w:hAnsi="Cambria Math"/>
                        <w:color w:val="000000" w:themeColor="text1"/>
                        <w:kern w:val="0"/>
                        <w:sz w:val="24"/>
                      </w:rPr>
                    </m:ctrlPr>
                  </m:sSubPr>
                  <m:e>
                    <m:r>
                      <m:rPr>
                        <m:sty m:val="p"/>
                      </m:rPr>
                      <w:rPr>
                        <w:rFonts w:ascii="Cambria Math" w:hAnsi="Cambria Math"/>
                        <w:color w:val="000000" w:themeColor="text1"/>
                        <w:kern w:val="0"/>
                        <w:sz w:val="24"/>
                      </w:rPr>
                      <m:t>R</m:t>
                    </m:r>
                  </m:e>
                  <m:sub>
                    <m:r>
                      <m:rPr>
                        <m:sty m:val="p"/>
                      </m:rPr>
                      <w:rPr>
                        <w:rFonts w:ascii="Cambria Math" w:hAnsi="Cambria Math"/>
                        <w:color w:val="000000" w:themeColor="text1"/>
                        <w:kern w:val="0"/>
                        <w:sz w:val="24"/>
                      </w:rPr>
                      <m:t>m</m:t>
                    </m:r>
                    <m:r>
                      <m:rPr>
                        <m:sty m:val="p"/>
                      </m:rPr>
                      <w:rPr>
                        <w:rFonts w:ascii="Cambria Math" w:hAnsi="Cambria Math" w:hint="eastAsia"/>
                        <w:color w:val="000000" w:themeColor="text1"/>
                        <w:kern w:val="0"/>
                        <w:sz w:val="24"/>
                      </w:rPr>
                      <m:t>in</m:t>
                    </m:r>
                  </m:sub>
                </m:sSub>
              </m:e>
            </m:box>
          </m:den>
        </m:f>
      </m:oMath>
      <w:r w:rsidR="00921076">
        <w:rPr>
          <w:rFonts w:asciiTheme="minorEastAsia" w:eastAsiaTheme="minorEastAsia" w:hAnsiTheme="minorEastAsia" w:hint="eastAsia"/>
          <w:sz w:val="28"/>
          <w:szCs w:val="28"/>
        </w:rPr>
        <w:t>=-1</w:t>
      </w:r>
    </w:p>
    <w:p w:rsidR="00F9605F" w:rsidRDefault="00921076">
      <w:pPr>
        <w:tabs>
          <w:tab w:val="left" w:pos="3119"/>
          <w:tab w:val="left" w:pos="3402"/>
          <w:tab w:val="left" w:pos="3544"/>
          <w:tab w:val="left" w:pos="3686"/>
        </w:tabs>
        <w:spacing w:line="360" w:lineRule="auto"/>
        <w:ind w:firstLineChars="200" w:firstLine="480"/>
        <w:jc w:val="left"/>
        <w:rPr>
          <w:rFonts w:ascii="宋体" w:hAnsi="宋体"/>
          <w:sz w:val="24"/>
        </w:rPr>
      </w:pPr>
      <w:r>
        <w:rPr>
          <w:rFonts w:ascii="宋体" w:hAnsi="宋体" w:hint="eastAsia"/>
          <w:sz w:val="24"/>
        </w:rPr>
        <w:t>故：</w:t>
      </w:r>
    </w:p>
    <w:p w:rsidR="00F9605F" w:rsidRDefault="00CC21EE">
      <w:pPr>
        <w:tabs>
          <w:tab w:val="left" w:pos="3119"/>
          <w:tab w:val="left" w:pos="3402"/>
          <w:tab w:val="left" w:pos="3544"/>
          <w:tab w:val="left" w:pos="3686"/>
        </w:tabs>
        <w:spacing w:line="360" w:lineRule="auto"/>
        <w:ind w:firstLineChars="200" w:firstLine="480"/>
        <w:jc w:val="left"/>
        <w:rPr>
          <w:rFonts w:ascii="宋体" w:hAnsi="宋体"/>
          <w:sz w:val="24"/>
        </w:rPr>
      </w:pPr>
      <m:oMathPara>
        <m:oMath>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c</m:t>
              </m:r>
            </m:sub>
            <m:sup>
              <m:r>
                <w:rPr>
                  <w:rFonts w:ascii="Cambria Math" w:hAnsi="Cambria Math"/>
                  <w:sz w:val="24"/>
                </w:rPr>
                <m:t>2</m:t>
              </m:r>
            </m:sup>
          </m:sSubSup>
          <m:r>
            <w:rPr>
              <w:rFonts w:ascii="Cambria Math" w:hAnsi="Cambria Math"/>
              <w:sz w:val="24"/>
            </w:rPr>
            <m:t>=</m:t>
          </m:r>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min</m:t>
              </m:r>
            </m:sub>
          </m:sSub>
          <m:r>
            <w:rPr>
              <w:rFonts w:ascii="Cambria Math" w:hAnsi="Cambria Math"/>
              <w:sz w:val="24"/>
            </w:rPr>
            <m:t>)</m:t>
          </m:r>
        </m:oMath>
      </m:oMathPara>
    </w:p>
    <w:p w:rsidR="00F9605F" w:rsidRDefault="00921076">
      <w:pPr>
        <w:spacing w:line="360" w:lineRule="auto"/>
        <w:jc w:val="left"/>
        <w:rPr>
          <w:rFonts w:ascii="宋体" w:hAnsi="宋体"/>
          <w:b/>
          <w:sz w:val="24"/>
        </w:rPr>
      </w:pPr>
      <w:r>
        <w:rPr>
          <w:rFonts w:ascii="宋体" w:hAnsi="宋体" w:hint="eastAsia"/>
          <w:b/>
          <w:sz w:val="24"/>
        </w:rPr>
        <w:t>D.4 输入量标准不确定度</w:t>
      </w:r>
    </w:p>
    <w:p w:rsidR="00F9605F" w:rsidRDefault="00E338DB">
      <w:pPr>
        <w:spacing w:line="360" w:lineRule="auto"/>
        <w:rPr>
          <w:rFonts w:ascii="宋体" w:hAnsi="宋体"/>
          <w:sz w:val="24"/>
        </w:rPr>
      </w:pPr>
      <w:r>
        <w:rPr>
          <w:rFonts w:ascii="宋体" w:hAnsi="宋体" w:hint="eastAsia"/>
          <w:sz w:val="24"/>
        </w:rPr>
        <w:t>D.</w:t>
      </w:r>
      <w:r w:rsidR="00921076">
        <w:rPr>
          <w:rFonts w:ascii="宋体" w:hAnsi="宋体" w:hint="eastAsia"/>
          <w:sz w:val="24"/>
        </w:rPr>
        <w:t>4.1 标准不确定度来源</w:t>
      </w:r>
    </w:p>
    <w:p w:rsidR="00F9605F" w:rsidRDefault="00921076">
      <w:pPr>
        <w:spacing w:line="360" w:lineRule="auto"/>
        <w:ind w:firstLineChars="200" w:firstLine="480"/>
        <w:rPr>
          <w:rFonts w:hAnsi="Cambria Math" w:hint="eastAsia"/>
          <w:sz w:val="24"/>
        </w:rPr>
      </w:pPr>
      <w:r>
        <w:rPr>
          <w:rFonts w:ascii="宋体" w:hAnsi="宋体" w:hint="eastAsia"/>
          <w:sz w:val="24"/>
        </w:rPr>
        <w:t>因为</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max</m:t>
            </m:r>
          </m:sub>
        </m:sSub>
      </m:oMath>
      <w:r>
        <w:rPr>
          <w:rFonts w:hAnsi="Cambria Math" w:hint="eastAsia"/>
          <w:sz w:val="24"/>
        </w:rPr>
        <w:t>和</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min</m:t>
            </m:r>
          </m:sub>
        </m:sSub>
      </m:oMath>
      <w:r>
        <w:rPr>
          <w:rFonts w:hAnsi="Cambria Math" w:hint="eastAsia"/>
          <w:sz w:val="24"/>
        </w:rPr>
        <w:t>为同一精度测量，所以</w:t>
      </w:r>
      <w:r>
        <w:rPr>
          <w:rFonts w:hAnsi="Cambria Math" w:hint="eastAsia"/>
          <w:i/>
          <w:iCs/>
          <w:sz w:val="24"/>
        </w:rPr>
        <w:t>u</w:t>
      </w:r>
      <m:oMath>
        <m:r>
          <w:rPr>
            <w:rFonts w:ascii="Cambria Math" w:hAnsi="Cambria Math"/>
            <w:sz w:val="24"/>
          </w:rPr>
          <m:t>(</m:t>
        </m:r>
        <m:sSub>
          <m:sSubPr>
            <m:ctrlPr>
              <w:rPr>
                <w:rFonts w:ascii="Cambria Math" w:hAnsi="Cambria Math"/>
                <w:i/>
                <w:iCs/>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oMath>
      <w:r>
        <w:rPr>
          <w:rFonts w:hAnsi="Cambria Math" w:hint="eastAsia"/>
          <w:i/>
          <w:iCs/>
          <w:sz w:val="24"/>
        </w:rPr>
        <w:t>=u</w:t>
      </w:r>
      <m:oMath>
        <m:r>
          <w:rPr>
            <w:rFonts w:ascii="Cambria Math" w:hAnsi="Cambria Math"/>
            <w:sz w:val="24"/>
          </w:rPr>
          <m:t>(</m:t>
        </m:r>
        <m:sSub>
          <m:sSubPr>
            <m:ctrlPr>
              <w:rPr>
                <w:rFonts w:ascii="Cambria Math" w:hAnsi="Cambria Math"/>
                <w:i/>
                <w:iCs/>
                <w:sz w:val="24"/>
              </w:rPr>
            </m:ctrlPr>
          </m:sSubPr>
          <m:e>
            <m:r>
              <w:rPr>
                <w:rFonts w:ascii="Cambria Math" w:hAnsi="Cambria Math"/>
                <w:sz w:val="24"/>
              </w:rPr>
              <m:t>R</m:t>
            </m:r>
          </m:e>
          <m:sub>
            <m:r>
              <w:rPr>
                <w:rFonts w:ascii="Cambria Math" w:hAnsi="Cambria Math"/>
                <w:sz w:val="24"/>
              </w:rPr>
              <m:t>min</m:t>
            </m:r>
          </m:sub>
        </m:sSub>
        <m:r>
          <w:rPr>
            <w:rFonts w:ascii="Cambria Math" w:hAnsi="Cambria Math"/>
            <w:sz w:val="24"/>
          </w:rPr>
          <m:t>)</m:t>
        </m:r>
      </m:oMath>
      <w:r>
        <w:rPr>
          <w:rFonts w:hAnsi="Cambria Math" w:hint="eastAsia"/>
          <w:sz w:val="24"/>
        </w:rPr>
        <w:t>，下面以</w:t>
      </w:r>
      <w:r>
        <w:rPr>
          <w:rFonts w:hAnsi="Cambria Math" w:hint="eastAsia"/>
          <w:i/>
          <w:iCs/>
          <w:sz w:val="24"/>
        </w:rPr>
        <w:t>u</w:t>
      </w:r>
      <m:oMath>
        <m:r>
          <w:rPr>
            <w:rFonts w:ascii="Cambria Math" w:hAnsi="Cambria Math"/>
            <w:sz w:val="24"/>
          </w:rPr>
          <m:t>(</m:t>
        </m:r>
        <m:sSub>
          <m:sSubPr>
            <m:ctrlPr>
              <w:rPr>
                <w:rFonts w:ascii="Cambria Math" w:hAnsi="Cambria Math"/>
                <w:i/>
                <w:iCs/>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oMath>
      <w:r>
        <w:rPr>
          <w:rFonts w:hAnsi="Cambria Math" w:hint="eastAsia"/>
          <w:sz w:val="24"/>
        </w:rPr>
        <w:t>进行分析。</w:t>
      </w:r>
      <w:r>
        <w:rPr>
          <w:rFonts w:ascii="宋体" w:hAnsi="宋体" w:hint="eastAsia"/>
          <w:kern w:val="0"/>
          <w:sz w:val="24"/>
        </w:rPr>
        <w:t>被压铅条中心位置的最大厚度</w:t>
      </w:r>
      <w:r>
        <w:rPr>
          <w:rFonts w:ascii="宋体" w:hAnsi="宋体"/>
          <w:kern w:val="0"/>
          <w:sz w:val="24"/>
        </w:rPr>
        <w:t>值</w:t>
      </w:r>
      <w:r>
        <w:rPr>
          <w:rFonts w:ascii="宋体" w:hAnsi="宋体" w:hint="eastAsia"/>
          <w:kern w:val="0"/>
          <w:sz w:val="24"/>
        </w:rPr>
        <w:t>测量结果的不确定度由测量重复性引入的标准不确定度分量</w:t>
      </w:r>
      <m:oMath>
        <m:sSub>
          <m:sSubPr>
            <m:ctrlPr>
              <w:rPr>
                <w:rFonts w:ascii="Cambria Math" w:hAnsi="宋体" w:hint="eastAsia"/>
                <w:i/>
                <w:kern w:val="0"/>
                <w:sz w:val="24"/>
              </w:rPr>
            </m:ctrlPr>
          </m:sSubPr>
          <m:e>
            <m:r>
              <w:rPr>
                <w:rFonts w:ascii="Cambria Math" w:hAnsi="宋体"/>
                <w:kern w:val="0"/>
                <w:sz w:val="24"/>
              </w:rPr>
              <m:t>u</m:t>
            </m:r>
          </m:e>
          <m:sub>
            <m:r>
              <w:rPr>
                <w:rFonts w:ascii="Cambria Math" w:hAnsi="宋体"/>
                <w:kern w:val="0"/>
                <w:sz w:val="24"/>
              </w:rPr>
              <m:t>1</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oMath>
      <w:r>
        <w:rPr>
          <w:rFonts w:hAnsi="Cambria Math" w:hint="eastAsia"/>
          <w:sz w:val="24"/>
        </w:rPr>
        <w:t>、游标卡尺分辨力引入的标准不确定度分量</w:t>
      </w:r>
      <m:oMath>
        <m:sSub>
          <m:sSubPr>
            <m:ctrlPr>
              <w:rPr>
                <w:rFonts w:ascii="Cambria Math" w:hAnsi="宋体" w:hint="eastAsia"/>
                <w:i/>
                <w:kern w:val="0"/>
                <w:sz w:val="24"/>
              </w:rPr>
            </m:ctrlPr>
          </m:sSubPr>
          <m:e>
            <m:r>
              <w:rPr>
                <w:rFonts w:ascii="Cambria Math" w:hAnsi="宋体"/>
                <w:kern w:val="0"/>
                <w:sz w:val="24"/>
              </w:rPr>
              <m:t>u</m:t>
            </m:r>
          </m:e>
          <m:sub>
            <m:r>
              <w:rPr>
                <w:rFonts w:ascii="Cambria Math" w:hAnsi="宋体"/>
                <w:kern w:val="0"/>
                <w:sz w:val="24"/>
              </w:rPr>
              <m:t>2</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oMath>
      <w:r>
        <w:rPr>
          <w:rFonts w:hAnsi="Cambria Math" w:hint="eastAsia"/>
          <w:iCs/>
          <w:sz w:val="24"/>
        </w:rPr>
        <w:t>及游标卡尺最大允许误差</w:t>
      </w:r>
      <w:r>
        <w:rPr>
          <w:rFonts w:hAnsi="Cambria Math" w:hint="eastAsia"/>
          <w:sz w:val="24"/>
        </w:rPr>
        <w:t>引入的标准不确定度分量</w:t>
      </w:r>
      <m:oMath>
        <m:sSub>
          <m:sSubPr>
            <m:ctrlPr>
              <w:rPr>
                <w:rFonts w:ascii="Cambria Math" w:hAnsi="宋体" w:hint="eastAsia"/>
                <w:i/>
                <w:kern w:val="0"/>
                <w:sz w:val="24"/>
              </w:rPr>
            </m:ctrlPr>
          </m:sSubPr>
          <m:e>
            <m:r>
              <w:rPr>
                <w:rFonts w:ascii="Cambria Math" w:hAnsi="宋体"/>
                <w:kern w:val="0"/>
                <w:sz w:val="24"/>
              </w:rPr>
              <m:t>u</m:t>
            </m:r>
          </m:e>
          <m:sub>
            <m:r>
              <w:rPr>
                <w:rFonts w:ascii="Cambria Math" w:hAnsi="宋体"/>
                <w:kern w:val="0"/>
                <w:sz w:val="24"/>
              </w:rPr>
              <m:t>3</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oMath>
      <w:r>
        <w:rPr>
          <w:rFonts w:hAnsi="Cambria Math" w:hint="eastAsia"/>
          <w:sz w:val="24"/>
        </w:rPr>
        <w:t>组成。</w:t>
      </w:r>
    </w:p>
    <w:p w:rsidR="00F9605F" w:rsidRDefault="00921076">
      <w:pPr>
        <w:spacing w:line="360" w:lineRule="auto"/>
        <w:rPr>
          <w:rFonts w:ascii="宋体" w:hAnsi="宋体"/>
          <w:sz w:val="24"/>
        </w:rPr>
      </w:pPr>
      <w:r>
        <w:rPr>
          <w:rFonts w:ascii="宋体" w:hAnsi="宋体" w:hint="eastAsia"/>
          <w:sz w:val="24"/>
        </w:rPr>
        <w:t>4.2</w:t>
      </w:r>
      <w:r>
        <w:rPr>
          <w:rFonts w:ascii="宋体" w:hAnsi="宋体" w:hint="eastAsia"/>
          <w:kern w:val="0"/>
          <w:sz w:val="24"/>
        </w:rPr>
        <w:t>最大厚度</w:t>
      </w:r>
      <w:r>
        <w:rPr>
          <w:rFonts w:ascii="宋体" w:hAnsi="宋体"/>
          <w:kern w:val="0"/>
          <w:sz w:val="24"/>
        </w:rPr>
        <w:t>值</w:t>
      </w:r>
      <w:r>
        <w:rPr>
          <w:rFonts w:ascii="宋体" w:hAnsi="宋体" w:hint="eastAsia"/>
          <w:sz w:val="24"/>
        </w:rPr>
        <w:t>测量重复性引入的标准不确定度分量</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p>
    <w:p w:rsidR="00F9605F" w:rsidRDefault="00921076">
      <w:pPr>
        <w:spacing w:line="360" w:lineRule="auto"/>
        <w:ind w:firstLine="420"/>
        <w:rPr>
          <w:rFonts w:ascii="宋体" w:hAnsi="宋体"/>
          <w:sz w:val="24"/>
        </w:rPr>
      </w:pPr>
      <w:r>
        <w:rPr>
          <w:rFonts w:ascii="宋体" w:hAnsi="宋体" w:hint="eastAsia"/>
          <w:sz w:val="24"/>
        </w:rPr>
        <w:t>取下</w:t>
      </w:r>
      <w:r>
        <w:rPr>
          <w:rFonts w:ascii="宋体" w:hAnsi="宋体" w:hint="eastAsia"/>
          <w:kern w:val="0"/>
          <w:sz w:val="24"/>
        </w:rPr>
        <w:t>被压铅条</w:t>
      </w:r>
      <w:r>
        <w:rPr>
          <w:rFonts w:ascii="宋体" w:hAnsi="宋体" w:hint="eastAsia"/>
          <w:sz w:val="24"/>
        </w:rPr>
        <w:t>，</w:t>
      </w:r>
      <w:r>
        <w:rPr>
          <w:rFonts w:ascii="宋体" w:hAnsi="宋体" w:hint="eastAsia"/>
          <w:kern w:val="0"/>
          <w:sz w:val="24"/>
        </w:rPr>
        <w:t>用游标卡尺测量被压后的铅条中心位置厚度，</w:t>
      </w:r>
      <w:r>
        <w:rPr>
          <w:rFonts w:ascii="宋体" w:hAnsi="宋体" w:hint="eastAsia"/>
          <w:sz w:val="24"/>
        </w:rPr>
        <w:t>重复测量</w:t>
      </w:r>
      <w:r>
        <w:rPr>
          <w:rFonts w:hint="eastAsia"/>
          <w:sz w:val="24"/>
        </w:rPr>
        <w:t>10</w:t>
      </w:r>
      <w:r>
        <w:rPr>
          <w:rFonts w:ascii="宋体" w:hAnsi="宋体" w:hint="eastAsia"/>
          <w:sz w:val="24"/>
        </w:rPr>
        <w:t>次，测量数据如下：</w:t>
      </w:r>
      <w:r>
        <w:rPr>
          <w:rFonts w:hint="eastAsia"/>
          <w:sz w:val="24"/>
        </w:rPr>
        <w:t>1</w:t>
      </w:r>
      <w:r>
        <w:rPr>
          <w:sz w:val="24"/>
        </w:rPr>
        <w:t>.18</w:t>
      </w:r>
      <w:r>
        <w:rPr>
          <w:rFonts w:hint="eastAsia"/>
          <w:sz w:val="24"/>
        </w:rPr>
        <w:t>mm</w:t>
      </w:r>
      <w:r>
        <w:rPr>
          <w:rFonts w:hint="eastAsia"/>
          <w:sz w:val="24"/>
        </w:rPr>
        <w:t>，</w:t>
      </w:r>
      <w:r>
        <w:rPr>
          <w:rFonts w:hint="eastAsia"/>
          <w:sz w:val="24"/>
        </w:rPr>
        <w:t>1</w:t>
      </w:r>
      <w:r>
        <w:rPr>
          <w:sz w:val="24"/>
        </w:rPr>
        <w:t>.1</w:t>
      </w:r>
      <w:r>
        <w:rPr>
          <w:rFonts w:hint="eastAsia"/>
          <w:sz w:val="24"/>
        </w:rPr>
        <w:t>9mm</w:t>
      </w:r>
      <w:r>
        <w:rPr>
          <w:rFonts w:hint="eastAsia"/>
          <w:sz w:val="24"/>
        </w:rPr>
        <w:t>，</w:t>
      </w:r>
      <w:r>
        <w:rPr>
          <w:rFonts w:hint="eastAsia"/>
          <w:sz w:val="24"/>
        </w:rPr>
        <w:t>1</w:t>
      </w:r>
      <w:r>
        <w:rPr>
          <w:sz w:val="24"/>
        </w:rPr>
        <w:t>.1</w:t>
      </w:r>
      <w:r>
        <w:rPr>
          <w:rFonts w:hint="eastAsia"/>
          <w:sz w:val="24"/>
        </w:rPr>
        <w:t>8mm</w:t>
      </w:r>
      <w:r>
        <w:rPr>
          <w:rFonts w:hint="eastAsia"/>
          <w:sz w:val="24"/>
        </w:rPr>
        <w:t>，</w:t>
      </w:r>
      <w:r>
        <w:rPr>
          <w:rFonts w:hint="eastAsia"/>
          <w:sz w:val="24"/>
        </w:rPr>
        <w:t>1</w:t>
      </w:r>
      <w:r>
        <w:rPr>
          <w:sz w:val="24"/>
        </w:rPr>
        <w:t>.1</w:t>
      </w:r>
      <w:r>
        <w:rPr>
          <w:rFonts w:hint="eastAsia"/>
          <w:sz w:val="24"/>
        </w:rPr>
        <w:t>7mm</w:t>
      </w:r>
      <w:r>
        <w:rPr>
          <w:rFonts w:hint="eastAsia"/>
          <w:sz w:val="24"/>
        </w:rPr>
        <w:t>，</w:t>
      </w:r>
      <w:r>
        <w:rPr>
          <w:rFonts w:hint="eastAsia"/>
          <w:sz w:val="24"/>
        </w:rPr>
        <w:t>1</w:t>
      </w:r>
      <w:r>
        <w:rPr>
          <w:sz w:val="24"/>
        </w:rPr>
        <w:t>.18</w:t>
      </w:r>
      <w:r>
        <w:rPr>
          <w:rFonts w:hint="eastAsia"/>
          <w:sz w:val="24"/>
        </w:rPr>
        <w:t>mm</w:t>
      </w:r>
      <w:r>
        <w:rPr>
          <w:rFonts w:hint="eastAsia"/>
          <w:sz w:val="24"/>
        </w:rPr>
        <w:t>，</w:t>
      </w:r>
      <w:r>
        <w:rPr>
          <w:rFonts w:hint="eastAsia"/>
          <w:sz w:val="24"/>
        </w:rPr>
        <w:t>1</w:t>
      </w:r>
      <w:r>
        <w:rPr>
          <w:sz w:val="24"/>
        </w:rPr>
        <w:t>.1</w:t>
      </w:r>
      <w:r>
        <w:rPr>
          <w:rFonts w:hint="eastAsia"/>
          <w:sz w:val="24"/>
        </w:rPr>
        <w:t>9mm</w:t>
      </w:r>
      <w:r>
        <w:rPr>
          <w:rFonts w:hint="eastAsia"/>
          <w:sz w:val="24"/>
        </w:rPr>
        <w:t>，</w:t>
      </w:r>
      <w:r>
        <w:rPr>
          <w:rFonts w:hint="eastAsia"/>
          <w:sz w:val="24"/>
        </w:rPr>
        <w:t>1.17mm</w:t>
      </w:r>
      <w:r>
        <w:rPr>
          <w:rFonts w:hint="eastAsia"/>
          <w:sz w:val="24"/>
        </w:rPr>
        <w:t>，</w:t>
      </w:r>
      <w:r>
        <w:rPr>
          <w:rFonts w:hint="eastAsia"/>
          <w:sz w:val="24"/>
        </w:rPr>
        <w:t>1.18mm</w:t>
      </w:r>
      <w:r>
        <w:rPr>
          <w:rFonts w:hint="eastAsia"/>
          <w:sz w:val="24"/>
        </w:rPr>
        <w:t>，</w:t>
      </w:r>
      <w:r>
        <w:rPr>
          <w:rFonts w:hint="eastAsia"/>
          <w:sz w:val="24"/>
        </w:rPr>
        <w:t>1.19mm</w:t>
      </w:r>
      <w:r>
        <w:rPr>
          <w:rFonts w:hint="eastAsia"/>
          <w:sz w:val="24"/>
        </w:rPr>
        <w:t>，</w:t>
      </w:r>
      <w:r>
        <w:rPr>
          <w:rFonts w:hint="eastAsia"/>
          <w:sz w:val="24"/>
        </w:rPr>
        <w:t>1.18mm</w:t>
      </w:r>
      <w:r>
        <w:rPr>
          <w:rFonts w:hint="eastAsia"/>
          <w:sz w:val="24"/>
        </w:rPr>
        <w:t>。</w:t>
      </w:r>
      <w:r>
        <w:rPr>
          <w:rFonts w:ascii="宋体" w:hAnsi="宋体" w:hint="eastAsia"/>
          <w:sz w:val="24"/>
        </w:rPr>
        <w:t>其实验标准偏差为：</w:t>
      </w:r>
    </w:p>
    <w:p w:rsidR="00F9605F" w:rsidRDefault="00921076" w:rsidP="00BD3529">
      <w:pPr>
        <w:spacing w:line="360" w:lineRule="auto"/>
        <w:ind w:leftChars="200" w:left="420"/>
        <w:jc w:val="left"/>
        <w:outlineLvl w:val="0"/>
        <w:rPr>
          <w:rFonts w:ascii="宋体" w:hAnsi="宋体"/>
          <w:sz w:val="24"/>
        </w:rPr>
      </w:pPr>
      <m:oMath>
        <m:r>
          <w:rPr>
            <w:rFonts w:ascii="Cambria Math" w:hAnsi="Cambria Math"/>
            <w:kern w:val="0"/>
            <w:sz w:val="24"/>
          </w:rPr>
          <w:lastRenderedPageBreak/>
          <m:t>s</m:t>
        </m:r>
        <m:r>
          <m:rPr>
            <m:sty m:val="p"/>
          </m:rPr>
          <w:rPr>
            <w:rFonts w:ascii="Cambria Math" w:hAnsi="Cambria Math"/>
            <w:kern w:val="0"/>
            <w:sz w:val="24"/>
          </w:rPr>
          <m:t>=</m:t>
        </m:r>
        <m:rad>
          <m:radPr>
            <m:degHide m:val="on"/>
            <m:ctrlPr>
              <w:rPr>
                <w:rFonts w:ascii="Cambria Math" w:hAnsi="Cambria Math"/>
                <w:kern w:val="0"/>
                <w:sz w:val="24"/>
              </w:rPr>
            </m:ctrlPr>
          </m:radPr>
          <m:deg/>
          <m:e>
            <m:f>
              <m:fPr>
                <m:ctrlPr>
                  <w:rPr>
                    <w:rFonts w:ascii="Cambria Math" w:hAnsi="Cambria Math"/>
                    <w:kern w:val="0"/>
                    <w:sz w:val="24"/>
                  </w:rPr>
                </m:ctrlPr>
              </m:fPr>
              <m:num>
                <m:nary>
                  <m:naryPr>
                    <m:chr m:val="∑"/>
                    <m:limLoc m:val="undOvr"/>
                    <m:ctrlPr>
                      <w:rPr>
                        <w:rFonts w:ascii="Cambria Math" w:hAnsi="Cambria Math"/>
                        <w:kern w:val="0"/>
                        <w:sz w:val="24"/>
                      </w:rPr>
                    </m:ctrlPr>
                  </m:naryPr>
                  <m:sub>
                    <m:r>
                      <m:rPr>
                        <m:sty m:val="p"/>
                      </m:rPr>
                      <w:rPr>
                        <w:rFonts w:ascii="Cambria Math" w:hAnsi="Cambria Math"/>
                        <w:kern w:val="0"/>
                        <w:sz w:val="24"/>
                      </w:rPr>
                      <m:t>i=1</m:t>
                    </m:r>
                  </m:sub>
                  <m:sup>
                    <m:r>
                      <m:rPr>
                        <m:sty m:val="p"/>
                      </m:rPr>
                      <w:rPr>
                        <w:rFonts w:ascii="Cambria Math" w:hAnsi="Cambria Math"/>
                        <w:kern w:val="0"/>
                        <w:sz w:val="24"/>
                      </w:rPr>
                      <m:t>10</m:t>
                    </m:r>
                  </m:sup>
                  <m:e>
                    <m:r>
                      <m:rPr>
                        <m:sty m:val="p"/>
                      </m:rPr>
                      <w:rPr>
                        <w:rFonts w:ascii="Cambria Math" w:hAnsi="Cambria Math"/>
                        <w:kern w:val="0"/>
                        <w:sz w:val="24"/>
                      </w:rPr>
                      <m:t>(</m:t>
                    </m:r>
                    <m:sSub>
                      <m:sSubPr>
                        <m:ctrlPr>
                          <w:rPr>
                            <w:rFonts w:ascii="Cambria Math" w:hAnsi="Cambria Math"/>
                            <w:kern w:val="0"/>
                            <w:sz w:val="24"/>
                          </w:rPr>
                        </m:ctrlPr>
                      </m:sSubPr>
                      <m:e>
                        <m:r>
                          <m:rPr>
                            <m:sty m:val="p"/>
                          </m:rPr>
                          <w:rPr>
                            <w:rFonts w:ascii="Cambria Math" w:hAnsi="Cambria Math"/>
                            <w:kern w:val="0"/>
                            <w:sz w:val="24"/>
                          </w:rPr>
                          <m:t>x</m:t>
                        </m:r>
                      </m:e>
                      <m:sub>
                        <m:r>
                          <m:rPr>
                            <m:sty m:val="p"/>
                          </m:rP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i/>
                            <w:kern w:val="0"/>
                            <w:sz w:val="24"/>
                          </w:rPr>
                        </m:ctrlPr>
                      </m:barPr>
                      <m:e>
                        <m:r>
                          <w:rPr>
                            <w:rFonts w:ascii="Cambria Math" w:hAnsi="Cambria Math"/>
                            <w:kern w:val="0"/>
                            <w:sz w:val="24"/>
                          </w:rPr>
                          <m:t>x</m:t>
                        </m:r>
                      </m:e>
                    </m:bar>
                    <m:r>
                      <m:rPr>
                        <m:sty m:val="p"/>
                      </m:rPr>
                      <w:rPr>
                        <w:rFonts w:ascii="Cambria Math" w:hAnsi="Cambria Math"/>
                        <w:kern w:val="0"/>
                        <w:sz w:val="24"/>
                      </w:rPr>
                      <m:t>)</m:t>
                    </m:r>
                  </m:e>
                </m:nary>
              </m:num>
              <m:den>
                <m:r>
                  <m:rPr>
                    <m:sty m:val="p"/>
                  </m:rPr>
                  <w:rPr>
                    <w:rFonts w:ascii="Cambria Math" w:hAnsi="Cambria Math"/>
                    <w:kern w:val="0"/>
                    <w:sz w:val="24"/>
                  </w:rPr>
                  <m:t>9</m:t>
                </m:r>
              </m:den>
            </m:f>
          </m:e>
        </m:rad>
        <m:r>
          <w:rPr>
            <w:rFonts w:ascii="Cambria Math" w:hAnsi="Cambria Math"/>
            <w:sz w:val="24"/>
          </w:rPr>
          <m:t>=0.00</m:t>
        </m:r>
        <m:r>
          <w:rPr>
            <w:rFonts w:ascii="Cambria Math" w:hAnsi="Cambria Math" w:hint="eastAsia"/>
            <w:sz w:val="24"/>
          </w:rPr>
          <m:t>74</m:t>
        </m:r>
        <m:r>
          <m:rPr>
            <m:sty m:val="p"/>
          </m:rPr>
          <w:rPr>
            <w:rFonts w:ascii="Cambria Math" w:hAnsi="Cambria Math"/>
            <w:sz w:val="24"/>
          </w:rPr>
          <m:t>mm</m:t>
        </m:r>
        <m:r>
          <m:rPr>
            <m:sty m:val="p"/>
          </m:rPr>
          <w:rPr>
            <w:rFonts w:ascii="Cambria Math" w:hAnsi="Cambria Math" w:hint="eastAsia"/>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r>
          <m:rPr>
            <m:sty m:val="p"/>
          </m:rPr>
          <w:rPr>
            <w:rFonts w:ascii="Cambria Math" w:hAnsi="Cambria Math"/>
            <w:sz w:val="24"/>
          </w:rPr>
          <m:t xml:space="preserve"> </m:t>
        </m:r>
      </m:oMath>
      <w:r w:rsidR="001B18B5">
        <w:rPr>
          <w:rFonts w:ascii="宋体" w:hAnsi="宋体" w:hint="eastAsia"/>
          <w:sz w:val="24"/>
        </w:rPr>
        <w:t xml:space="preserve">       </w:t>
      </w:r>
      <w:r w:rsidR="001B18B5">
        <w:rPr>
          <w:rFonts w:ascii="宋体" w:hAnsi="宋体" w:hint="eastAsia"/>
          <w:kern w:val="0"/>
          <w:sz w:val="24"/>
        </w:rPr>
        <w:t>(D.2)</w:t>
      </w:r>
    </w:p>
    <w:p w:rsidR="00F9605F" w:rsidRDefault="00E338DB">
      <w:pPr>
        <w:spacing w:line="360" w:lineRule="auto"/>
        <w:rPr>
          <w:rFonts w:ascii="宋体" w:hAnsi="宋体"/>
          <w:sz w:val="24"/>
        </w:rPr>
      </w:pPr>
      <w:r>
        <w:rPr>
          <w:rFonts w:ascii="宋体" w:hAnsi="宋体" w:hint="eastAsia"/>
          <w:sz w:val="24"/>
        </w:rPr>
        <w:t>D.</w:t>
      </w:r>
      <w:r w:rsidR="00921076">
        <w:rPr>
          <w:rFonts w:ascii="宋体" w:hAnsi="宋体" w:hint="eastAsia"/>
          <w:sz w:val="24"/>
        </w:rPr>
        <w:t>4.2 由标准器分辨力引入的标准不确定度分量</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p>
    <w:p w:rsidR="00F9605F" w:rsidRDefault="00921076" w:rsidP="00CA59A7">
      <w:pPr>
        <w:spacing w:line="360" w:lineRule="auto"/>
        <w:ind w:firstLineChars="147" w:firstLine="353"/>
        <w:rPr>
          <w:rFonts w:ascii="宋体" w:hAnsi="宋体"/>
          <w:b/>
          <w:sz w:val="24"/>
        </w:rPr>
      </w:pPr>
      <w:r>
        <w:rPr>
          <w:rFonts w:ascii="宋体" w:hAnsi="宋体" w:hint="eastAsia"/>
          <w:sz w:val="24"/>
        </w:rPr>
        <w:t>游标卡尺的分度值为</w:t>
      </w:r>
      <w:r>
        <w:rPr>
          <w:rFonts w:hint="eastAsia"/>
          <w:sz w:val="24"/>
        </w:rPr>
        <w:t>0.01mm</w:t>
      </w:r>
      <w:r>
        <w:rPr>
          <w:rFonts w:ascii="宋体" w:hAnsi="宋体" w:hint="eastAsia"/>
          <w:sz w:val="24"/>
        </w:rPr>
        <w:t>，读数时服从三角分布，由此引入标准不确定度分量为：</w:t>
      </w:r>
    </w:p>
    <w:p w:rsidR="00F9605F" w:rsidRDefault="00CC21EE">
      <w:pPr>
        <w:spacing w:line="360" w:lineRule="auto"/>
        <w:ind w:firstLineChars="98" w:firstLine="235"/>
        <w:rPr>
          <w:rFonts w:ascii="宋体" w:hAnsi="宋体"/>
          <w:b/>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0.01</m:t>
            </m:r>
          </m:num>
          <m:den>
            <m:r>
              <w:rPr>
                <w:rFonts w:ascii="Cambria Math" w:hAnsi="Cambria Math"/>
                <w:sz w:val="24"/>
              </w:rPr>
              <m:t>2</m:t>
            </m:r>
            <m:rad>
              <m:radPr>
                <m:degHide m:val="on"/>
                <m:ctrlPr>
                  <w:rPr>
                    <w:rFonts w:ascii="Cambria Math" w:hAnsi="Cambria Math"/>
                    <w:i/>
                    <w:sz w:val="24"/>
                  </w:rPr>
                </m:ctrlPr>
              </m:radPr>
              <m:deg/>
              <m:e>
                <m:r>
                  <w:rPr>
                    <w:rFonts w:ascii="Cambria Math" w:hAnsi="Cambria Math"/>
                    <w:sz w:val="24"/>
                  </w:rPr>
                  <m:t>6</m:t>
                </m:r>
              </m:e>
            </m:rad>
          </m:den>
        </m:f>
        <m:r>
          <m:rPr>
            <m:sty m:val="p"/>
          </m:rPr>
          <w:rPr>
            <w:rFonts w:ascii="Cambria Math" w:hAnsi="Cambria Math"/>
            <w:sz w:val="24"/>
          </w:rPr>
          <m:t>mm</m:t>
        </m:r>
        <m:r>
          <w:rPr>
            <w:rFonts w:ascii="Cambria Math" w:hAnsi="Cambria Math"/>
            <w:sz w:val="24"/>
          </w:rPr>
          <m:t>=</m:t>
        </m:r>
        <m:r>
          <m:rPr>
            <m:sty m:val="p"/>
          </m:rPr>
          <w:rPr>
            <w:rFonts w:ascii="Cambria Math" w:hAnsi="Cambria Math"/>
            <w:sz w:val="24"/>
          </w:rPr>
          <m:t>0.0020mm</m:t>
        </m:r>
      </m:oMath>
      <w:r w:rsidR="001B18B5">
        <w:rPr>
          <w:rFonts w:ascii="宋体" w:hAnsi="宋体" w:hint="eastAsia"/>
          <w:sz w:val="24"/>
        </w:rPr>
        <w:t xml:space="preserve">           </w:t>
      </w:r>
      <w:r w:rsidR="001B18B5">
        <w:rPr>
          <w:rFonts w:ascii="宋体" w:hAnsi="宋体" w:hint="eastAsia"/>
          <w:kern w:val="0"/>
          <w:sz w:val="24"/>
        </w:rPr>
        <w:t>(D.3)</w:t>
      </w:r>
    </w:p>
    <w:p w:rsidR="00F9605F" w:rsidRDefault="00E338DB">
      <w:pPr>
        <w:spacing w:line="360" w:lineRule="auto"/>
        <w:rPr>
          <w:rFonts w:ascii="宋体" w:hAnsi="宋体"/>
          <w:sz w:val="24"/>
        </w:rPr>
      </w:pPr>
      <w:r>
        <w:rPr>
          <w:rFonts w:ascii="宋体" w:hAnsi="宋体" w:hint="eastAsia"/>
          <w:sz w:val="24"/>
        </w:rPr>
        <w:t>D.</w:t>
      </w:r>
      <w:r w:rsidR="00921076">
        <w:rPr>
          <w:rFonts w:ascii="宋体" w:hAnsi="宋体" w:hint="eastAsia"/>
          <w:sz w:val="24"/>
        </w:rPr>
        <w:t>4.3 由标准器引入的标准不确定度分量</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oMath>
    </w:p>
    <w:p w:rsidR="00F9605F" w:rsidRDefault="00921076">
      <w:pPr>
        <w:spacing w:line="360" w:lineRule="auto"/>
        <w:ind w:firstLine="420"/>
        <w:rPr>
          <w:rFonts w:ascii="Nimbus Roman No9 L" w:hAnsi="Nimbus Roman No9 L" w:cs="Nimbus Roman No9 L" w:hint="eastAsia"/>
          <w:color w:val="000000" w:themeColor="text1"/>
          <w:kern w:val="0"/>
          <w:sz w:val="24"/>
        </w:rPr>
      </w:pPr>
      <w:r>
        <w:rPr>
          <w:rFonts w:ascii="Nimbus Roman No9 L" w:hAnsi="Nimbus Roman No9 L" w:cs="Nimbus Roman No9 L"/>
          <w:color w:val="000000" w:themeColor="text1"/>
          <w:kern w:val="0"/>
          <w:sz w:val="24"/>
        </w:rPr>
        <w:t>根据</w:t>
      </w:r>
      <w:r>
        <w:rPr>
          <w:rFonts w:ascii="Nimbus Roman No9 L" w:hAnsi="Nimbus Roman No9 L" w:cs="Nimbus Roman No9 L"/>
          <w:color w:val="000000" w:themeColor="text1"/>
          <w:kern w:val="0"/>
          <w:sz w:val="24"/>
        </w:rPr>
        <w:t>JJG 30-2012</w:t>
      </w:r>
      <w:r>
        <w:rPr>
          <w:rFonts w:ascii="Nimbus Roman No9 L" w:hAnsi="Nimbus Roman No9 L" w:cs="Nimbus Roman No9 L"/>
          <w:color w:val="000000" w:themeColor="text1"/>
          <w:kern w:val="0"/>
          <w:sz w:val="24"/>
        </w:rPr>
        <w:t>《</w:t>
      </w:r>
      <w:r>
        <w:rPr>
          <w:rFonts w:ascii="Nimbus Roman No9 L" w:hAnsi="Nimbus Roman No9 L" w:cs="Nimbus Roman No9 L" w:hint="eastAsia"/>
          <w:color w:val="000000" w:themeColor="text1"/>
          <w:kern w:val="0"/>
          <w:sz w:val="24"/>
        </w:rPr>
        <w:t>通用卡尺</w:t>
      </w:r>
      <w:r>
        <w:rPr>
          <w:rFonts w:ascii="Nimbus Roman No9 L" w:hAnsi="Nimbus Roman No9 L" w:cs="Nimbus Roman No9 L"/>
          <w:color w:val="000000" w:themeColor="text1"/>
          <w:kern w:val="0"/>
          <w:sz w:val="24"/>
        </w:rPr>
        <w:t>检定规程》表</w:t>
      </w:r>
      <w:r>
        <w:rPr>
          <w:rFonts w:ascii="Nimbus Roman No9 L" w:hAnsi="Nimbus Roman No9 L" w:cs="Nimbus Roman No9 L" w:hint="eastAsia"/>
          <w:color w:val="000000" w:themeColor="text1"/>
          <w:kern w:val="0"/>
          <w:sz w:val="24"/>
        </w:rPr>
        <w:t>6</w:t>
      </w:r>
      <w:r>
        <w:rPr>
          <w:rFonts w:ascii="Nimbus Roman No9 L" w:hAnsi="Nimbus Roman No9 L" w:cs="Nimbus Roman No9 L"/>
          <w:color w:val="000000" w:themeColor="text1"/>
          <w:kern w:val="0"/>
          <w:sz w:val="24"/>
        </w:rPr>
        <w:t>的规定，测量范围</w:t>
      </w:r>
      <w:r>
        <w:rPr>
          <w:rFonts w:ascii="Nimbus Roman No9 L" w:hAnsi="Nimbus Roman No9 L" w:cs="Nimbus Roman No9 L"/>
          <w:color w:val="000000" w:themeColor="text1"/>
          <w:kern w:val="0"/>
          <w:sz w:val="24"/>
        </w:rPr>
        <w:t>(0</w:t>
      </w:r>
      <w:r>
        <w:rPr>
          <w:rFonts w:ascii="Nimbus Roman No9 L" w:hAnsi="Nimbus Roman No9 L" w:cs="Nimbus Roman No9 L"/>
          <w:color w:val="000000" w:themeColor="text1"/>
          <w:kern w:val="0"/>
          <w:sz w:val="24"/>
        </w:rPr>
        <w:t>～</w:t>
      </w:r>
      <w:r>
        <w:rPr>
          <w:rFonts w:ascii="Nimbus Roman No9 L" w:hAnsi="Nimbus Roman No9 L" w:cs="Nimbus Roman No9 L"/>
          <w:color w:val="000000" w:themeColor="text1"/>
          <w:kern w:val="0"/>
          <w:sz w:val="24"/>
        </w:rPr>
        <w:t>2</w:t>
      </w:r>
      <w:r>
        <w:rPr>
          <w:rFonts w:ascii="Nimbus Roman No9 L" w:hAnsi="Nimbus Roman No9 L" w:cs="Nimbus Roman No9 L" w:hint="eastAsia"/>
          <w:color w:val="000000" w:themeColor="text1"/>
          <w:kern w:val="0"/>
          <w:sz w:val="24"/>
        </w:rPr>
        <w:t>00</w:t>
      </w:r>
      <w:r>
        <w:rPr>
          <w:rFonts w:ascii="Nimbus Roman No9 L" w:hAnsi="Nimbus Roman No9 L" w:cs="Nimbus Roman No9 L"/>
          <w:color w:val="000000" w:themeColor="text1"/>
          <w:kern w:val="0"/>
          <w:sz w:val="24"/>
        </w:rPr>
        <w:t>)mm</w:t>
      </w:r>
      <w:r>
        <w:rPr>
          <w:rFonts w:ascii="Nimbus Roman No9 L" w:hAnsi="Nimbus Roman No9 L" w:cs="Nimbus Roman No9 L"/>
          <w:color w:val="000000" w:themeColor="text1"/>
          <w:kern w:val="0"/>
          <w:sz w:val="24"/>
        </w:rPr>
        <w:t>的</w:t>
      </w:r>
      <w:r w:rsidR="00BD3529">
        <w:rPr>
          <w:rFonts w:ascii="Nimbus Roman No9 L" w:hAnsi="Nimbus Roman No9 L" w:cs="Nimbus Roman No9 L" w:hint="eastAsia"/>
          <w:color w:val="000000" w:themeColor="text1"/>
          <w:kern w:val="0"/>
          <w:sz w:val="24"/>
        </w:rPr>
        <w:t>游标</w:t>
      </w:r>
      <w:r>
        <w:rPr>
          <w:rFonts w:ascii="Nimbus Roman No9 L" w:hAnsi="Nimbus Roman No9 L" w:cs="Nimbus Roman No9 L"/>
          <w:color w:val="000000" w:themeColor="text1"/>
          <w:kern w:val="0"/>
          <w:sz w:val="24"/>
        </w:rPr>
        <w:t>尺最大允许误差为</w:t>
      </w:r>
      <w:r>
        <w:rPr>
          <w:rFonts w:ascii="Nimbus Roman No9 L" w:hAnsi="Nimbus Roman No9 L" w:cs="Nimbus Roman No9 L"/>
          <w:color w:val="000000" w:themeColor="text1"/>
          <w:kern w:val="0"/>
          <w:sz w:val="24"/>
        </w:rPr>
        <w:t>±0.0</w:t>
      </w:r>
      <w:r>
        <w:rPr>
          <w:rFonts w:ascii="Nimbus Roman No9 L" w:hAnsi="Nimbus Roman No9 L" w:cs="Nimbus Roman No9 L" w:hint="eastAsia"/>
          <w:color w:val="000000" w:themeColor="text1"/>
          <w:kern w:val="0"/>
          <w:sz w:val="24"/>
        </w:rPr>
        <w:t>3</w:t>
      </w:r>
      <w:r>
        <w:rPr>
          <w:rFonts w:ascii="Nimbus Roman No9 L" w:hAnsi="Nimbus Roman No9 L" w:cs="Nimbus Roman No9 L"/>
          <w:color w:val="000000" w:themeColor="text1"/>
          <w:kern w:val="0"/>
          <w:sz w:val="24"/>
        </w:rPr>
        <w:t>mm</w:t>
      </w:r>
      <w:r>
        <w:rPr>
          <w:rFonts w:ascii="Nimbus Roman No9 L" w:hAnsi="Nimbus Roman No9 L" w:cs="Nimbus Roman No9 L"/>
          <w:color w:val="000000" w:themeColor="text1"/>
          <w:kern w:val="0"/>
          <w:sz w:val="24"/>
        </w:rPr>
        <w:t>，其误差服从均匀分布，由此引入标准不确定度分量为：</w:t>
      </w:r>
    </w:p>
    <w:p w:rsidR="00F9605F" w:rsidRDefault="00CC21EE">
      <w:pPr>
        <w:spacing w:line="360" w:lineRule="auto"/>
        <w:jc w:val="left"/>
        <w:rPr>
          <w:rFonts w:ascii="宋体" w:hAnsi="宋体"/>
          <w:b/>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3</m:t>
            </m:r>
          </m:sub>
        </m:sSub>
        <m:r>
          <w:rPr>
            <w:rFonts w:ascii="Cambria Math" w:hAnsi="Cambria Math"/>
            <w:sz w:val="24"/>
          </w:rPr>
          <m:t>=</m:t>
        </m:r>
        <m:f>
          <m:fPr>
            <m:ctrlPr>
              <w:rPr>
                <w:rFonts w:ascii="Cambria Math" w:hAnsi="Cambria Math"/>
                <w:sz w:val="24"/>
              </w:rPr>
            </m:ctrlPr>
          </m:fPr>
          <m:num>
            <m:r>
              <m:rPr>
                <m:sty m:val="p"/>
              </m:rPr>
              <w:rPr>
                <w:rFonts w:ascii="Cambria Math" w:hAnsi="Cambria Math"/>
                <w:sz w:val="24"/>
              </w:rPr>
              <m:t>0.03</m:t>
            </m:r>
          </m:num>
          <m:den>
            <m:rad>
              <m:radPr>
                <m:degHide m:val="on"/>
                <m:ctrlPr>
                  <w:rPr>
                    <w:rFonts w:ascii="Cambria Math" w:hAnsi="Cambria Math"/>
                    <w:sz w:val="24"/>
                  </w:rPr>
                </m:ctrlPr>
              </m:radPr>
              <m:deg/>
              <m:e>
                <m:r>
                  <m:rPr>
                    <m:sty m:val="p"/>
                  </m:rPr>
                  <w:rPr>
                    <w:rFonts w:ascii="Cambria Math" w:hAnsi="Cambria Math"/>
                    <w:sz w:val="24"/>
                  </w:rPr>
                  <m:t>3</m:t>
                </m:r>
              </m:e>
            </m:rad>
          </m:den>
        </m:f>
        <m:r>
          <m:rPr>
            <m:sty m:val="p"/>
          </m:rPr>
          <w:rPr>
            <w:rFonts w:ascii="Cambria Math" w:hAnsi="Cambria Math"/>
            <w:sz w:val="24"/>
          </w:rPr>
          <m:t>mm</m:t>
        </m:r>
        <m:r>
          <m:rPr>
            <m:sty m:val="p"/>
          </m:rPr>
          <w:rPr>
            <w:rFonts w:ascii="Cambria Math" w:hAnsi="Cambria Math" w:hint="eastAsia"/>
            <w:sz w:val="24"/>
          </w:rPr>
          <m:t>=0.0173mm</m:t>
        </m:r>
      </m:oMath>
      <w:r w:rsidR="00921076">
        <w:rPr>
          <w:rFonts w:ascii="宋体" w:hAnsi="宋体" w:hint="eastAsia"/>
          <w:kern w:val="0"/>
          <w:sz w:val="24"/>
        </w:rPr>
        <w:t xml:space="preserve"> </w:t>
      </w:r>
      <w:r w:rsidR="001B18B5">
        <w:rPr>
          <w:rFonts w:ascii="宋体" w:hAnsi="宋体" w:hint="eastAsia"/>
          <w:kern w:val="0"/>
          <w:sz w:val="24"/>
        </w:rPr>
        <w:t xml:space="preserve">             (D.4)</w:t>
      </w:r>
    </w:p>
    <w:p w:rsidR="00F9605F" w:rsidRDefault="00921076">
      <w:pPr>
        <w:spacing w:line="360" w:lineRule="auto"/>
        <w:jc w:val="left"/>
        <w:rPr>
          <w:rFonts w:ascii="宋体" w:hAnsi="宋体"/>
          <w:b/>
          <w:sz w:val="24"/>
        </w:rPr>
      </w:pPr>
      <w:r>
        <w:rPr>
          <w:rFonts w:ascii="宋体" w:hAnsi="宋体" w:hint="eastAsia"/>
          <w:b/>
          <w:sz w:val="24"/>
        </w:rPr>
        <w:t>D.5 合成标准不确定度</w:t>
      </w:r>
    </w:p>
    <w:p w:rsidR="00F9605F" w:rsidRDefault="00E338DB">
      <w:pPr>
        <w:spacing w:line="360" w:lineRule="auto"/>
        <w:rPr>
          <w:rFonts w:ascii="宋体" w:hAnsi="宋体"/>
          <w:kern w:val="0"/>
          <w:sz w:val="24"/>
        </w:rPr>
      </w:pPr>
      <w:r>
        <w:rPr>
          <w:rFonts w:ascii="宋体" w:hAnsi="宋体" w:hint="eastAsia"/>
          <w:kern w:val="0"/>
          <w:sz w:val="24"/>
        </w:rPr>
        <w:t>D.</w:t>
      </w:r>
      <w:r w:rsidR="00921076">
        <w:rPr>
          <w:rFonts w:ascii="宋体" w:hAnsi="宋体" w:hint="eastAsia"/>
          <w:kern w:val="0"/>
          <w:sz w:val="24"/>
        </w:rPr>
        <w:t>5.1标准不确定度分量汇总表</w:t>
      </w:r>
    </w:p>
    <w:tbl>
      <w:tblPr>
        <w:tblStyle w:val="a9"/>
        <w:tblW w:w="5000" w:type="pct"/>
        <w:tblLook w:val="04A0"/>
      </w:tblPr>
      <w:tblGrid>
        <w:gridCol w:w="2877"/>
        <w:gridCol w:w="2509"/>
        <w:gridCol w:w="3136"/>
      </w:tblGrid>
      <w:tr w:rsidR="00F9605F">
        <w:tc>
          <w:tcPr>
            <w:tcW w:w="1688" w:type="pct"/>
          </w:tcPr>
          <w:p w:rsidR="00F9605F" w:rsidRDefault="00921076">
            <w:pPr>
              <w:spacing w:line="360" w:lineRule="auto"/>
              <w:rPr>
                <w:rFonts w:ascii="宋体" w:hAnsi="宋体"/>
                <w:kern w:val="0"/>
                <w:szCs w:val="21"/>
              </w:rPr>
            </w:pPr>
            <w:r>
              <w:rPr>
                <w:rFonts w:ascii="宋体" w:hAnsi="宋体" w:hint="eastAsia"/>
                <w:kern w:val="0"/>
                <w:szCs w:val="21"/>
              </w:rPr>
              <w:t>标准不确定度分量</w:t>
            </w:r>
          </w:p>
        </w:tc>
        <w:tc>
          <w:tcPr>
            <w:tcW w:w="1472" w:type="pct"/>
          </w:tcPr>
          <w:p w:rsidR="00F9605F" w:rsidRDefault="00921076">
            <w:pPr>
              <w:spacing w:line="360" w:lineRule="auto"/>
              <w:jc w:val="center"/>
              <w:rPr>
                <w:rFonts w:ascii="宋体" w:hAnsi="宋体"/>
                <w:kern w:val="0"/>
                <w:szCs w:val="21"/>
              </w:rPr>
            </w:pPr>
            <w:r>
              <w:rPr>
                <w:rFonts w:ascii="宋体" w:hAnsi="宋体"/>
                <w:kern w:val="0"/>
                <w:szCs w:val="21"/>
              </w:rPr>
              <w:t>不确定度来源</w:t>
            </w:r>
          </w:p>
        </w:tc>
        <w:tc>
          <w:tcPr>
            <w:tcW w:w="1840" w:type="pct"/>
          </w:tcPr>
          <w:p w:rsidR="00F9605F" w:rsidRDefault="00921076">
            <w:pPr>
              <w:spacing w:line="360" w:lineRule="auto"/>
              <w:jc w:val="center"/>
              <w:rPr>
                <w:rFonts w:ascii="宋体" w:hAnsi="宋体"/>
                <w:kern w:val="0"/>
                <w:szCs w:val="21"/>
              </w:rPr>
            </w:pPr>
            <w:r>
              <w:rPr>
                <w:rFonts w:ascii="宋体" w:hAnsi="宋体"/>
                <w:kern w:val="0"/>
                <w:szCs w:val="21"/>
              </w:rPr>
              <w:t>不确定度值</w:t>
            </w:r>
            <w:r>
              <w:rPr>
                <w:rFonts w:ascii="宋体" w:hAnsi="宋体" w:hint="eastAsia"/>
                <w:kern w:val="0"/>
                <w:szCs w:val="21"/>
              </w:rPr>
              <w:t>（</w:t>
            </w:r>
            <w:r>
              <w:rPr>
                <w:rFonts w:hint="eastAsia"/>
                <w:sz w:val="24"/>
              </w:rPr>
              <w:t>mm</w:t>
            </w:r>
            <w:r>
              <w:rPr>
                <w:rFonts w:ascii="宋体" w:hAnsi="宋体" w:hint="eastAsia"/>
                <w:kern w:val="0"/>
                <w:szCs w:val="21"/>
              </w:rPr>
              <w:t>）</w:t>
            </w:r>
          </w:p>
        </w:tc>
      </w:tr>
      <w:tr w:rsidR="00F9605F">
        <w:tc>
          <w:tcPr>
            <w:tcW w:w="1688" w:type="pct"/>
          </w:tcPr>
          <w:p w:rsidR="00F9605F" w:rsidRDefault="00CC21EE">
            <w:pPr>
              <w:spacing w:line="360" w:lineRule="auto"/>
              <w:rPr>
                <w:rFonts w:ascii="宋体" w:hAnsi="宋体"/>
                <w:i/>
                <w:kern w:val="0"/>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m:oMathPara>
          </w:p>
        </w:tc>
        <w:tc>
          <w:tcPr>
            <w:tcW w:w="1472" w:type="pct"/>
          </w:tcPr>
          <w:p w:rsidR="00F9605F" w:rsidRDefault="00921076">
            <w:pPr>
              <w:spacing w:line="360" w:lineRule="auto"/>
              <w:jc w:val="center"/>
              <w:rPr>
                <w:rFonts w:ascii="宋体" w:hAnsi="宋体"/>
                <w:kern w:val="0"/>
                <w:szCs w:val="21"/>
              </w:rPr>
            </w:pPr>
            <w:r>
              <w:rPr>
                <w:rFonts w:ascii="宋体" w:hAnsi="宋体" w:hint="eastAsia"/>
                <w:szCs w:val="21"/>
              </w:rPr>
              <w:t>测量重复性</w:t>
            </w:r>
          </w:p>
        </w:tc>
        <w:tc>
          <w:tcPr>
            <w:tcW w:w="1840" w:type="pct"/>
          </w:tcPr>
          <w:p w:rsidR="00F9605F" w:rsidRDefault="00921076" w:rsidP="00BD3529">
            <w:pPr>
              <w:spacing w:line="360" w:lineRule="auto"/>
              <w:jc w:val="center"/>
              <w:rPr>
                <w:rFonts w:ascii="Nimbus Roman No9 L" w:hAnsi="Nimbus Roman No9 L" w:cs="Nimbus Roman No9 L" w:hint="eastAsia"/>
                <w:color w:val="000000" w:themeColor="text1"/>
                <w:kern w:val="0"/>
                <w:sz w:val="24"/>
              </w:rPr>
            </w:pPr>
            <w:r>
              <w:rPr>
                <w:rFonts w:ascii="Nimbus Roman No9 L" w:hAnsi="Nimbus Roman No9 L" w:cs="Nimbus Roman No9 L" w:hint="eastAsia"/>
                <w:color w:val="000000" w:themeColor="text1"/>
                <w:kern w:val="0"/>
                <w:sz w:val="24"/>
              </w:rPr>
              <w:t>0.00</w:t>
            </w:r>
            <w:r w:rsidR="00BD3529">
              <w:rPr>
                <w:rFonts w:ascii="Nimbus Roman No9 L" w:hAnsi="Nimbus Roman No9 L" w:cs="Nimbus Roman No9 L" w:hint="eastAsia"/>
                <w:color w:val="000000" w:themeColor="text1"/>
                <w:kern w:val="0"/>
                <w:sz w:val="24"/>
              </w:rPr>
              <w:t>74</w:t>
            </w:r>
          </w:p>
        </w:tc>
      </w:tr>
      <w:tr w:rsidR="00F9605F">
        <w:tc>
          <w:tcPr>
            <w:tcW w:w="1688" w:type="pct"/>
          </w:tcPr>
          <w:p w:rsidR="00F9605F" w:rsidRDefault="00CC21EE">
            <w:pPr>
              <w:spacing w:line="360" w:lineRule="auto"/>
              <w:rPr>
                <w:rFonts w:ascii="宋体" w:hAnsi="宋体"/>
                <w:kern w:val="0"/>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m:oMathPara>
          </w:p>
        </w:tc>
        <w:tc>
          <w:tcPr>
            <w:tcW w:w="1472" w:type="pct"/>
          </w:tcPr>
          <w:p w:rsidR="00F9605F" w:rsidRDefault="00921076">
            <w:pPr>
              <w:spacing w:line="360" w:lineRule="auto"/>
              <w:jc w:val="center"/>
              <w:rPr>
                <w:rFonts w:ascii="宋体" w:hAnsi="宋体"/>
                <w:kern w:val="0"/>
                <w:szCs w:val="21"/>
              </w:rPr>
            </w:pPr>
            <w:r>
              <w:rPr>
                <w:rFonts w:ascii="宋体" w:hAnsi="宋体" w:hint="eastAsia"/>
                <w:szCs w:val="21"/>
              </w:rPr>
              <w:t>分辨力</w:t>
            </w:r>
          </w:p>
        </w:tc>
        <w:tc>
          <w:tcPr>
            <w:tcW w:w="1840" w:type="pct"/>
          </w:tcPr>
          <w:p w:rsidR="00F9605F" w:rsidRDefault="00921076">
            <w:pPr>
              <w:spacing w:line="360" w:lineRule="auto"/>
              <w:jc w:val="center"/>
              <w:rPr>
                <w:rFonts w:ascii="Nimbus Roman No9 L" w:hAnsi="Nimbus Roman No9 L" w:cs="Nimbus Roman No9 L" w:hint="eastAsia"/>
                <w:color w:val="000000" w:themeColor="text1"/>
                <w:kern w:val="0"/>
                <w:sz w:val="24"/>
              </w:rPr>
            </w:pPr>
            <w:r>
              <w:rPr>
                <w:rFonts w:ascii="Nimbus Roman No9 L" w:hAnsi="Nimbus Roman No9 L" w:cs="Nimbus Roman No9 L" w:hint="eastAsia"/>
                <w:color w:val="000000" w:themeColor="text1"/>
                <w:kern w:val="0"/>
                <w:sz w:val="24"/>
              </w:rPr>
              <w:t>0.0020</w:t>
            </w:r>
          </w:p>
        </w:tc>
      </w:tr>
      <w:tr w:rsidR="00F9605F">
        <w:tc>
          <w:tcPr>
            <w:tcW w:w="1688" w:type="pct"/>
          </w:tcPr>
          <w:p w:rsidR="00F9605F" w:rsidRDefault="00CC21EE">
            <w:pPr>
              <w:spacing w:line="360" w:lineRule="auto"/>
              <w:rPr>
                <w:rFonts w:ascii="宋体" w:hAnsi="宋体"/>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3</m:t>
                    </m:r>
                  </m:sub>
                </m:sSub>
              </m:oMath>
            </m:oMathPara>
          </w:p>
        </w:tc>
        <w:tc>
          <w:tcPr>
            <w:tcW w:w="1472" w:type="pct"/>
          </w:tcPr>
          <w:p w:rsidR="00F9605F" w:rsidRDefault="00921076">
            <w:pPr>
              <w:spacing w:line="360" w:lineRule="auto"/>
              <w:jc w:val="center"/>
              <w:rPr>
                <w:rFonts w:ascii="宋体" w:hAnsi="宋体"/>
                <w:kern w:val="0"/>
                <w:szCs w:val="21"/>
              </w:rPr>
            </w:pPr>
            <w:r>
              <w:rPr>
                <w:rFonts w:ascii="宋体" w:hAnsi="宋体"/>
                <w:kern w:val="0"/>
                <w:szCs w:val="21"/>
              </w:rPr>
              <w:t>标准器</w:t>
            </w:r>
          </w:p>
        </w:tc>
        <w:tc>
          <w:tcPr>
            <w:tcW w:w="1840" w:type="pct"/>
          </w:tcPr>
          <w:p w:rsidR="00F9605F" w:rsidRDefault="00921076">
            <w:pPr>
              <w:spacing w:line="360" w:lineRule="auto"/>
              <w:jc w:val="center"/>
              <w:rPr>
                <w:rFonts w:ascii="Nimbus Roman No9 L" w:hAnsi="Nimbus Roman No9 L" w:cs="Nimbus Roman No9 L" w:hint="eastAsia"/>
                <w:color w:val="000000" w:themeColor="text1"/>
                <w:kern w:val="0"/>
                <w:sz w:val="24"/>
              </w:rPr>
            </w:pPr>
            <w:r>
              <w:rPr>
                <w:rFonts w:ascii="Nimbus Roman No9 L" w:hAnsi="Nimbus Roman No9 L" w:cs="Nimbus Roman No9 L" w:hint="eastAsia"/>
                <w:color w:val="000000" w:themeColor="text1"/>
                <w:kern w:val="0"/>
                <w:sz w:val="24"/>
              </w:rPr>
              <w:t>0.0173</w:t>
            </w:r>
          </w:p>
        </w:tc>
      </w:tr>
    </w:tbl>
    <w:p w:rsidR="00F9605F" w:rsidRDefault="00E338DB">
      <w:pPr>
        <w:spacing w:line="360" w:lineRule="auto"/>
        <w:rPr>
          <w:rFonts w:ascii="宋体" w:hAnsi="宋体"/>
          <w:kern w:val="0"/>
          <w:sz w:val="24"/>
        </w:rPr>
      </w:pPr>
      <w:r>
        <w:rPr>
          <w:rFonts w:ascii="宋体" w:hAnsi="宋体" w:hint="eastAsia"/>
          <w:kern w:val="0"/>
          <w:sz w:val="24"/>
        </w:rPr>
        <w:t>D.</w:t>
      </w:r>
      <w:r w:rsidR="00921076">
        <w:rPr>
          <w:rFonts w:ascii="宋体" w:hAnsi="宋体" w:hint="eastAsia"/>
          <w:kern w:val="0"/>
          <w:sz w:val="24"/>
        </w:rPr>
        <w:t>5.2 合成标准不确定度</w:t>
      </w:r>
      <w:r w:rsidR="00921076">
        <w:rPr>
          <w:rFonts w:hAnsi="Cambria Math" w:hint="eastAsia"/>
          <w:i/>
          <w:iCs/>
          <w:sz w:val="24"/>
        </w:rPr>
        <w:t>u</w:t>
      </w:r>
      <m:oMath>
        <m:r>
          <w:rPr>
            <w:rFonts w:ascii="Cambria Math" w:hAnsi="Cambria Math"/>
            <w:sz w:val="24"/>
          </w:rPr>
          <m:t>(</m:t>
        </m:r>
        <m:sSub>
          <m:sSubPr>
            <m:ctrlPr>
              <w:rPr>
                <w:rFonts w:ascii="Cambria Math" w:hAnsi="Cambria Math"/>
                <w:i/>
                <w:iCs/>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oMath>
    </w:p>
    <w:p w:rsidR="00F9605F" w:rsidRDefault="00921076">
      <w:pPr>
        <w:spacing w:line="360" w:lineRule="auto"/>
        <w:ind w:firstLine="420"/>
        <w:rPr>
          <w:rFonts w:ascii="宋体" w:hAnsi="宋体"/>
          <w:kern w:val="0"/>
          <w:sz w:val="24"/>
        </w:rPr>
      </w:pPr>
      <w:r>
        <w:rPr>
          <w:rFonts w:ascii="宋体" w:hAnsi="宋体" w:hint="eastAsia"/>
          <w:kern w:val="0"/>
          <w:sz w:val="24"/>
        </w:rPr>
        <w:t>测量重复性和分辨力引入的不确定度分量中两者取大值，</w:t>
      </w:r>
      <m:oMath>
        <m:sSub>
          <m:sSubPr>
            <m:ctrlPr>
              <w:rPr>
                <w:rFonts w:ascii="Cambria Math" w:hAnsi="Cambria Math"/>
                <w:kern w:val="0"/>
                <w:sz w:val="24"/>
              </w:rPr>
            </m:ctrlPr>
          </m:sSubPr>
          <m:e>
            <m:r>
              <w:rPr>
                <w:rFonts w:ascii="Cambria Math" w:hAnsi="Cambria Math"/>
                <w:kern w:val="0"/>
                <w:sz w:val="24"/>
              </w:rPr>
              <m:t>u</m:t>
            </m:r>
          </m:e>
          <m:sub>
            <m:r>
              <m:rPr>
                <m:sty m:val="p"/>
              </m:rPr>
              <w:rPr>
                <w:rFonts w:ascii="Cambria Math" w:hAnsi="Cambria Math" w:hint="eastAsia"/>
                <w:kern w:val="0"/>
                <w:sz w:val="24"/>
              </w:rPr>
              <m:t>1</m:t>
            </m:r>
          </m:sub>
        </m:sSub>
      </m:oMath>
      <w:r>
        <w:rPr>
          <w:rFonts w:ascii="宋体" w:hAnsi="宋体" w:hint="eastAsia"/>
          <w:kern w:val="0"/>
          <w:sz w:val="24"/>
        </w:rPr>
        <w:t>﹥</w:t>
      </w:r>
      <m:oMath>
        <m:sSub>
          <m:sSubPr>
            <m:ctrlPr>
              <w:rPr>
                <w:rFonts w:ascii="Cambria Math" w:hAnsi="Cambria Math"/>
                <w:kern w:val="0"/>
                <w:sz w:val="24"/>
              </w:rPr>
            </m:ctrlPr>
          </m:sSubPr>
          <m:e>
            <m:r>
              <w:rPr>
                <w:rFonts w:ascii="Cambria Math" w:hAnsi="Cambria Math"/>
                <w:kern w:val="0"/>
                <w:sz w:val="24"/>
              </w:rPr>
              <m:t>u</m:t>
            </m:r>
          </m:e>
          <m:sub>
            <m:r>
              <m:rPr>
                <m:sty m:val="p"/>
              </m:rPr>
              <w:rPr>
                <w:rFonts w:ascii="Cambria Math" w:hAnsi="Cambria Math" w:hint="eastAsia"/>
                <w:kern w:val="0"/>
                <w:sz w:val="24"/>
              </w:rPr>
              <m:t>2</m:t>
            </m:r>
          </m:sub>
        </m:sSub>
      </m:oMath>
      <w:r>
        <w:rPr>
          <w:rFonts w:ascii="宋体" w:hAnsi="宋体" w:hint="eastAsia"/>
          <w:kern w:val="0"/>
          <w:sz w:val="24"/>
        </w:rPr>
        <w:t>，则：</w:t>
      </w:r>
    </w:p>
    <w:p w:rsidR="00F9605F" w:rsidRDefault="00921076">
      <w:pPr>
        <w:spacing w:line="360" w:lineRule="auto"/>
        <w:jc w:val="left"/>
        <w:rPr>
          <w:rFonts w:hAnsi="Cambria Math" w:hint="eastAsia"/>
          <w:sz w:val="24"/>
        </w:rPr>
      </w:pPr>
      <m:oMath>
        <m:r>
          <w:rPr>
            <w:rFonts w:ascii="Cambria Math" w:hAnsi="Cambria Math" w:hint="eastAsia"/>
            <w:sz w:val="24"/>
          </w:rPr>
          <m:t>u</m:t>
        </m:r>
        <m:r>
          <w:rPr>
            <w:rFonts w:ascii="Cambria Math" w:hAnsi="Cambria Math"/>
            <w:sz w:val="24"/>
          </w:rPr>
          <m:t>(</m:t>
        </m:r>
        <m:sSub>
          <m:sSubPr>
            <m:ctrlPr>
              <w:rPr>
                <w:rFonts w:ascii="Cambria Math" w:hAnsi="Cambria Math"/>
                <w:i/>
                <w:iCs/>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rad>
          <m:radPr>
            <m:degHide m:val="on"/>
            <m:ctrlPr>
              <w:rPr>
                <w:rFonts w:ascii="Cambria Math" w:hAnsi="Cambria Math"/>
                <w:i/>
                <w:sz w:val="24"/>
              </w:rPr>
            </m:ctrlPr>
          </m:radPr>
          <m:deg/>
          <m:e>
            <m:sSubSup>
              <m:sSubSupPr>
                <m:ctrlPr>
                  <w:rPr>
                    <w:rFonts w:ascii="Cambria Math" w:hAnsi="Cambria Math"/>
                    <w:i/>
                    <w:sz w:val="24"/>
                  </w:rPr>
                </m:ctrlPr>
              </m:sSubSupPr>
              <m:e>
                <m:r>
                  <w:rPr>
                    <w:rFonts w:ascii="Cambria Math" w:hAnsi="Cambria Math"/>
                    <w:sz w:val="24"/>
                  </w:rPr>
                  <m:t>u</m:t>
                </m:r>
              </m:e>
              <m:sub>
                <m:r>
                  <w:rPr>
                    <w:rFonts w:ascii="Cambria Math" w:hAnsi="Cambria Math" w:hint="eastAsia"/>
                    <w:sz w:val="24"/>
                  </w:rPr>
                  <m:t>1</m:t>
                </m:r>
              </m:sub>
              <m:sup>
                <m:r>
                  <w:rPr>
                    <w:rFonts w:ascii="Cambria Math" w:hAnsi="Cambria Math"/>
                    <w:sz w:val="24"/>
                  </w:rPr>
                  <m:t>2</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3</m:t>
                </m:r>
              </m:sub>
              <m:sup>
                <m:r>
                  <w:rPr>
                    <w:rFonts w:ascii="Cambria Math" w:hAnsi="Cambria Math"/>
                    <w:sz w:val="24"/>
                  </w:rPr>
                  <m:t>2</m:t>
                </m:r>
              </m:sup>
            </m:sSubSup>
          </m:e>
        </m:rad>
        <m:r>
          <w:rPr>
            <w:rFonts w:ascii="Cambria Math" w:hAnsi="Cambria Math"/>
            <w:sz w:val="24"/>
          </w:rPr>
          <m:t>=0.0</m:t>
        </m:r>
        <m:r>
          <w:rPr>
            <w:rFonts w:ascii="Cambria Math" w:hAnsi="Cambria Math" w:hint="eastAsia"/>
            <w:sz w:val="24"/>
          </w:rPr>
          <m:t>1</m:t>
        </m:r>
        <m:r>
          <w:rPr>
            <w:rFonts w:ascii="Cambria Math" w:hAnsi="Cambria Math"/>
            <w:sz w:val="24"/>
          </w:rPr>
          <m:t>9</m:t>
        </m:r>
        <m:r>
          <m:rPr>
            <m:sty m:val="p"/>
          </m:rPr>
          <w:rPr>
            <w:rFonts w:ascii="Cambria Math" w:hAnsi="Cambria Math"/>
            <w:sz w:val="24"/>
          </w:rPr>
          <m:t>mm</m:t>
        </m:r>
      </m:oMath>
      <w:r w:rsidR="001B18B5">
        <w:rPr>
          <w:rFonts w:hAnsi="Cambria Math" w:hint="eastAsia"/>
          <w:sz w:val="24"/>
        </w:rPr>
        <w:t xml:space="preserve">         </w:t>
      </w:r>
      <w:r w:rsidR="001B18B5">
        <w:rPr>
          <w:rFonts w:ascii="宋体" w:hAnsi="宋体" w:hint="eastAsia"/>
          <w:kern w:val="0"/>
          <w:sz w:val="24"/>
        </w:rPr>
        <w:t>(D.5)</w:t>
      </w:r>
    </w:p>
    <w:p w:rsidR="00F9605F" w:rsidRDefault="00CC21EE">
      <w:pPr>
        <w:spacing w:line="360" w:lineRule="auto"/>
        <w:jc w:val="left"/>
        <w:rPr>
          <w:rFonts w:hAnsi="Cambria Math" w:hint="eastAsia"/>
          <w:sz w:val="24"/>
        </w:rPr>
      </w:pPr>
      <m:oMath>
        <m:sSub>
          <m:sSubPr>
            <m:ctrlPr>
              <w:rPr>
                <w:rFonts w:ascii="Cambria Math" w:hAnsi="Cambria Math"/>
                <w:i/>
                <w:szCs w:val="21"/>
              </w:rPr>
            </m:ctrlPr>
          </m:sSubPr>
          <m:e>
            <m:r>
              <w:rPr>
                <w:rFonts w:ascii="Cambria Math" w:hAnsi="Cambria Math"/>
                <w:szCs w:val="21"/>
              </w:rPr>
              <m:t>u</m:t>
            </m:r>
          </m:e>
          <m:sub>
            <m:r>
              <w:rPr>
                <w:rFonts w:ascii="Cambria Math" w:hAnsi="Cambria Math" w:hint="eastAsia"/>
                <w:szCs w:val="21"/>
              </w:rPr>
              <m:t>c</m:t>
            </m:r>
          </m:sub>
        </m:sSub>
        <m:r>
          <w:rPr>
            <w:rFonts w:ascii="Cambria Math" w:hAnsi="Cambria Math" w:hint="eastAsia"/>
            <w:szCs w:val="21"/>
          </w:rPr>
          <m:t xml:space="preserve">= </m:t>
        </m:r>
        <m:rad>
          <m:radPr>
            <m:degHide m:val="on"/>
            <m:ctrlPr>
              <w:rPr>
                <w:rFonts w:ascii="Cambria Math" w:hAnsi="Cambria Math" w:hint="eastAsia"/>
                <w:i/>
                <w:szCs w:val="21"/>
              </w:rPr>
            </m:ctrlPr>
          </m:radPr>
          <m:deg/>
          <m:e>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max</m:t>
                </m:r>
              </m:sub>
            </m:sSub>
            <m:r>
              <w:rPr>
                <w:rFonts w:ascii="Cambria Math" w:hAnsi="Cambria Math"/>
                <w:sz w:val="24"/>
              </w:rPr>
              <m:t>)+</m:t>
            </m:r>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min</m:t>
                </m:r>
              </m:sub>
            </m:sSub>
            <m:r>
              <w:rPr>
                <w:rFonts w:ascii="Cambria Math" w:hAnsi="Cambria Math"/>
                <w:sz w:val="24"/>
              </w:rPr>
              <m:t>)</m:t>
            </m:r>
          </m:e>
        </m:rad>
      </m:oMath>
      <w:r w:rsidR="00921076">
        <w:rPr>
          <w:rFonts w:hAnsi="Cambria Math" w:hint="eastAsia"/>
          <w:szCs w:val="21"/>
        </w:rPr>
        <w:t>=</w:t>
      </w:r>
      <m:oMath>
        <m:r>
          <w:rPr>
            <w:rFonts w:ascii="Cambria Math" w:hAnsi="Cambria Math"/>
            <w:sz w:val="24"/>
          </w:rPr>
          <m:t>0.0</m:t>
        </m:r>
        <m:r>
          <w:rPr>
            <w:rFonts w:ascii="Cambria Math" w:hAnsi="Cambria Math" w:hint="eastAsia"/>
            <w:sz w:val="24"/>
          </w:rPr>
          <m:t>2</m:t>
        </m:r>
        <m:r>
          <w:rPr>
            <w:rFonts w:ascii="Cambria Math" w:hAnsi="Cambria Math"/>
            <w:sz w:val="24"/>
          </w:rPr>
          <m:t>7</m:t>
        </m:r>
        <m:r>
          <m:rPr>
            <m:sty m:val="p"/>
          </m:rPr>
          <w:rPr>
            <w:rFonts w:ascii="Cambria Math" w:hAnsi="Cambria Math"/>
            <w:sz w:val="24"/>
          </w:rPr>
          <m:t>mm</m:t>
        </m:r>
      </m:oMath>
      <w:r w:rsidR="001B18B5">
        <w:rPr>
          <w:rFonts w:hAnsi="Cambria Math" w:hint="eastAsia"/>
          <w:sz w:val="24"/>
        </w:rPr>
        <w:t xml:space="preserve">     </w:t>
      </w:r>
      <w:r w:rsidR="00921076">
        <w:rPr>
          <w:rFonts w:ascii="宋体" w:hAnsi="宋体" w:hint="eastAsia"/>
          <w:kern w:val="0"/>
          <w:sz w:val="24"/>
        </w:rPr>
        <w:t>(D.6)</w:t>
      </w:r>
    </w:p>
    <w:p w:rsidR="00F9605F" w:rsidRDefault="00921076">
      <w:pPr>
        <w:spacing w:line="360" w:lineRule="auto"/>
        <w:rPr>
          <w:rFonts w:ascii="宋体" w:hAnsi="宋体"/>
          <w:b/>
          <w:sz w:val="24"/>
        </w:rPr>
      </w:pPr>
      <w:r>
        <w:rPr>
          <w:rFonts w:ascii="宋体" w:hAnsi="宋体" w:hint="eastAsia"/>
          <w:b/>
          <w:sz w:val="24"/>
        </w:rPr>
        <w:t>D.6扩展不确定度</w:t>
      </w:r>
      <w:r>
        <w:rPr>
          <w:rFonts w:ascii="宋体" w:hAnsi="宋体" w:hint="eastAsia"/>
          <w:b/>
          <w:i/>
          <w:sz w:val="24"/>
        </w:rPr>
        <w:t>U</w:t>
      </w:r>
    </w:p>
    <w:p w:rsidR="00F9605F" w:rsidRDefault="00921076">
      <w:pPr>
        <w:spacing w:line="360" w:lineRule="auto"/>
        <w:jc w:val="left"/>
        <w:rPr>
          <w:rFonts w:ascii="宋体" w:hAnsi="宋体"/>
          <w:sz w:val="24"/>
        </w:rPr>
      </w:pPr>
      <w:r>
        <w:rPr>
          <w:rFonts w:ascii="宋体" w:hAnsi="宋体" w:hint="eastAsia"/>
          <w:sz w:val="24"/>
        </w:rPr>
        <w:t>取</w:t>
      </w:r>
      <w:r>
        <w:rPr>
          <w:rFonts w:hint="eastAsia"/>
          <w:i/>
          <w:sz w:val="24"/>
        </w:rPr>
        <w:t>k</w:t>
      </w:r>
      <w:r>
        <w:rPr>
          <w:rFonts w:hint="eastAsia"/>
          <w:sz w:val="24"/>
        </w:rPr>
        <w:t>=2</w:t>
      </w:r>
      <w:r>
        <w:rPr>
          <w:rFonts w:ascii="宋体" w:hAnsi="宋体" w:hint="eastAsia"/>
          <w:sz w:val="24"/>
        </w:rPr>
        <w:t>，则扩展不确定度</w:t>
      </w:r>
      <w:r>
        <w:rPr>
          <w:rFonts w:hint="eastAsia"/>
          <w:i/>
          <w:sz w:val="24"/>
        </w:rPr>
        <w:t>U</w:t>
      </w:r>
      <w:r>
        <w:rPr>
          <w:rFonts w:ascii="宋体" w:hAnsi="宋体" w:hint="eastAsia"/>
          <w:sz w:val="24"/>
        </w:rPr>
        <w:t>为：</w:t>
      </w:r>
      <w:r>
        <w:rPr>
          <w:rFonts w:hint="eastAsia"/>
          <w:i/>
          <w:sz w:val="24"/>
        </w:rPr>
        <w:t>U</w:t>
      </w:r>
      <w:r>
        <w:rPr>
          <w:rFonts w:hint="eastAsia"/>
          <w:sz w:val="24"/>
        </w:rPr>
        <w:t>=</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c</m:t>
            </m:r>
          </m:sub>
        </m:sSub>
      </m:oMath>
      <w:r>
        <w:rPr>
          <w:rFonts w:hint="eastAsia"/>
          <w:sz w:val="24"/>
        </w:rPr>
        <w:t>×</w:t>
      </w:r>
      <w:r>
        <w:rPr>
          <w:rFonts w:hint="eastAsia"/>
          <w:i/>
          <w:sz w:val="24"/>
        </w:rPr>
        <w:t>k</w:t>
      </w:r>
      <w:r>
        <w:rPr>
          <w:rFonts w:hint="eastAsia"/>
          <w:sz w:val="24"/>
        </w:rPr>
        <w:t>=0.06</w:t>
      </w:r>
      <w:r>
        <w:rPr>
          <w:sz w:val="24"/>
        </w:rPr>
        <w:t>mm</w:t>
      </w:r>
    </w:p>
    <w:p w:rsidR="00F9605F" w:rsidRDefault="00921076">
      <w:pPr>
        <w:spacing w:line="360" w:lineRule="auto"/>
        <w:jc w:val="left"/>
        <w:rPr>
          <w:rFonts w:ascii="宋体" w:hAnsi="宋体"/>
          <w:b/>
          <w:sz w:val="24"/>
        </w:rPr>
      </w:pPr>
      <w:r>
        <w:rPr>
          <w:rFonts w:ascii="宋体" w:hAnsi="宋体" w:hint="eastAsia"/>
          <w:b/>
          <w:sz w:val="24"/>
        </w:rPr>
        <w:t>D.7 测量结果报告</w:t>
      </w:r>
    </w:p>
    <w:p w:rsidR="00F9605F" w:rsidRDefault="00921076">
      <w:pPr>
        <w:ind w:firstLine="420"/>
        <w:rPr>
          <w:rFonts w:ascii="宋体" w:hAnsi="宋体"/>
          <w:kern w:val="0"/>
          <w:sz w:val="24"/>
        </w:rPr>
      </w:pPr>
      <w:r>
        <w:rPr>
          <w:rFonts w:ascii="Nimbus Roman No9 L" w:hAnsi="Nimbus Roman No9 L" w:cs="Nimbus Roman No9 L"/>
          <w:kern w:val="0"/>
          <w:sz w:val="24"/>
        </w:rPr>
        <w:t>加压面平行度</w:t>
      </w:r>
      <w:r>
        <w:rPr>
          <w:rFonts w:hint="eastAsia"/>
          <w:bCs/>
          <w:sz w:val="24"/>
        </w:rPr>
        <w:t>测量</w:t>
      </w:r>
      <w:r>
        <w:rPr>
          <w:rFonts w:ascii="宋体" w:hAnsi="宋体" w:hint="eastAsia"/>
          <w:sz w:val="24"/>
        </w:rPr>
        <w:t>的扩展不确定度为</w:t>
      </w:r>
      <w:r>
        <w:rPr>
          <w:rFonts w:hint="eastAsia"/>
          <w:i/>
          <w:sz w:val="24"/>
        </w:rPr>
        <w:t>U</w:t>
      </w:r>
      <w:r>
        <w:rPr>
          <w:rFonts w:hint="eastAsia"/>
          <w:sz w:val="24"/>
        </w:rPr>
        <w:t>=0.06</w:t>
      </w:r>
      <w:r>
        <w:rPr>
          <w:sz w:val="24"/>
        </w:rPr>
        <w:t>mm</w:t>
      </w:r>
      <w:r>
        <w:rPr>
          <w:rFonts w:hint="eastAsia"/>
          <w:sz w:val="24"/>
        </w:rPr>
        <w:t>（</w:t>
      </w:r>
      <w:r>
        <w:rPr>
          <w:rFonts w:hint="eastAsia"/>
          <w:i/>
          <w:sz w:val="24"/>
        </w:rPr>
        <w:t>k</w:t>
      </w:r>
      <w:r>
        <w:rPr>
          <w:rFonts w:hint="eastAsia"/>
          <w:sz w:val="24"/>
        </w:rPr>
        <w:t>=2</w:t>
      </w:r>
      <w:r>
        <w:rPr>
          <w:rFonts w:hint="eastAsia"/>
          <w:sz w:val="24"/>
        </w:rPr>
        <w:t>）。</w:t>
      </w:r>
    </w:p>
    <w:p w:rsidR="00F9605F" w:rsidRDefault="00F9605F">
      <w:pPr>
        <w:rPr>
          <w:rFonts w:ascii="黑体" w:eastAsia="黑体" w:hAnsi="宋体"/>
          <w:sz w:val="28"/>
          <w:szCs w:val="28"/>
        </w:rPr>
      </w:pPr>
    </w:p>
    <w:p w:rsidR="002B512A" w:rsidRDefault="002B512A">
      <w:pPr>
        <w:rPr>
          <w:rFonts w:ascii="黑体" w:eastAsia="黑体" w:hAnsi="宋体"/>
          <w:sz w:val="28"/>
          <w:szCs w:val="28"/>
        </w:rPr>
      </w:pPr>
    </w:p>
    <w:p w:rsidR="002B512A" w:rsidRDefault="002B512A">
      <w:pPr>
        <w:rPr>
          <w:rFonts w:ascii="黑体" w:eastAsia="黑体" w:hAnsi="宋体"/>
          <w:sz w:val="28"/>
          <w:szCs w:val="28"/>
        </w:rPr>
      </w:pPr>
    </w:p>
    <w:p w:rsidR="00F9605F" w:rsidRDefault="00921076">
      <w:pPr>
        <w:rPr>
          <w:rFonts w:ascii="黑体" w:eastAsia="黑体" w:hAnsi="宋体"/>
          <w:sz w:val="28"/>
          <w:szCs w:val="28"/>
        </w:rPr>
      </w:pPr>
      <w:r>
        <w:rPr>
          <w:rFonts w:ascii="黑体" w:eastAsia="黑体" w:hAnsi="宋体" w:hint="eastAsia"/>
          <w:sz w:val="28"/>
          <w:szCs w:val="28"/>
        </w:rPr>
        <w:lastRenderedPageBreak/>
        <w:t>附录</w:t>
      </w:r>
      <w:r>
        <w:rPr>
          <w:rFonts w:ascii="黑体" w:eastAsia="黑体" w:hAnsi="宋体"/>
          <w:sz w:val="28"/>
          <w:szCs w:val="28"/>
        </w:rPr>
        <w:t>E</w:t>
      </w:r>
    </w:p>
    <w:p w:rsidR="00F9605F" w:rsidRPr="002B512A" w:rsidRDefault="00921076" w:rsidP="002B512A">
      <w:pPr>
        <w:spacing w:line="360" w:lineRule="auto"/>
        <w:jc w:val="center"/>
        <w:rPr>
          <w:b/>
          <w:bCs/>
          <w:sz w:val="30"/>
          <w:szCs w:val="30"/>
        </w:rPr>
      </w:pPr>
      <w:r w:rsidRPr="002B512A">
        <w:rPr>
          <w:rFonts w:hint="eastAsia"/>
          <w:b/>
          <w:bCs/>
          <w:sz w:val="30"/>
          <w:szCs w:val="30"/>
        </w:rPr>
        <w:t>立柱式液压平板硫化机计时测量不确定度评定实例</w:t>
      </w:r>
    </w:p>
    <w:p w:rsidR="00F9605F" w:rsidRDefault="00921076">
      <w:pPr>
        <w:spacing w:line="360" w:lineRule="auto"/>
        <w:jc w:val="left"/>
        <w:rPr>
          <w:rFonts w:ascii="宋体" w:hAnsi="宋体"/>
          <w:b/>
          <w:sz w:val="24"/>
        </w:rPr>
      </w:pPr>
      <w:r>
        <w:rPr>
          <w:rFonts w:ascii="宋体" w:hAnsi="宋体" w:hint="eastAsia"/>
          <w:b/>
          <w:sz w:val="24"/>
        </w:rPr>
        <w:t>E.1 测量过程</w:t>
      </w:r>
    </w:p>
    <w:p w:rsidR="00F9605F" w:rsidRDefault="00921076">
      <w:pPr>
        <w:spacing w:line="360" w:lineRule="auto"/>
        <w:ind w:firstLine="420"/>
        <w:jc w:val="left"/>
        <w:rPr>
          <w:rFonts w:ascii="Nimbus Roman No9 L" w:hAnsi="Nimbus Roman No9 L" w:cs="Nimbus Roman No9 L" w:hint="eastAsia"/>
          <w:sz w:val="24"/>
        </w:rPr>
      </w:pPr>
      <w:r>
        <w:rPr>
          <w:sz w:val="24"/>
        </w:rPr>
        <w:t>用</w:t>
      </w:r>
      <w:r>
        <w:rPr>
          <w:rFonts w:hint="eastAsia"/>
          <w:sz w:val="24"/>
        </w:rPr>
        <w:t>电子秒表</w:t>
      </w:r>
      <w:r>
        <w:rPr>
          <w:sz w:val="24"/>
        </w:rPr>
        <w:t>（</w:t>
      </w:r>
      <w:r>
        <w:rPr>
          <w:rFonts w:hint="eastAsia"/>
          <w:sz w:val="24"/>
        </w:rPr>
        <w:t>量程：（</w:t>
      </w:r>
      <w:r>
        <w:rPr>
          <w:rFonts w:hint="eastAsia"/>
          <w:sz w:val="24"/>
        </w:rPr>
        <w:t>0</w:t>
      </w:r>
      <w:r>
        <w:rPr>
          <w:sz w:val="24"/>
        </w:rPr>
        <w:t>～</w:t>
      </w:r>
      <w:r>
        <w:rPr>
          <w:rFonts w:hint="eastAsia"/>
          <w:sz w:val="24"/>
        </w:rPr>
        <w:t>60</w:t>
      </w:r>
      <w:r>
        <w:rPr>
          <w:rFonts w:hint="eastAsia"/>
          <w:sz w:val="24"/>
        </w:rPr>
        <w:t>）</w:t>
      </w:r>
      <w:r>
        <w:rPr>
          <w:rFonts w:hint="eastAsia"/>
          <w:sz w:val="24"/>
        </w:rPr>
        <w:t xml:space="preserve">min </w:t>
      </w:r>
      <w:r w:rsidR="00E338DB">
        <w:rPr>
          <w:rFonts w:hint="eastAsia"/>
          <w:sz w:val="24"/>
        </w:rPr>
        <w:t>，</w:t>
      </w:r>
      <w:r>
        <w:rPr>
          <w:rFonts w:hint="eastAsia"/>
          <w:sz w:val="24"/>
        </w:rPr>
        <w:t>最大允许误差</w:t>
      </w:r>
      <w:r>
        <w:rPr>
          <w:rFonts w:hint="eastAsia"/>
          <w:sz w:val="24"/>
        </w:rPr>
        <w:t xml:space="preserve">: </w:t>
      </w:r>
      <w:r>
        <w:rPr>
          <w:rFonts w:hint="eastAsia"/>
          <w:sz w:val="24"/>
        </w:rPr>
        <w:t>±</w:t>
      </w:r>
      <w:r>
        <w:rPr>
          <w:rFonts w:hint="eastAsia"/>
          <w:sz w:val="24"/>
        </w:rPr>
        <w:t>0.1s</w:t>
      </w:r>
      <w:r>
        <w:rPr>
          <w:sz w:val="24"/>
        </w:rPr>
        <w:t>）</w:t>
      </w:r>
      <w:r>
        <w:rPr>
          <w:rFonts w:ascii="宋体" w:hAnsi="宋体" w:hint="eastAsia"/>
          <w:color w:val="000000" w:themeColor="text1"/>
          <w:kern w:val="0"/>
          <w:sz w:val="24"/>
        </w:rPr>
        <w:t>进行测量，硫化开始时计时，硫化结束并泄压停止计时，重复测量3次，取平均值为测量结果</w:t>
      </w:r>
      <w:r>
        <w:rPr>
          <w:rFonts w:ascii="Nimbus Roman No9 L" w:hAnsi="Nimbus Roman No9 L" w:cs="Nimbus Roman No9 L" w:hint="eastAsia"/>
          <w:kern w:val="0"/>
          <w:sz w:val="24"/>
        </w:rPr>
        <w:t>。计时器设定值与电子秒表测得的实际值之差即为计时器的示值误差。</w:t>
      </w:r>
    </w:p>
    <w:p w:rsidR="00F9605F" w:rsidRDefault="00921076">
      <w:pPr>
        <w:spacing w:line="360" w:lineRule="auto"/>
        <w:jc w:val="left"/>
        <w:rPr>
          <w:rFonts w:ascii="宋体" w:hAnsi="宋体"/>
          <w:b/>
          <w:sz w:val="24"/>
        </w:rPr>
      </w:pPr>
      <w:r>
        <w:rPr>
          <w:rFonts w:ascii="宋体" w:hAnsi="宋体" w:hint="eastAsia"/>
          <w:b/>
          <w:sz w:val="24"/>
        </w:rPr>
        <w:t>E.2 数学模型</w:t>
      </w:r>
    </w:p>
    <w:p w:rsidR="00F9605F" w:rsidRDefault="00EF2AC2">
      <w:pPr>
        <w:spacing w:line="360" w:lineRule="auto"/>
        <w:ind w:firstLine="420"/>
        <w:rPr>
          <w:rFonts w:ascii="宋体" w:hAnsi="宋体"/>
          <w:sz w:val="24"/>
        </w:rPr>
      </w:pPr>
      <w:r>
        <w:rPr>
          <w:rFonts w:ascii="宋体" w:hAnsi="宋体" w:hint="eastAsia"/>
          <w:sz w:val="24"/>
        </w:rPr>
        <w:t>计时</w:t>
      </w:r>
      <w:r w:rsidR="00921076">
        <w:rPr>
          <w:rFonts w:ascii="宋体" w:hAnsi="宋体" w:hint="eastAsia"/>
          <w:sz w:val="24"/>
        </w:rPr>
        <w:t>测量数学模型：</w:t>
      </w:r>
    </w:p>
    <w:p w:rsidR="00F9605F" w:rsidRDefault="00921076" w:rsidP="00D5138F">
      <w:pPr>
        <w:spacing w:line="360" w:lineRule="auto"/>
        <w:ind w:leftChars="200" w:left="420"/>
        <w:jc w:val="left"/>
        <w:outlineLvl w:val="0"/>
        <w:rPr>
          <w:rFonts w:ascii="宋体" w:hAnsi="宋体"/>
          <w:color w:val="000000" w:themeColor="text1"/>
          <w:kern w:val="0"/>
          <w:sz w:val="24"/>
        </w:rPr>
      </w:pPr>
      <m:oMath>
        <m:r>
          <m:rPr>
            <m:sty m:val="p"/>
          </m:rPr>
          <w:rPr>
            <w:rFonts w:ascii="Cambria Math" w:hAnsi="Cambria Math"/>
            <w:color w:val="000000" w:themeColor="text1"/>
            <w:kern w:val="0"/>
            <w:sz w:val="24"/>
          </w:rPr>
          <m:t>∆</m:t>
        </m:r>
        <m:r>
          <w:rPr>
            <w:rFonts w:ascii="Cambria Math" w:hAnsi="Cambria Math"/>
            <w:color w:val="000000" w:themeColor="text1"/>
            <w:kern w:val="0"/>
            <w:sz w:val="24"/>
          </w:rPr>
          <m:t>T</m:t>
        </m:r>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s</m:t>
            </m:r>
          </m:sub>
        </m:sSub>
        <m:r>
          <m:rPr>
            <m:sty m:val="p"/>
          </m:rPr>
          <w:rPr>
            <w:rFonts w:ascii="Cambria Math" w:hAnsi="Cambria Math"/>
            <w:color w:val="000000" w:themeColor="text1"/>
            <w:kern w:val="0"/>
            <w:sz w:val="24"/>
          </w:rPr>
          <m:t>-</m:t>
        </m:r>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0</m:t>
            </m:r>
          </m:sub>
        </m:sSub>
      </m:oMath>
      <w:r w:rsidR="00D5138F">
        <w:rPr>
          <w:rFonts w:ascii="宋体" w:hAnsi="宋体" w:hint="eastAsia"/>
          <w:color w:val="000000" w:themeColor="text1"/>
          <w:kern w:val="0"/>
          <w:sz w:val="24"/>
        </w:rPr>
        <w:t xml:space="preserve">                      </w:t>
      </w:r>
      <w:r w:rsidR="00D5138F">
        <w:rPr>
          <w:rFonts w:ascii="宋体" w:hAnsi="宋体" w:hint="eastAsia"/>
          <w:kern w:val="0"/>
          <w:sz w:val="24"/>
        </w:rPr>
        <w:t>(E.1)</w:t>
      </w:r>
    </w:p>
    <w:p w:rsidR="00F9605F" w:rsidRDefault="00921076">
      <w:pPr>
        <w:spacing w:line="360" w:lineRule="auto"/>
        <w:ind w:firstLineChars="425" w:firstLine="1020"/>
        <w:outlineLvl w:val="0"/>
        <w:rPr>
          <w:rFonts w:ascii="宋体" w:hAnsi="宋体"/>
          <w:kern w:val="0"/>
          <w:sz w:val="24"/>
        </w:rPr>
      </w:pPr>
      <w:r>
        <w:rPr>
          <w:rFonts w:ascii="宋体" w:hAnsi="宋体" w:hint="eastAsia"/>
          <w:kern w:val="0"/>
          <w:sz w:val="24"/>
        </w:rPr>
        <w:t>式中：</w:t>
      </w:r>
    </w:p>
    <w:p w:rsidR="00F9605F" w:rsidRDefault="00921076">
      <w:pPr>
        <w:spacing w:line="360" w:lineRule="auto"/>
        <w:ind w:firstLine="420"/>
        <w:outlineLvl w:val="0"/>
        <w:rPr>
          <w:rFonts w:ascii="宋体" w:hAnsi="宋体"/>
          <w:kern w:val="0"/>
          <w:sz w:val="24"/>
        </w:rPr>
      </w:pPr>
      <m:oMath>
        <m:r>
          <m:rPr>
            <m:sty m:val="p"/>
          </m:rPr>
          <w:rPr>
            <w:rFonts w:ascii="Cambria Math" w:hAnsi="Cambria Math"/>
            <w:color w:val="000000" w:themeColor="text1"/>
            <w:kern w:val="0"/>
            <w:sz w:val="24"/>
          </w:rPr>
          <m:t>∆</m:t>
        </m:r>
        <m:r>
          <w:rPr>
            <w:rFonts w:ascii="Cambria Math" w:hAnsi="Cambria Math"/>
            <w:color w:val="000000" w:themeColor="text1"/>
            <w:kern w:val="0"/>
            <w:sz w:val="24"/>
          </w:rPr>
          <m:t>T</m:t>
        </m:r>
      </m:oMath>
      <w:r>
        <w:rPr>
          <w:sz w:val="24"/>
        </w:rPr>
        <w:t>——</w:t>
      </w:r>
      <w:r>
        <w:rPr>
          <w:rFonts w:ascii="宋体" w:hAnsi="宋体" w:hint="eastAsia"/>
          <w:kern w:val="0"/>
          <w:sz w:val="24"/>
        </w:rPr>
        <w:t>计时器示值误差</w:t>
      </w:r>
      <w:r>
        <w:rPr>
          <w:rFonts w:hint="eastAsia"/>
          <w:kern w:val="0"/>
          <w:sz w:val="24"/>
        </w:rPr>
        <w:t>（</w:t>
      </w:r>
      <w:r>
        <w:rPr>
          <w:rFonts w:hint="eastAsia"/>
          <w:sz w:val="24"/>
        </w:rPr>
        <w:t>s</w:t>
      </w:r>
      <w:r>
        <w:rPr>
          <w:rFonts w:hint="eastAsia"/>
          <w:kern w:val="0"/>
          <w:sz w:val="24"/>
        </w:rPr>
        <w:t>）</w:t>
      </w:r>
      <w:r>
        <w:rPr>
          <w:rFonts w:ascii="宋体" w:hAnsi="宋体" w:hint="eastAsia"/>
          <w:kern w:val="0"/>
          <w:sz w:val="24"/>
        </w:rPr>
        <w:t>；</w:t>
      </w:r>
    </w:p>
    <w:p w:rsidR="00F9605F" w:rsidRDefault="00CC21EE">
      <w:pPr>
        <w:spacing w:line="360" w:lineRule="auto"/>
        <w:ind w:firstLine="420"/>
        <w:outlineLvl w:val="0"/>
        <w:rPr>
          <w:rFonts w:ascii="宋体" w:hAnsi="宋体"/>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s</m:t>
            </m:r>
          </m:sub>
        </m:sSub>
      </m:oMath>
      <w:r w:rsidR="000A307D">
        <w:rPr>
          <w:rFonts w:hint="eastAsia"/>
          <w:color w:val="000000" w:themeColor="text1"/>
          <w:kern w:val="0"/>
          <w:sz w:val="24"/>
        </w:rPr>
        <w:t xml:space="preserve"> </w:t>
      </w:r>
      <w:r w:rsidR="00921076">
        <w:rPr>
          <w:sz w:val="24"/>
        </w:rPr>
        <w:t>——</w:t>
      </w:r>
      <w:r w:rsidR="00921076">
        <w:rPr>
          <w:rFonts w:ascii="宋体" w:hAnsi="宋体" w:hint="eastAsia"/>
          <w:kern w:val="0"/>
          <w:sz w:val="24"/>
        </w:rPr>
        <w:t>计时器设定时间，通常为900（</w:t>
      </w:r>
      <w:r w:rsidR="00921076">
        <w:rPr>
          <w:rFonts w:hint="eastAsia"/>
          <w:sz w:val="24"/>
        </w:rPr>
        <w:t>s</w:t>
      </w:r>
      <w:r w:rsidR="00921076">
        <w:rPr>
          <w:rFonts w:ascii="宋体" w:hAnsi="宋体" w:hint="eastAsia"/>
          <w:kern w:val="0"/>
          <w:sz w:val="24"/>
        </w:rPr>
        <w:t>）；</w:t>
      </w:r>
    </w:p>
    <w:p w:rsidR="00F9605F" w:rsidRDefault="00CC21EE">
      <w:pPr>
        <w:spacing w:line="360" w:lineRule="auto"/>
        <w:ind w:leftChars="200" w:left="420"/>
        <w:outlineLvl w:val="0"/>
        <w:rPr>
          <w:rFonts w:ascii="宋体" w:hAnsi="宋体"/>
          <w:kern w:val="0"/>
          <w:sz w:val="24"/>
        </w:rPr>
      </w:pPr>
      <m:oMath>
        <m:sSub>
          <m:sSubPr>
            <m:ctrlPr>
              <w:rPr>
                <w:rFonts w:ascii="Cambria Math" w:hAnsi="Cambria Math"/>
                <w:color w:val="000000" w:themeColor="text1"/>
                <w:kern w:val="0"/>
                <w:sz w:val="24"/>
              </w:rPr>
            </m:ctrlPr>
          </m:sSubPr>
          <m:e>
            <m:r>
              <w:rPr>
                <w:rFonts w:ascii="Cambria Math" w:hAnsi="Cambria Math"/>
                <w:color w:val="000000" w:themeColor="text1"/>
                <w:kern w:val="0"/>
                <w:sz w:val="24"/>
              </w:rPr>
              <m:t>t</m:t>
            </m:r>
          </m:e>
          <m:sub>
            <m:r>
              <m:rPr>
                <m:sty m:val="p"/>
              </m:rPr>
              <w:rPr>
                <w:rFonts w:ascii="Cambria Math" w:hAnsi="Cambria Math"/>
                <w:color w:val="000000" w:themeColor="text1"/>
                <w:kern w:val="0"/>
                <w:sz w:val="24"/>
              </w:rPr>
              <m:t>0</m:t>
            </m:r>
          </m:sub>
        </m:sSub>
      </m:oMath>
      <w:r w:rsidR="000A307D">
        <w:rPr>
          <w:rFonts w:hint="eastAsia"/>
          <w:color w:val="000000" w:themeColor="text1"/>
          <w:kern w:val="0"/>
          <w:sz w:val="24"/>
        </w:rPr>
        <w:t xml:space="preserve"> </w:t>
      </w:r>
      <w:r w:rsidR="00921076">
        <w:rPr>
          <w:sz w:val="24"/>
        </w:rPr>
        <w:t>——</w:t>
      </w:r>
      <w:r w:rsidR="00921076">
        <w:rPr>
          <w:rFonts w:ascii="宋体" w:hAnsi="宋体" w:hint="eastAsia"/>
          <w:kern w:val="0"/>
          <w:sz w:val="24"/>
        </w:rPr>
        <w:t>电子秒表测得的实际时间（</w:t>
      </w:r>
      <w:r w:rsidR="00921076">
        <w:rPr>
          <w:rFonts w:hint="eastAsia"/>
          <w:sz w:val="24"/>
        </w:rPr>
        <w:t>s</w:t>
      </w:r>
      <w:r w:rsidR="00921076">
        <w:rPr>
          <w:rFonts w:ascii="宋体" w:hAnsi="宋体" w:hint="eastAsia"/>
          <w:kern w:val="0"/>
          <w:sz w:val="24"/>
        </w:rPr>
        <w:t>）。</w:t>
      </w:r>
    </w:p>
    <w:p w:rsidR="00F9605F" w:rsidRDefault="00921076">
      <w:pPr>
        <w:spacing w:line="360" w:lineRule="auto"/>
        <w:jc w:val="left"/>
        <w:rPr>
          <w:rFonts w:ascii="宋体" w:hAnsi="宋体"/>
          <w:b/>
          <w:sz w:val="24"/>
        </w:rPr>
      </w:pPr>
      <w:r>
        <w:rPr>
          <w:rFonts w:ascii="宋体" w:hAnsi="宋体" w:hint="eastAsia"/>
          <w:b/>
          <w:sz w:val="24"/>
        </w:rPr>
        <w:t>E.3 灵敏系数</w:t>
      </w:r>
    </w:p>
    <w:p w:rsidR="00F9605F" w:rsidRDefault="00921076">
      <w:pPr>
        <w:spacing w:line="360" w:lineRule="auto"/>
        <w:ind w:firstLine="420"/>
        <w:rPr>
          <w:rFonts w:ascii="宋体" w:hAnsi="宋体"/>
          <w:sz w:val="24"/>
        </w:rPr>
      </w:pPr>
      <w:r>
        <w:rPr>
          <w:rFonts w:ascii="宋体" w:hAnsi="宋体" w:hint="eastAsia"/>
          <w:sz w:val="24"/>
        </w:rPr>
        <w:t>由数学模型可以得到灵敏系数：</w:t>
      </w:r>
    </w:p>
    <w:p w:rsidR="00F9605F" w:rsidRDefault="00CC21EE">
      <w:pPr>
        <w:tabs>
          <w:tab w:val="left" w:pos="3119"/>
          <w:tab w:val="left" w:pos="3402"/>
          <w:tab w:val="left" w:pos="3544"/>
          <w:tab w:val="left" w:pos="3686"/>
        </w:tabs>
        <w:spacing w:line="360" w:lineRule="auto"/>
        <w:jc w:val="center"/>
        <w:rPr>
          <w:rFonts w:asciiTheme="minorEastAsia" w:eastAsiaTheme="minorEastAsia" w:hAnsiTheme="minorEastAsia"/>
          <w:sz w:val="28"/>
          <w:szCs w:val="28"/>
        </w:rPr>
      </w:pPr>
      <m:oMath>
        <m:sSub>
          <m:sSubPr>
            <m:ctrlPr>
              <w:rPr>
                <w:rFonts w:ascii="Cambria Math" w:eastAsiaTheme="minorEastAsia" w:hAnsiTheme="minorEastAsia"/>
                <w:i/>
                <w:sz w:val="28"/>
                <w:szCs w:val="28"/>
              </w:rPr>
            </m:ctrlPr>
          </m:sSubPr>
          <m:e>
            <m:r>
              <w:rPr>
                <w:rFonts w:ascii="Cambria Math" w:eastAsiaTheme="minorEastAsia" w:hAnsi="Cambria Math"/>
                <w:sz w:val="28"/>
                <w:szCs w:val="28"/>
              </w:rPr>
              <m:t>c</m:t>
            </m:r>
          </m:e>
          <m:sub>
            <m:r>
              <w:rPr>
                <w:rFonts w:ascii="Cambria Math" w:eastAsiaTheme="minorEastAsia" w:hAnsiTheme="minorEastAsia"/>
                <w:sz w:val="28"/>
                <w:szCs w:val="28"/>
              </w:rPr>
              <m:t>1</m:t>
            </m:r>
          </m:sub>
        </m:sSub>
        <m:r>
          <m:rPr>
            <m:sty m:val="p"/>
          </m:rPr>
          <w:rPr>
            <w:rFonts w:ascii="Cambria Math" w:eastAsiaTheme="minorEastAsia" w:hAnsiTheme="minorEastAsia"/>
            <w:sz w:val="28"/>
            <w:szCs w:val="28"/>
          </w:rPr>
          <m:t>=</m:t>
        </m:r>
        <m:f>
          <m:fPr>
            <m:ctrlPr>
              <w:rPr>
                <w:rFonts w:ascii="Cambria Math" w:eastAsiaTheme="minorEastAsia" w:hAnsiTheme="minorEastAsia"/>
                <w:sz w:val="28"/>
                <w:szCs w:val="28"/>
              </w:rPr>
            </m:ctrlPr>
          </m:fPr>
          <m:num>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r>
                  <m:rPr>
                    <m:sty m:val="p"/>
                  </m:rPr>
                  <w:rPr>
                    <w:rFonts w:ascii="Cambria Math" w:hAnsi="Cambria Math"/>
                    <w:color w:val="000000" w:themeColor="text1"/>
                    <w:kern w:val="0"/>
                    <w:sz w:val="24"/>
                  </w:rPr>
                  <m:t>∆T</m:t>
                </m:r>
              </m:e>
            </m:box>
          </m:num>
          <m:den>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m:rPr>
                        <m:sty m:val="p"/>
                      </m:rPr>
                      <w:rPr>
                        <w:rFonts w:ascii="Cambria Math" w:eastAsiaTheme="minorEastAsia" w:hAnsi="Cambria Math" w:hint="eastAsia"/>
                        <w:sz w:val="28"/>
                        <w:szCs w:val="28"/>
                      </w:rPr>
                      <m:t>t</m:t>
                    </m:r>
                  </m:e>
                  <m:sub>
                    <m:r>
                      <m:rPr>
                        <m:sty m:val="p"/>
                      </m:rPr>
                      <w:rPr>
                        <w:rFonts w:ascii="Cambria Math" w:eastAsiaTheme="minorEastAsia" w:hAnsi="Cambria Math" w:hint="eastAsia"/>
                        <w:sz w:val="28"/>
                        <w:szCs w:val="28"/>
                      </w:rPr>
                      <m:t>s</m:t>
                    </m:r>
                  </m:sub>
                </m:sSub>
              </m:e>
            </m:box>
          </m:den>
        </m:f>
      </m:oMath>
      <w:r w:rsidR="00921076">
        <w:rPr>
          <w:rFonts w:asciiTheme="minorEastAsia" w:eastAsiaTheme="minorEastAsia" w:hAnsiTheme="minorEastAsia" w:hint="eastAsia"/>
          <w:sz w:val="28"/>
          <w:szCs w:val="28"/>
        </w:rPr>
        <w:t>=1</w:t>
      </w:r>
    </w:p>
    <w:p w:rsidR="00F9605F" w:rsidRDefault="00CC21EE">
      <w:pPr>
        <w:spacing w:line="360" w:lineRule="auto"/>
        <w:jc w:val="center"/>
        <w:rPr>
          <w:rFonts w:asciiTheme="minorEastAsia" w:eastAsiaTheme="minorEastAsia" w:hAnsiTheme="minorEastAsia"/>
          <w:sz w:val="28"/>
          <w:szCs w:val="28"/>
        </w:rPr>
      </w:pPr>
      <m:oMath>
        <m:sSub>
          <m:sSubPr>
            <m:ctrlPr>
              <w:rPr>
                <w:rFonts w:ascii="Cambria Math" w:eastAsiaTheme="minorEastAsia" w:hAnsiTheme="minorEastAsia"/>
                <w:i/>
                <w:sz w:val="28"/>
                <w:szCs w:val="28"/>
              </w:rPr>
            </m:ctrlPr>
          </m:sSubPr>
          <m:e>
            <m:r>
              <w:rPr>
                <w:rFonts w:ascii="Cambria Math" w:eastAsiaTheme="minorEastAsia" w:hAnsi="Cambria Math"/>
                <w:sz w:val="28"/>
                <w:szCs w:val="28"/>
              </w:rPr>
              <m:t>c</m:t>
            </m:r>
          </m:e>
          <m:sub>
            <m:r>
              <w:rPr>
                <w:rFonts w:ascii="Cambria Math" w:eastAsiaTheme="minorEastAsia" w:hAnsiTheme="minorEastAsia"/>
                <w:sz w:val="28"/>
                <w:szCs w:val="28"/>
              </w:rPr>
              <m:t>2</m:t>
            </m:r>
          </m:sub>
        </m:sSub>
        <m:r>
          <m:rPr>
            <m:sty m:val="p"/>
          </m:rPr>
          <w:rPr>
            <w:rFonts w:ascii="Cambria Math" w:eastAsiaTheme="minorEastAsia" w:hAnsiTheme="minorEastAsia"/>
            <w:sz w:val="28"/>
            <w:szCs w:val="28"/>
          </w:rPr>
          <m:t>=</m:t>
        </m:r>
        <m:f>
          <m:fPr>
            <m:ctrlPr>
              <w:rPr>
                <w:rFonts w:ascii="Cambria Math" w:eastAsiaTheme="minorEastAsia" w:hAnsiTheme="minorEastAsia"/>
                <w:sz w:val="28"/>
                <w:szCs w:val="28"/>
              </w:rPr>
            </m:ctrlPr>
          </m:fPr>
          <m:num>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r>
                  <m:rPr>
                    <m:sty m:val="p"/>
                  </m:rPr>
                  <w:rPr>
                    <w:rFonts w:ascii="Cambria Math" w:hAnsi="Cambria Math"/>
                    <w:color w:val="000000" w:themeColor="text1"/>
                    <w:kern w:val="0"/>
                    <w:sz w:val="24"/>
                  </w:rPr>
                  <m:t>∆T</m:t>
                </m:r>
              </m:e>
            </m:box>
          </m:num>
          <m:den>
            <m:box>
              <m:boxPr>
                <m:diff m:val="on"/>
                <m:ctrlPr>
                  <w:rPr>
                    <w:rFonts w:ascii="Cambria Math" w:eastAsiaTheme="minorEastAsia" w:hAnsiTheme="minorEastAsia"/>
                    <w:sz w:val="28"/>
                    <w:szCs w:val="28"/>
                  </w:rPr>
                </m:ctrlPr>
              </m:boxPr>
              <m:e>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m:rPr>
                        <m:sty m:val="p"/>
                      </m:rPr>
                      <w:rPr>
                        <w:rFonts w:ascii="Cambria Math" w:eastAsiaTheme="minorEastAsia" w:hAnsi="Cambria Math" w:hint="eastAsia"/>
                        <w:sz w:val="28"/>
                        <w:szCs w:val="28"/>
                      </w:rPr>
                      <m:t>t</m:t>
                    </m:r>
                  </m:e>
                  <m:sub>
                    <m:r>
                      <m:rPr>
                        <m:sty m:val="p"/>
                      </m:rPr>
                      <w:rPr>
                        <w:rFonts w:ascii="Cambria Math" w:eastAsiaTheme="minorEastAsia" w:hAnsi="Cambria Math" w:hint="eastAsia"/>
                        <w:sz w:val="28"/>
                        <w:szCs w:val="28"/>
                      </w:rPr>
                      <m:t>0</m:t>
                    </m:r>
                  </m:sub>
                </m:sSub>
              </m:e>
            </m:box>
          </m:den>
        </m:f>
      </m:oMath>
      <w:r w:rsidR="00921076">
        <w:rPr>
          <w:rFonts w:asciiTheme="minorEastAsia" w:eastAsiaTheme="minorEastAsia" w:hAnsiTheme="minorEastAsia" w:hint="eastAsia"/>
          <w:sz w:val="28"/>
          <w:szCs w:val="28"/>
        </w:rPr>
        <w:t>=-1</w:t>
      </w:r>
    </w:p>
    <w:p w:rsidR="00F9605F" w:rsidRDefault="00921076">
      <w:pPr>
        <w:tabs>
          <w:tab w:val="left" w:pos="3119"/>
          <w:tab w:val="left" w:pos="3402"/>
          <w:tab w:val="left" w:pos="3544"/>
          <w:tab w:val="left" w:pos="3686"/>
        </w:tabs>
        <w:spacing w:line="360" w:lineRule="auto"/>
        <w:ind w:firstLineChars="200" w:firstLine="480"/>
        <w:jc w:val="left"/>
        <w:rPr>
          <w:rFonts w:ascii="宋体" w:hAnsi="宋体"/>
          <w:sz w:val="24"/>
        </w:rPr>
      </w:pPr>
      <w:r>
        <w:rPr>
          <w:rFonts w:ascii="宋体" w:hAnsi="宋体" w:hint="eastAsia"/>
          <w:sz w:val="24"/>
        </w:rPr>
        <w:t>故：</w:t>
      </w:r>
    </w:p>
    <w:p w:rsidR="00F9605F" w:rsidRDefault="00CC21EE">
      <w:pPr>
        <w:tabs>
          <w:tab w:val="left" w:pos="3119"/>
          <w:tab w:val="left" w:pos="3402"/>
          <w:tab w:val="left" w:pos="3544"/>
          <w:tab w:val="left" w:pos="3686"/>
        </w:tabs>
        <w:spacing w:line="360" w:lineRule="auto"/>
        <w:ind w:firstLineChars="200" w:firstLine="480"/>
        <w:jc w:val="left"/>
        <w:rPr>
          <w:rFonts w:hAnsi="DejaVu Math TeX Gyre"/>
          <w:sz w:val="24"/>
        </w:rPr>
      </w:pPr>
      <m:oMath>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c</m:t>
            </m:r>
          </m:sub>
          <m:sup>
            <m:r>
              <w:rPr>
                <w:rFonts w:ascii="Cambria Math" w:hAnsi="Cambria Math"/>
                <w:sz w:val="24"/>
              </w:rPr>
              <m:t>2</m:t>
            </m:r>
          </m:sup>
        </m:sSubSup>
        <m:r>
          <w:rPr>
            <w:rFonts w:ascii="Cambria Math" w:hAnsi="Cambria Math"/>
            <w:sz w:val="24"/>
          </w:rPr>
          <m:t>=</m:t>
        </m:r>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w:rPr>
            <w:rFonts w:ascii="Cambria Math" w:hAnsi="Cambria Math"/>
            <w:sz w:val="24"/>
          </w:rPr>
          <m:t>(</m:t>
        </m:r>
        <m:sSub>
          <m:sSubPr>
            <m:ctrlPr>
              <w:rPr>
                <w:rFonts w:ascii="Cambria Math" w:hAnsi="Cambria Math"/>
                <w:i/>
                <w:color w:val="000000" w:themeColor="text1"/>
                <w:kern w:val="0"/>
                <w:sz w:val="24"/>
              </w:rPr>
            </m:ctrlPr>
          </m:sSubPr>
          <m:e>
            <m:r>
              <w:rPr>
                <w:rFonts w:ascii="Cambria Math" w:hAnsi="Cambria Math"/>
                <w:color w:val="000000" w:themeColor="text1"/>
                <w:kern w:val="0"/>
                <w:sz w:val="24"/>
              </w:rPr>
              <m:t>t</m:t>
            </m:r>
          </m:e>
          <m:sub>
            <m:r>
              <w:rPr>
                <w:rFonts w:ascii="Cambria Math" w:hAnsi="Cambria Math" w:hint="eastAsia"/>
                <w:color w:val="000000" w:themeColor="text1"/>
                <w:kern w:val="0"/>
                <w:sz w:val="24"/>
              </w:rPr>
              <m:t>s</m:t>
            </m:r>
          </m:sub>
        </m:sSub>
        <m:r>
          <w:rPr>
            <w:rFonts w:ascii="Cambria Math" w:hAnsi="Cambria Math"/>
            <w:sz w:val="24"/>
          </w:rPr>
          <m:t>)+</m:t>
        </m:r>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w:rPr>
            <w:rFonts w:ascii="Cambria Math" w:hAnsi="Cambria Math"/>
            <w:sz w:val="24"/>
          </w:rPr>
          <m:t>(</m:t>
        </m:r>
        <m:sSub>
          <m:sSubPr>
            <m:ctrlPr>
              <w:rPr>
                <w:rFonts w:ascii="Cambria Math" w:hAnsi="Cambria Math"/>
                <w:i/>
                <w:color w:val="000000" w:themeColor="text1"/>
                <w:kern w:val="0"/>
                <w:sz w:val="24"/>
              </w:rPr>
            </m:ctrlPr>
          </m:sSubPr>
          <m:e>
            <m:r>
              <w:rPr>
                <w:rFonts w:ascii="Cambria Math" w:hAnsi="Cambria Math"/>
                <w:color w:val="000000" w:themeColor="text1"/>
                <w:kern w:val="0"/>
                <w:sz w:val="24"/>
              </w:rPr>
              <m:t>t</m:t>
            </m:r>
          </m:e>
          <m:sub>
            <m:r>
              <w:rPr>
                <w:rFonts w:ascii="Cambria Math" w:hAnsi="Cambria Math" w:hint="eastAsia"/>
                <w:color w:val="000000" w:themeColor="text1"/>
                <w:kern w:val="0"/>
                <w:sz w:val="24"/>
              </w:rPr>
              <m:t>0</m:t>
            </m:r>
          </m:sub>
        </m:sSub>
        <m:r>
          <w:rPr>
            <w:rFonts w:ascii="Cambria Math" w:hAnsi="Cambria Math"/>
            <w:sz w:val="24"/>
          </w:rPr>
          <m:t>)</m:t>
        </m:r>
      </m:oMath>
      <w:r w:rsidR="00D5138F">
        <w:rPr>
          <w:rFonts w:hAnsi="DejaVu Math TeX Gyre" w:hint="eastAsia"/>
          <w:sz w:val="24"/>
        </w:rPr>
        <w:t xml:space="preserve">               </w:t>
      </w:r>
      <w:r w:rsidR="00D5138F">
        <w:rPr>
          <w:rFonts w:ascii="宋体" w:hAnsi="宋体" w:hint="eastAsia"/>
          <w:kern w:val="0"/>
          <w:sz w:val="24"/>
        </w:rPr>
        <w:t>(E.2)</w:t>
      </w:r>
    </w:p>
    <w:p w:rsidR="00F9605F" w:rsidRDefault="00921076">
      <w:pPr>
        <w:spacing w:line="360" w:lineRule="auto"/>
        <w:ind w:firstLine="420"/>
        <w:rPr>
          <w:rFonts w:ascii="Nimbus Roman No9 L" w:hAnsi="Nimbus Roman No9 L" w:cs="Nimbus Roman No9 L" w:hint="eastAsia"/>
          <w:sz w:val="24"/>
        </w:rPr>
      </w:pPr>
      <w:r>
        <w:rPr>
          <w:rFonts w:ascii="Nimbus Roman No9 L" w:hAnsi="Nimbus Roman No9 L" w:cs="Nimbus Roman No9 L"/>
          <w:sz w:val="24"/>
        </w:rPr>
        <w:t>其中</w:t>
      </w:r>
      <m:oMath>
        <m:sSub>
          <m:sSubPr>
            <m:ctrlPr>
              <w:rPr>
                <w:rFonts w:ascii="Cambria Math" w:hAnsi="Cambria Math" w:cs="Nimbus Roman No9 L"/>
                <w:sz w:val="24"/>
              </w:rPr>
            </m:ctrlPr>
          </m:sSubPr>
          <m:e>
            <m:r>
              <w:rPr>
                <w:rFonts w:ascii="Cambria Math" w:hAnsi="Cambria Math" w:cs="Nimbus Roman No9 L"/>
                <w:sz w:val="24"/>
              </w:rPr>
              <m:t>t</m:t>
            </m:r>
          </m:e>
          <m:sub>
            <m:r>
              <m:rPr>
                <m:sty m:val="p"/>
              </m:rPr>
              <w:rPr>
                <w:rFonts w:ascii="Cambria Math" w:hAnsi="Cambria Math" w:cs="Nimbus Roman No9 L"/>
                <w:sz w:val="24"/>
              </w:rPr>
              <m:t>s</m:t>
            </m:r>
          </m:sub>
        </m:sSub>
      </m:oMath>
      <w:r>
        <w:rPr>
          <w:rFonts w:ascii="Nimbus Roman No9 L" w:hAnsi="Nimbus Roman No9 L" w:cs="Nimbus Roman No9 L"/>
          <w:sz w:val="24"/>
        </w:rPr>
        <w:t>为设定值，对不测定度评定结果不产生影响，所以</w:t>
      </w:r>
    </w:p>
    <w:p w:rsidR="00F9605F" w:rsidRDefault="00E338DB">
      <w:pPr>
        <w:tabs>
          <w:tab w:val="left" w:pos="3119"/>
          <w:tab w:val="left" w:pos="3402"/>
          <w:tab w:val="left" w:pos="3544"/>
          <w:tab w:val="left" w:pos="3686"/>
        </w:tabs>
        <w:spacing w:line="360" w:lineRule="auto"/>
        <w:ind w:firstLineChars="200" w:firstLine="480"/>
        <w:jc w:val="left"/>
        <w:rPr>
          <w:rFonts w:hAnsi="Cambria Math" w:hint="eastAsia"/>
          <w:i/>
          <w:color w:val="000000" w:themeColor="text1"/>
          <w:kern w:val="0"/>
          <w:sz w:val="24"/>
        </w:rPr>
      </w:pPr>
      <w:r>
        <w:rPr>
          <w:rFonts w:ascii="Nimbus Roman No9 L" w:hAnsi="Nimbus Roman No9 L" w:cs="Nimbus Roman No9 L" w:hint="eastAsia"/>
          <w:sz w:val="24"/>
        </w:rPr>
        <w:t xml:space="preserve"> </w:t>
      </w:r>
      <m:oMath>
        <m:sSub>
          <m:sSubPr>
            <m:ctrlPr>
              <w:rPr>
                <w:rFonts w:ascii="Cambria Math" w:hAnsi="Cambria Math"/>
                <w:i/>
                <w:sz w:val="24"/>
              </w:rPr>
            </m:ctrlPr>
          </m:sSubPr>
          <m:e>
            <m:r>
              <w:rPr>
                <w:rFonts w:ascii="Cambria Math" w:hAnsi="Cambria Math" w:hint="eastAsia"/>
                <w:sz w:val="24"/>
              </w:rPr>
              <m:t>u</m:t>
            </m:r>
          </m:e>
          <m:sub>
            <m:r>
              <w:rPr>
                <w:rFonts w:ascii="Cambria Math" w:hAnsi="Cambria Math" w:hint="eastAsia"/>
                <w:sz w:val="24"/>
              </w:rPr>
              <m:t>c</m:t>
            </m:r>
          </m:sub>
        </m:sSub>
        <m:r>
          <w:rPr>
            <w:rFonts w:ascii="Cambria Math" w:hAnsi="Cambria Math"/>
            <w:sz w:val="24"/>
          </w:rPr>
          <m:t>=</m:t>
        </m:r>
        <m:r>
          <w:rPr>
            <w:rFonts w:ascii="Cambria Math" w:hAnsi="Cambria Math" w:hint="eastAsia"/>
            <w:sz w:val="24"/>
          </w:rPr>
          <m:t>u</m:t>
        </m:r>
        <m:r>
          <w:rPr>
            <w:rFonts w:ascii="Cambria Math" w:hAnsi="Cambria Math"/>
            <w:sz w:val="24"/>
          </w:rPr>
          <m:t>(</m:t>
        </m:r>
        <m:sSub>
          <m:sSubPr>
            <m:ctrlPr>
              <w:rPr>
                <w:rFonts w:ascii="Cambria Math" w:hAnsi="Cambria Math"/>
                <w:i/>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0</m:t>
            </m:r>
          </m:sub>
        </m:sSub>
        <m:r>
          <w:rPr>
            <w:rFonts w:ascii="Cambria Math" w:hAnsi="Cambria Math"/>
            <w:sz w:val="24"/>
          </w:rPr>
          <m:t>)</m:t>
        </m:r>
      </m:oMath>
    </w:p>
    <w:p w:rsidR="00F9605F" w:rsidRDefault="00921076">
      <w:pPr>
        <w:spacing w:line="360" w:lineRule="auto"/>
        <w:jc w:val="left"/>
        <w:rPr>
          <w:rFonts w:ascii="宋体" w:hAnsi="宋体"/>
          <w:b/>
          <w:sz w:val="24"/>
        </w:rPr>
      </w:pPr>
      <w:r>
        <w:rPr>
          <w:rFonts w:ascii="宋体" w:hAnsi="宋体" w:hint="eastAsia"/>
          <w:b/>
          <w:sz w:val="24"/>
        </w:rPr>
        <w:t>E.4 输入量标准不确定度</w:t>
      </w:r>
    </w:p>
    <w:p w:rsidR="00F9605F" w:rsidRDefault="00E338DB">
      <w:pPr>
        <w:spacing w:line="360" w:lineRule="auto"/>
        <w:rPr>
          <w:rFonts w:ascii="宋体" w:hAnsi="宋体"/>
          <w:sz w:val="24"/>
        </w:rPr>
      </w:pPr>
      <w:r>
        <w:rPr>
          <w:rFonts w:ascii="宋体" w:hAnsi="宋体" w:hint="eastAsia"/>
          <w:sz w:val="24"/>
        </w:rPr>
        <w:t>E.</w:t>
      </w:r>
      <w:r w:rsidR="00921076">
        <w:rPr>
          <w:rFonts w:ascii="宋体" w:hAnsi="宋体" w:hint="eastAsia"/>
          <w:sz w:val="24"/>
        </w:rPr>
        <w:t>4.1 标准不确定度来源</w:t>
      </w:r>
    </w:p>
    <w:p w:rsidR="00F9605F" w:rsidRDefault="00921076">
      <w:pPr>
        <w:spacing w:line="360" w:lineRule="auto"/>
        <w:ind w:firstLineChars="200" w:firstLine="480"/>
        <w:rPr>
          <w:rFonts w:hAnsi="Cambria Math" w:hint="eastAsia"/>
          <w:sz w:val="24"/>
        </w:rPr>
      </w:pPr>
      <w:r>
        <w:rPr>
          <w:rFonts w:ascii="宋体" w:hAnsi="宋体" w:hint="eastAsia"/>
          <w:kern w:val="0"/>
          <w:sz w:val="24"/>
        </w:rPr>
        <w:t>计时测量结果的不确定度由测量重复性引入的标准不确定度分量</w:t>
      </w:r>
      <m:oMath>
        <m:sSub>
          <m:sSubPr>
            <m:ctrlPr>
              <w:rPr>
                <w:rFonts w:ascii="Cambria Math" w:hAnsi="宋体" w:hint="eastAsia"/>
                <w:i/>
                <w:kern w:val="0"/>
                <w:sz w:val="24"/>
              </w:rPr>
            </m:ctrlPr>
          </m:sSubPr>
          <m:e>
            <m:r>
              <w:rPr>
                <w:rFonts w:ascii="Cambria Math" w:hAnsi="宋体"/>
                <w:kern w:val="0"/>
                <w:sz w:val="24"/>
              </w:rPr>
              <m:t>u</m:t>
            </m:r>
          </m:e>
          <m:sub>
            <m:r>
              <w:rPr>
                <w:rFonts w:ascii="Cambria Math" w:hAnsi="宋体"/>
                <w:kern w:val="0"/>
                <w:sz w:val="24"/>
              </w:rPr>
              <m:t>1</m:t>
            </m:r>
          </m:sub>
        </m:sSub>
        <m:r>
          <w:rPr>
            <w:rFonts w:ascii="Cambria Math" w:hAnsi="Cambria Math"/>
            <w:sz w:val="24"/>
          </w:rPr>
          <m:t>(</m:t>
        </m:r>
        <m:sSub>
          <m:sSubPr>
            <m:ctrlPr>
              <w:rPr>
                <w:rFonts w:ascii="Cambria Math" w:hAnsi="Cambria Math"/>
                <w:i/>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0</m:t>
            </m:r>
          </m:sub>
        </m:sSub>
        <m:r>
          <w:rPr>
            <w:rFonts w:ascii="Cambria Math" w:hAnsi="Cambria Math"/>
            <w:sz w:val="24"/>
          </w:rPr>
          <m:t>)</m:t>
        </m:r>
      </m:oMath>
      <w:r>
        <w:rPr>
          <w:rFonts w:hAnsi="Cambria Math" w:hint="eastAsia"/>
          <w:sz w:val="24"/>
        </w:rPr>
        <w:t>、电子秒表</w:t>
      </w:r>
      <w:r>
        <w:rPr>
          <w:rFonts w:hAnsi="Cambria Math" w:hint="eastAsia"/>
          <w:iCs/>
          <w:sz w:val="24"/>
        </w:rPr>
        <w:t>最大允许误差</w:t>
      </w:r>
      <w:r>
        <w:rPr>
          <w:rFonts w:hAnsi="Cambria Math" w:hint="eastAsia"/>
          <w:sz w:val="24"/>
        </w:rPr>
        <w:t>引入的标准不确定度分量</w:t>
      </w:r>
      <m:oMath>
        <m:sSub>
          <m:sSubPr>
            <m:ctrlPr>
              <w:rPr>
                <w:rFonts w:ascii="Cambria Math" w:hAnsi="宋体" w:hint="eastAsia"/>
                <w:i/>
                <w:kern w:val="0"/>
                <w:sz w:val="24"/>
              </w:rPr>
            </m:ctrlPr>
          </m:sSubPr>
          <m:e>
            <m:r>
              <w:rPr>
                <w:rFonts w:ascii="Cambria Math" w:hAnsi="宋体"/>
                <w:kern w:val="0"/>
                <w:sz w:val="24"/>
              </w:rPr>
              <m:t>u</m:t>
            </m:r>
          </m:e>
          <m:sub>
            <m:r>
              <w:rPr>
                <w:rFonts w:ascii="Cambria Math" w:hAnsi="Cambria Math" w:hint="eastAsia"/>
                <w:kern w:val="0"/>
                <w:sz w:val="24"/>
              </w:rPr>
              <m:t>2</m:t>
            </m:r>
          </m:sub>
        </m:sSub>
        <m:r>
          <w:rPr>
            <w:rFonts w:ascii="Cambria Math" w:hAnsi="Cambria Math"/>
            <w:sz w:val="24"/>
          </w:rPr>
          <m:t>(</m:t>
        </m:r>
        <m:sSub>
          <m:sSubPr>
            <m:ctrlPr>
              <w:rPr>
                <w:rFonts w:ascii="Cambria Math" w:hAnsi="Cambria Math"/>
                <w:i/>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0</m:t>
            </m:r>
          </m:sub>
        </m:sSub>
        <m:r>
          <w:rPr>
            <w:rFonts w:ascii="Cambria Math" w:hAnsi="Cambria Math"/>
            <w:sz w:val="24"/>
          </w:rPr>
          <m:t>)</m:t>
        </m:r>
      </m:oMath>
      <w:r>
        <w:rPr>
          <w:rFonts w:hAnsi="Cambria Math" w:hint="eastAsia"/>
          <w:sz w:val="24"/>
        </w:rPr>
        <w:t>组成。</w:t>
      </w:r>
    </w:p>
    <w:p w:rsidR="00F9605F" w:rsidRDefault="00E338DB">
      <w:pPr>
        <w:spacing w:line="360" w:lineRule="auto"/>
        <w:rPr>
          <w:rFonts w:ascii="宋体" w:hAnsi="宋体"/>
          <w:sz w:val="24"/>
        </w:rPr>
      </w:pPr>
      <w:r>
        <w:rPr>
          <w:rFonts w:ascii="宋体" w:hAnsi="宋体" w:hint="eastAsia"/>
          <w:sz w:val="24"/>
        </w:rPr>
        <w:t>E.</w:t>
      </w:r>
      <w:r w:rsidR="00921076">
        <w:rPr>
          <w:rFonts w:ascii="宋体" w:hAnsi="宋体" w:hint="eastAsia"/>
          <w:sz w:val="24"/>
        </w:rPr>
        <w:t>4.2</w:t>
      </w:r>
      <w:r w:rsidR="00921076">
        <w:rPr>
          <w:rFonts w:ascii="宋体" w:hAnsi="宋体" w:hint="eastAsia"/>
          <w:kern w:val="0"/>
          <w:sz w:val="24"/>
        </w:rPr>
        <w:t>计时</w:t>
      </w:r>
      <w:r w:rsidR="00921076">
        <w:rPr>
          <w:rFonts w:ascii="宋体" w:hAnsi="宋体" w:hint="eastAsia"/>
          <w:sz w:val="24"/>
        </w:rPr>
        <w:t>测量重复性引入的标准不确定度分量</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p>
    <w:p w:rsidR="00F9605F" w:rsidRDefault="00921076">
      <w:pPr>
        <w:spacing w:line="360" w:lineRule="auto"/>
        <w:ind w:firstLine="420"/>
        <w:rPr>
          <w:rFonts w:ascii="宋体" w:hAnsi="宋体"/>
          <w:sz w:val="24"/>
        </w:rPr>
      </w:pPr>
      <w:r>
        <w:rPr>
          <w:rFonts w:ascii="宋体" w:hAnsi="宋体" w:hint="eastAsia"/>
          <w:sz w:val="24"/>
        </w:rPr>
        <w:t>用</w:t>
      </w:r>
      <w:r>
        <w:rPr>
          <w:rFonts w:hint="eastAsia"/>
          <w:sz w:val="24"/>
        </w:rPr>
        <w:t>电子秒表测量立柱式液压热板硫化机的计时器</w:t>
      </w:r>
      <w:r>
        <w:rPr>
          <w:rFonts w:hint="eastAsia"/>
          <w:sz w:val="24"/>
        </w:rPr>
        <w:t>900s</w:t>
      </w:r>
      <w:r>
        <w:rPr>
          <w:rFonts w:ascii="宋体" w:hAnsi="宋体" w:hint="eastAsia"/>
          <w:kern w:val="0"/>
          <w:sz w:val="24"/>
        </w:rPr>
        <w:t>，</w:t>
      </w:r>
      <w:r>
        <w:rPr>
          <w:rFonts w:ascii="宋体" w:hAnsi="宋体" w:hint="eastAsia"/>
          <w:sz w:val="24"/>
        </w:rPr>
        <w:t>重复测量</w:t>
      </w:r>
      <w:r>
        <w:rPr>
          <w:rFonts w:hint="eastAsia"/>
          <w:sz w:val="24"/>
        </w:rPr>
        <w:t>10</w:t>
      </w:r>
      <w:r>
        <w:rPr>
          <w:rFonts w:ascii="宋体" w:hAnsi="宋体" w:hint="eastAsia"/>
          <w:sz w:val="24"/>
        </w:rPr>
        <w:t>次，测量数据如下：</w:t>
      </w:r>
      <w:r>
        <w:rPr>
          <w:rFonts w:hint="eastAsia"/>
          <w:sz w:val="24"/>
        </w:rPr>
        <w:t>899.92 s</w:t>
      </w:r>
      <w:r>
        <w:rPr>
          <w:rFonts w:hint="eastAsia"/>
          <w:sz w:val="24"/>
        </w:rPr>
        <w:t>，</w:t>
      </w:r>
      <w:r>
        <w:rPr>
          <w:rFonts w:hint="eastAsia"/>
          <w:sz w:val="24"/>
        </w:rPr>
        <w:t>899.96 s</w:t>
      </w:r>
      <w:r>
        <w:rPr>
          <w:rFonts w:hint="eastAsia"/>
          <w:sz w:val="24"/>
        </w:rPr>
        <w:t>，</w:t>
      </w:r>
      <w:r>
        <w:rPr>
          <w:rFonts w:hint="eastAsia"/>
          <w:sz w:val="24"/>
        </w:rPr>
        <w:t>900.17 s</w:t>
      </w:r>
      <w:r>
        <w:rPr>
          <w:rFonts w:hint="eastAsia"/>
          <w:sz w:val="24"/>
        </w:rPr>
        <w:t>，</w:t>
      </w:r>
      <w:r>
        <w:rPr>
          <w:rFonts w:hint="eastAsia"/>
          <w:sz w:val="24"/>
        </w:rPr>
        <w:t>900.11 s</w:t>
      </w:r>
      <w:r>
        <w:rPr>
          <w:rFonts w:hint="eastAsia"/>
          <w:sz w:val="24"/>
        </w:rPr>
        <w:t>，</w:t>
      </w:r>
      <w:r>
        <w:rPr>
          <w:rFonts w:hint="eastAsia"/>
          <w:sz w:val="24"/>
        </w:rPr>
        <w:t>900.12 s</w:t>
      </w:r>
      <w:r>
        <w:rPr>
          <w:rFonts w:hint="eastAsia"/>
          <w:sz w:val="24"/>
        </w:rPr>
        <w:t>，</w:t>
      </w:r>
      <w:r>
        <w:rPr>
          <w:rFonts w:hint="eastAsia"/>
          <w:sz w:val="24"/>
        </w:rPr>
        <w:t>899</w:t>
      </w:r>
      <w:r>
        <w:rPr>
          <w:sz w:val="24"/>
        </w:rPr>
        <w:t>.</w:t>
      </w:r>
      <w:r>
        <w:rPr>
          <w:rFonts w:hint="eastAsia"/>
          <w:sz w:val="24"/>
        </w:rPr>
        <w:t>89 s</w:t>
      </w:r>
      <w:r>
        <w:rPr>
          <w:rFonts w:hint="eastAsia"/>
          <w:sz w:val="24"/>
        </w:rPr>
        <w:t>，</w:t>
      </w:r>
      <w:r>
        <w:rPr>
          <w:rFonts w:hint="eastAsia"/>
          <w:sz w:val="24"/>
        </w:rPr>
        <w:t xml:space="preserve">900.17 </w:t>
      </w:r>
      <w:r>
        <w:rPr>
          <w:rFonts w:hint="eastAsia"/>
          <w:sz w:val="24"/>
        </w:rPr>
        <w:lastRenderedPageBreak/>
        <w:t>s</w:t>
      </w:r>
      <w:r>
        <w:rPr>
          <w:rFonts w:hint="eastAsia"/>
          <w:sz w:val="24"/>
        </w:rPr>
        <w:t>，</w:t>
      </w:r>
      <w:r>
        <w:rPr>
          <w:rFonts w:hint="eastAsia"/>
          <w:sz w:val="24"/>
        </w:rPr>
        <w:t>900.18 s</w:t>
      </w:r>
      <w:r>
        <w:rPr>
          <w:rFonts w:hint="eastAsia"/>
          <w:sz w:val="24"/>
        </w:rPr>
        <w:t>，</w:t>
      </w:r>
      <w:r>
        <w:rPr>
          <w:rFonts w:hint="eastAsia"/>
          <w:sz w:val="24"/>
        </w:rPr>
        <w:t>900.08 s</w:t>
      </w:r>
      <w:r>
        <w:rPr>
          <w:rFonts w:hint="eastAsia"/>
          <w:sz w:val="24"/>
        </w:rPr>
        <w:t>，</w:t>
      </w:r>
      <w:r>
        <w:rPr>
          <w:rFonts w:hint="eastAsia"/>
          <w:sz w:val="24"/>
        </w:rPr>
        <w:t>900.06 s</w:t>
      </w:r>
      <w:r>
        <w:rPr>
          <w:rFonts w:hint="eastAsia"/>
          <w:sz w:val="24"/>
        </w:rPr>
        <w:t>。</w:t>
      </w:r>
      <w:r>
        <w:rPr>
          <w:rFonts w:ascii="宋体" w:hAnsi="宋体" w:hint="eastAsia"/>
          <w:sz w:val="24"/>
        </w:rPr>
        <w:t>其实验标准偏差为：</w:t>
      </w:r>
    </w:p>
    <w:p w:rsidR="00F9605F" w:rsidRDefault="00921076">
      <w:pPr>
        <w:spacing w:line="360" w:lineRule="auto"/>
        <w:rPr>
          <w:rFonts w:hAnsi="DejaVu Math TeX Gyre"/>
          <w:sz w:val="24"/>
        </w:rPr>
      </w:pPr>
      <m:oMath>
        <m:r>
          <w:rPr>
            <w:rFonts w:ascii="Cambria Math" w:hAnsi="Cambria Math"/>
            <w:kern w:val="0"/>
            <w:sz w:val="24"/>
          </w:rPr>
          <m:t>s</m:t>
        </m:r>
        <m:r>
          <m:rPr>
            <m:sty m:val="p"/>
          </m:rPr>
          <w:rPr>
            <w:rFonts w:ascii="Cambria Math" w:hAnsi="Cambria Math"/>
            <w:kern w:val="0"/>
            <w:sz w:val="24"/>
          </w:rPr>
          <m:t>=</m:t>
        </m:r>
        <m:rad>
          <m:radPr>
            <m:degHide m:val="on"/>
            <m:ctrlPr>
              <w:rPr>
                <w:rFonts w:ascii="Cambria Math" w:hAnsi="Cambria Math"/>
                <w:kern w:val="0"/>
                <w:sz w:val="24"/>
              </w:rPr>
            </m:ctrlPr>
          </m:radPr>
          <m:deg/>
          <m:e>
            <m:f>
              <m:fPr>
                <m:ctrlPr>
                  <w:rPr>
                    <w:rFonts w:ascii="Cambria Math" w:hAnsi="Cambria Math"/>
                    <w:kern w:val="0"/>
                    <w:sz w:val="24"/>
                  </w:rPr>
                </m:ctrlPr>
              </m:fPr>
              <m:num>
                <m:nary>
                  <m:naryPr>
                    <m:chr m:val="∑"/>
                    <m:limLoc m:val="undOvr"/>
                    <m:ctrlPr>
                      <w:rPr>
                        <w:rFonts w:ascii="Cambria Math" w:hAnsi="Cambria Math"/>
                        <w:kern w:val="0"/>
                        <w:sz w:val="24"/>
                      </w:rPr>
                    </m:ctrlPr>
                  </m:naryPr>
                  <m:sub>
                    <m:r>
                      <m:rPr>
                        <m:sty m:val="p"/>
                      </m:rPr>
                      <w:rPr>
                        <w:rFonts w:ascii="Cambria Math" w:hAnsi="Cambria Math"/>
                        <w:kern w:val="0"/>
                        <w:sz w:val="24"/>
                      </w:rPr>
                      <m:t>i=1</m:t>
                    </m:r>
                  </m:sub>
                  <m:sup>
                    <m:r>
                      <m:rPr>
                        <m:sty m:val="p"/>
                      </m:rPr>
                      <w:rPr>
                        <w:rFonts w:ascii="Cambria Math" w:hAnsi="Cambria Math"/>
                        <w:kern w:val="0"/>
                        <w:sz w:val="24"/>
                      </w:rPr>
                      <m:t>10</m:t>
                    </m:r>
                  </m:sup>
                  <m:e>
                    <m:r>
                      <m:rPr>
                        <m:sty m:val="p"/>
                      </m:rPr>
                      <w:rPr>
                        <w:rFonts w:ascii="Cambria Math" w:hAnsi="Cambria Math"/>
                        <w:kern w:val="0"/>
                        <w:sz w:val="24"/>
                      </w:rPr>
                      <m:t>(</m:t>
                    </m:r>
                    <m:sSub>
                      <m:sSubPr>
                        <m:ctrlPr>
                          <w:rPr>
                            <w:rFonts w:ascii="Cambria Math" w:hAnsi="Cambria Math"/>
                            <w:kern w:val="0"/>
                            <w:sz w:val="24"/>
                          </w:rPr>
                        </m:ctrlPr>
                      </m:sSubPr>
                      <m:e>
                        <m:r>
                          <m:rPr>
                            <m:sty m:val="p"/>
                          </m:rPr>
                          <w:rPr>
                            <w:rFonts w:ascii="Cambria Math" w:hAnsi="Cambria Math"/>
                            <w:kern w:val="0"/>
                            <w:sz w:val="24"/>
                          </w:rPr>
                          <m:t>x</m:t>
                        </m:r>
                      </m:e>
                      <m:sub>
                        <m:r>
                          <m:rPr>
                            <m:sty m:val="p"/>
                          </m:rP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i/>
                            <w:kern w:val="0"/>
                            <w:sz w:val="24"/>
                          </w:rPr>
                        </m:ctrlPr>
                      </m:barPr>
                      <m:e>
                        <m:r>
                          <w:rPr>
                            <w:rFonts w:ascii="Cambria Math" w:hAnsi="Cambria Math"/>
                            <w:kern w:val="0"/>
                            <w:sz w:val="24"/>
                          </w:rPr>
                          <m:t>x</m:t>
                        </m:r>
                      </m:e>
                    </m:bar>
                    <m:r>
                      <m:rPr>
                        <m:sty m:val="p"/>
                      </m:rPr>
                      <w:rPr>
                        <w:rFonts w:ascii="Cambria Math" w:hAnsi="Cambria Math"/>
                        <w:kern w:val="0"/>
                        <w:sz w:val="24"/>
                      </w:rPr>
                      <m:t>)</m:t>
                    </m:r>
                  </m:e>
                </m:nary>
              </m:num>
              <m:den>
                <m:r>
                  <m:rPr>
                    <m:sty m:val="p"/>
                  </m:rPr>
                  <w:rPr>
                    <w:rFonts w:ascii="Cambria Math" w:hAnsi="Cambria Math"/>
                    <w:kern w:val="0"/>
                    <w:sz w:val="24"/>
                  </w:rPr>
                  <m:t>10-1</m:t>
                </m:r>
              </m:den>
            </m:f>
          </m:e>
        </m:rad>
        <m:r>
          <w:rPr>
            <w:rFonts w:ascii="Cambria Math" w:hAnsi="Cambria Math"/>
            <w:sz w:val="24"/>
          </w:rPr>
          <m:t>=0.</m:t>
        </m:r>
        <m:r>
          <w:rPr>
            <w:rFonts w:ascii="Cambria Math" w:hAnsi="Cambria Math" w:hint="eastAsia"/>
            <w:sz w:val="24"/>
          </w:rPr>
          <m:t>11</m:t>
        </m:r>
        <m:r>
          <m:rPr>
            <m:sty m:val="p"/>
          </m:rPr>
          <w:rPr>
            <w:rFonts w:ascii="Cambria Math" w:hAnsi="Cambria Math" w:hint="eastAsia"/>
            <w:sz w:val="24"/>
          </w:rPr>
          <m:t>s</m:t>
        </m:r>
      </m:oMath>
      <w:r w:rsidR="00D5138F">
        <w:rPr>
          <w:rFonts w:hAnsi="DejaVu Math TeX Gyre" w:hint="eastAsia"/>
          <w:sz w:val="24"/>
        </w:rPr>
        <w:t xml:space="preserve">              </w:t>
      </w:r>
      <w:r w:rsidR="00D5138F">
        <w:rPr>
          <w:rFonts w:ascii="宋体" w:hAnsi="宋体" w:hint="eastAsia"/>
          <w:kern w:val="0"/>
          <w:sz w:val="24"/>
        </w:rPr>
        <w:t>(E.3)</w:t>
      </w:r>
    </w:p>
    <w:p w:rsidR="00F9605F" w:rsidRDefault="00CC21EE">
      <w:pPr>
        <w:spacing w:line="360" w:lineRule="auto"/>
        <w:ind w:firstLine="495"/>
        <w:jc w:val="left"/>
        <w:rPr>
          <w:rFonts w:hAnsi="DejaVu Math TeX Gyre"/>
          <w:sz w:val="24"/>
        </w:rPr>
      </w:pPr>
      <m:oMathPara>
        <m:oMathParaPr>
          <m:jc m:val="left"/>
        </m:oMathPara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r>
            <w:rPr>
              <w:rFonts w:ascii="Cambria Math" w:hAnsi="Cambria Math"/>
              <w:sz w:val="24"/>
            </w:rPr>
            <m:t>=</m:t>
          </m:r>
          <m:f>
            <m:fPr>
              <m:ctrlPr>
                <w:rPr>
                  <w:rFonts w:ascii="Cambria Math" w:hAnsi="Cambria Math"/>
                  <w:i/>
                  <w:kern w:val="0"/>
                  <w:sz w:val="24"/>
                </w:rPr>
              </m:ctrlPr>
            </m:fPr>
            <m:num>
              <m:r>
                <w:rPr>
                  <w:rFonts w:ascii="Cambria Math" w:hAnsi="Cambria Math"/>
                  <w:kern w:val="0"/>
                  <w:sz w:val="24"/>
                </w:rPr>
                <m:t>s</m:t>
              </m:r>
            </m:num>
            <m:den>
              <m:rad>
                <m:radPr>
                  <m:degHide m:val="on"/>
                  <m:ctrlPr>
                    <w:rPr>
                      <w:rFonts w:ascii="Cambria Math" w:hAnsi="Cambria Math"/>
                      <w:i/>
                      <w:kern w:val="0"/>
                      <w:sz w:val="24"/>
                    </w:rPr>
                  </m:ctrlPr>
                </m:radPr>
                <m:deg/>
                <m:e>
                  <m:r>
                    <w:rPr>
                      <w:rFonts w:ascii="Cambria Math" w:hAnsi="Cambria Math"/>
                      <w:kern w:val="0"/>
                      <w:sz w:val="24"/>
                    </w:rPr>
                    <m:t>3</m:t>
                  </m:r>
                </m:e>
              </m:rad>
              <m:ctrlPr>
                <w:rPr>
                  <w:rFonts w:ascii="Cambria Math" w:hAnsi="Cambria Math"/>
                  <w:i/>
                  <w:sz w:val="24"/>
                </w:rPr>
              </m:ctrlPr>
            </m:den>
          </m:f>
          <m:r>
            <m:rPr>
              <m:sty m:val="p"/>
            </m:rPr>
            <w:rPr>
              <w:rFonts w:ascii="Cambria Math" w:hAnsi="Cambria Math" w:hint="eastAsia"/>
              <w:sz w:val="24"/>
            </w:rPr>
            <m:t>=0.064s</m:t>
          </m:r>
        </m:oMath>
      </m:oMathPara>
    </w:p>
    <w:p w:rsidR="00F9605F" w:rsidRDefault="00E338DB">
      <w:pPr>
        <w:spacing w:line="360" w:lineRule="auto"/>
        <w:rPr>
          <w:rFonts w:ascii="宋体" w:hAnsi="宋体"/>
          <w:sz w:val="24"/>
        </w:rPr>
      </w:pPr>
      <w:r>
        <w:rPr>
          <w:rFonts w:ascii="宋体" w:hAnsi="宋体" w:hint="eastAsia"/>
          <w:sz w:val="24"/>
        </w:rPr>
        <w:t>E.</w:t>
      </w:r>
      <w:r w:rsidR="00921076">
        <w:rPr>
          <w:rFonts w:ascii="宋体" w:hAnsi="宋体" w:hint="eastAsia"/>
          <w:sz w:val="24"/>
        </w:rPr>
        <w:t>4.3 由标准器引入的标准不确定度分量</w:t>
      </w:r>
      <m:oMath>
        <m:sSub>
          <m:sSubPr>
            <m:ctrlPr>
              <w:rPr>
                <w:rFonts w:ascii="Cambria Math" w:hAnsi="Cambria Math"/>
                <w:i/>
                <w:sz w:val="24"/>
              </w:rPr>
            </m:ctrlPr>
          </m:sSubPr>
          <m:e>
            <m:r>
              <w:rPr>
                <w:rFonts w:ascii="Cambria Math" w:hAnsi="Cambria Math"/>
                <w:sz w:val="24"/>
              </w:rPr>
              <m:t>u</m:t>
            </m:r>
          </m:e>
          <m:sub>
            <m:r>
              <w:rPr>
                <w:rFonts w:ascii="Cambria Math" w:hAnsi="Cambria Math" w:hint="eastAsia"/>
                <w:sz w:val="24"/>
              </w:rPr>
              <m:t>2</m:t>
            </m:r>
          </m:sub>
        </m:sSub>
      </m:oMath>
    </w:p>
    <w:p w:rsidR="00F9605F" w:rsidRDefault="00921076">
      <w:pPr>
        <w:spacing w:line="360" w:lineRule="auto"/>
        <w:ind w:firstLine="420"/>
        <w:rPr>
          <w:rFonts w:ascii="Nimbus Roman No9 L" w:hAnsi="Nimbus Roman No9 L" w:cs="Nimbus Roman No9 L" w:hint="eastAsia"/>
          <w:color w:val="000000" w:themeColor="text1"/>
          <w:kern w:val="0"/>
          <w:sz w:val="24"/>
        </w:rPr>
      </w:pPr>
      <w:r>
        <w:rPr>
          <w:rFonts w:ascii="Nimbus Roman No9 L" w:hAnsi="Nimbus Roman No9 L" w:cs="Nimbus Roman No9 L"/>
          <w:color w:val="000000" w:themeColor="text1"/>
          <w:kern w:val="0"/>
          <w:sz w:val="24"/>
        </w:rPr>
        <w:t>根据</w:t>
      </w:r>
      <w:r>
        <w:rPr>
          <w:rFonts w:ascii="Nimbus Roman No9 L" w:hAnsi="Nimbus Roman No9 L" w:cs="Nimbus Roman No9 L"/>
          <w:color w:val="000000" w:themeColor="text1"/>
          <w:kern w:val="0"/>
          <w:sz w:val="24"/>
        </w:rPr>
        <w:t>JJG</w:t>
      </w:r>
      <w:r>
        <w:rPr>
          <w:rFonts w:ascii="Nimbus Roman No9 L" w:hAnsi="Nimbus Roman No9 L" w:cs="Nimbus Roman No9 L" w:hint="eastAsia"/>
          <w:color w:val="000000" w:themeColor="text1"/>
          <w:kern w:val="0"/>
          <w:sz w:val="24"/>
        </w:rPr>
        <w:t xml:space="preserve"> 237</w:t>
      </w:r>
      <w:r>
        <w:rPr>
          <w:rFonts w:ascii="Nimbus Roman No9 L" w:hAnsi="Nimbus Roman No9 L" w:cs="Nimbus Roman No9 L"/>
          <w:color w:val="000000" w:themeColor="text1"/>
          <w:kern w:val="0"/>
          <w:sz w:val="24"/>
        </w:rPr>
        <w:t>-20</w:t>
      </w:r>
      <w:r>
        <w:rPr>
          <w:rFonts w:ascii="Nimbus Roman No9 L" w:hAnsi="Nimbus Roman No9 L" w:cs="Nimbus Roman No9 L" w:hint="eastAsia"/>
          <w:color w:val="000000" w:themeColor="text1"/>
          <w:kern w:val="0"/>
          <w:sz w:val="24"/>
        </w:rPr>
        <w:t>10</w:t>
      </w:r>
      <w:r>
        <w:rPr>
          <w:rFonts w:ascii="Nimbus Roman No9 L" w:hAnsi="Nimbus Roman No9 L" w:cs="Nimbus Roman No9 L"/>
          <w:color w:val="000000" w:themeColor="text1"/>
          <w:kern w:val="0"/>
          <w:sz w:val="24"/>
        </w:rPr>
        <w:t>《</w:t>
      </w:r>
      <w:r>
        <w:rPr>
          <w:rFonts w:ascii="Nimbus Roman No9 L" w:hAnsi="Nimbus Roman No9 L" w:cs="Nimbus Roman No9 L" w:hint="eastAsia"/>
          <w:color w:val="000000" w:themeColor="text1"/>
          <w:kern w:val="0"/>
          <w:sz w:val="24"/>
        </w:rPr>
        <w:t>秒表</w:t>
      </w:r>
      <w:r>
        <w:rPr>
          <w:rFonts w:ascii="Nimbus Roman No9 L" w:hAnsi="Nimbus Roman No9 L" w:cs="Nimbus Roman No9 L"/>
          <w:color w:val="000000" w:themeColor="text1"/>
          <w:kern w:val="0"/>
          <w:sz w:val="24"/>
        </w:rPr>
        <w:t>检定规程》表</w:t>
      </w:r>
      <w:r>
        <w:rPr>
          <w:rFonts w:ascii="Nimbus Roman No9 L" w:hAnsi="Nimbus Roman No9 L" w:cs="Nimbus Roman No9 L" w:hint="eastAsia"/>
          <w:color w:val="000000" w:themeColor="text1"/>
          <w:kern w:val="0"/>
          <w:sz w:val="24"/>
        </w:rPr>
        <w:t>1</w:t>
      </w:r>
      <w:r>
        <w:rPr>
          <w:rFonts w:ascii="Nimbus Roman No9 L" w:hAnsi="Nimbus Roman No9 L" w:cs="Nimbus Roman No9 L"/>
          <w:color w:val="000000" w:themeColor="text1"/>
          <w:kern w:val="0"/>
          <w:sz w:val="24"/>
        </w:rPr>
        <w:t>的规定，测量</w:t>
      </w:r>
      <w:r>
        <w:rPr>
          <w:rFonts w:ascii="Nimbus Roman No9 L" w:hAnsi="Nimbus Roman No9 L" w:cs="Nimbus Roman No9 L" w:hint="eastAsia"/>
          <w:color w:val="000000" w:themeColor="text1"/>
          <w:kern w:val="0"/>
          <w:sz w:val="24"/>
        </w:rPr>
        <w:t>间隔为</w:t>
      </w:r>
      <w:r>
        <w:rPr>
          <w:rFonts w:ascii="Nimbus Roman No9 L" w:hAnsi="Nimbus Roman No9 L" w:cs="Nimbus Roman No9 L"/>
          <w:color w:val="000000" w:themeColor="text1"/>
          <w:kern w:val="0"/>
          <w:sz w:val="24"/>
        </w:rPr>
        <w:t>(0</w:t>
      </w:r>
      <w:r>
        <w:rPr>
          <w:rFonts w:ascii="Nimbus Roman No9 L" w:hAnsi="Nimbus Roman No9 L" w:cs="Nimbus Roman No9 L"/>
          <w:color w:val="000000" w:themeColor="text1"/>
          <w:kern w:val="0"/>
          <w:sz w:val="24"/>
        </w:rPr>
        <w:t>～</w:t>
      </w:r>
      <w:r>
        <w:rPr>
          <w:rFonts w:ascii="Nimbus Roman No9 L" w:hAnsi="Nimbus Roman No9 L" w:cs="Nimbus Roman No9 L" w:hint="eastAsia"/>
          <w:color w:val="000000" w:themeColor="text1"/>
          <w:kern w:val="0"/>
          <w:sz w:val="24"/>
        </w:rPr>
        <w:t>60</w:t>
      </w:r>
      <w:r>
        <w:rPr>
          <w:rFonts w:ascii="Nimbus Roman No9 L" w:hAnsi="Nimbus Roman No9 L" w:cs="Nimbus Roman No9 L"/>
          <w:color w:val="000000" w:themeColor="text1"/>
          <w:kern w:val="0"/>
          <w:sz w:val="24"/>
        </w:rPr>
        <w:t>)m</w:t>
      </w:r>
      <w:r>
        <w:rPr>
          <w:rFonts w:ascii="Nimbus Roman No9 L" w:hAnsi="Nimbus Roman No9 L" w:cs="Nimbus Roman No9 L" w:hint="eastAsia"/>
          <w:color w:val="000000" w:themeColor="text1"/>
          <w:kern w:val="0"/>
          <w:sz w:val="24"/>
        </w:rPr>
        <w:t>in</w:t>
      </w:r>
      <w:r>
        <w:rPr>
          <w:rFonts w:ascii="Nimbus Roman No9 L" w:hAnsi="Nimbus Roman No9 L" w:cs="Nimbus Roman No9 L"/>
          <w:color w:val="000000" w:themeColor="text1"/>
          <w:kern w:val="0"/>
          <w:sz w:val="24"/>
        </w:rPr>
        <w:t>的</w:t>
      </w:r>
      <w:r>
        <w:rPr>
          <w:rFonts w:ascii="Nimbus Roman No9 L" w:hAnsi="Nimbus Roman No9 L" w:cs="Nimbus Roman No9 L" w:hint="eastAsia"/>
          <w:color w:val="000000" w:themeColor="text1"/>
          <w:kern w:val="0"/>
          <w:sz w:val="24"/>
        </w:rPr>
        <w:t>秒表</w:t>
      </w:r>
      <w:r>
        <w:rPr>
          <w:rFonts w:ascii="Nimbus Roman No9 L" w:hAnsi="Nimbus Roman No9 L" w:cs="Nimbus Roman No9 L"/>
          <w:color w:val="000000" w:themeColor="text1"/>
          <w:kern w:val="0"/>
          <w:sz w:val="24"/>
        </w:rPr>
        <w:t>最大允许误差为</w:t>
      </w:r>
      <w:r>
        <w:rPr>
          <w:rFonts w:ascii="Nimbus Roman No9 L" w:hAnsi="Nimbus Roman No9 L" w:cs="Nimbus Roman No9 L"/>
          <w:color w:val="000000" w:themeColor="text1"/>
          <w:kern w:val="0"/>
          <w:sz w:val="24"/>
        </w:rPr>
        <w:t>±0.</w:t>
      </w:r>
      <w:r>
        <w:rPr>
          <w:rFonts w:ascii="Nimbus Roman No9 L" w:hAnsi="Nimbus Roman No9 L" w:cs="Nimbus Roman No9 L" w:hint="eastAsia"/>
          <w:color w:val="000000" w:themeColor="text1"/>
          <w:kern w:val="0"/>
          <w:sz w:val="24"/>
        </w:rPr>
        <w:t>10s</w:t>
      </w:r>
      <w:r>
        <w:rPr>
          <w:rFonts w:ascii="Nimbus Roman No9 L" w:hAnsi="Nimbus Roman No9 L" w:cs="Nimbus Roman No9 L"/>
          <w:color w:val="000000" w:themeColor="text1"/>
          <w:kern w:val="0"/>
          <w:sz w:val="24"/>
        </w:rPr>
        <w:t>，其误差服从均匀分布，由此引入标准不确定度分量为：</w:t>
      </w:r>
    </w:p>
    <w:p w:rsidR="00F9605F" w:rsidRDefault="00CC21EE">
      <w:pPr>
        <w:spacing w:line="360" w:lineRule="auto"/>
        <w:jc w:val="left"/>
        <w:rPr>
          <w:rFonts w:ascii="宋体" w:hAnsi="宋体"/>
          <w:kern w:val="0"/>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hint="eastAsia"/>
                <w:sz w:val="24"/>
              </w:rPr>
              <m:t>2</m:t>
            </m:r>
          </m:sub>
        </m:sSub>
        <m:r>
          <w:rPr>
            <w:rFonts w:ascii="Cambria Math" w:hAnsi="Cambria Math"/>
            <w:sz w:val="24"/>
          </w:rPr>
          <m:t>=</m:t>
        </m:r>
        <m:f>
          <m:fPr>
            <m:ctrlPr>
              <w:rPr>
                <w:rFonts w:ascii="Cambria Math" w:hAnsi="Cambria Math"/>
                <w:sz w:val="24"/>
              </w:rPr>
            </m:ctrlPr>
          </m:fPr>
          <m:num>
            <m:r>
              <m:rPr>
                <m:sty m:val="p"/>
              </m:rPr>
              <w:rPr>
                <w:rFonts w:ascii="Cambria Math" w:hAnsi="Cambria Math"/>
                <w:sz w:val="24"/>
              </w:rPr>
              <m:t>0.</m:t>
            </m:r>
            <m:r>
              <m:rPr>
                <m:sty m:val="p"/>
              </m:rPr>
              <w:rPr>
                <w:rFonts w:ascii="Cambria Math" w:hAnsi="Cambria Math" w:hint="eastAsia"/>
                <w:sz w:val="24"/>
              </w:rPr>
              <m:t>1</m:t>
            </m:r>
          </m:num>
          <m:den>
            <m:rad>
              <m:radPr>
                <m:degHide m:val="on"/>
                <m:ctrlPr>
                  <w:rPr>
                    <w:rFonts w:ascii="Cambria Math" w:hAnsi="Cambria Math"/>
                    <w:sz w:val="24"/>
                  </w:rPr>
                </m:ctrlPr>
              </m:radPr>
              <m:deg/>
              <m:e>
                <m:r>
                  <m:rPr>
                    <m:sty m:val="p"/>
                  </m:rPr>
                  <w:rPr>
                    <w:rFonts w:ascii="Cambria Math" w:hAnsi="Cambria Math"/>
                    <w:sz w:val="24"/>
                  </w:rPr>
                  <m:t>3</m:t>
                </m:r>
              </m:e>
            </m:rad>
          </m:den>
        </m:f>
        <m:r>
          <m:rPr>
            <m:sty m:val="p"/>
          </m:rPr>
          <w:rPr>
            <w:rFonts w:ascii="Cambria Math" w:hAnsi="Cambria Math"/>
            <w:sz w:val="24"/>
          </w:rPr>
          <m:t>mm</m:t>
        </m:r>
        <m:r>
          <m:rPr>
            <m:sty m:val="p"/>
          </m:rPr>
          <w:rPr>
            <w:rFonts w:ascii="Cambria Math" w:hAnsi="Cambria Math" w:hint="eastAsia"/>
            <w:sz w:val="24"/>
          </w:rPr>
          <m:t>=0.058s</m:t>
        </m:r>
      </m:oMath>
      <w:r w:rsidR="00D5138F">
        <w:rPr>
          <w:rFonts w:ascii="宋体" w:hAnsi="宋体" w:hint="eastAsia"/>
          <w:sz w:val="24"/>
        </w:rPr>
        <w:t xml:space="preserve">               </w:t>
      </w:r>
      <w:r w:rsidR="00D5138F">
        <w:rPr>
          <w:rFonts w:ascii="宋体" w:hAnsi="宋体" w:hint="eastAsia"/>
          <w:kern w:val="0"/>
          <w:sz w:val="24"/>
        </w:rPr>
        <w:t>(E.4)</w:t>
      </w:r>
    </w:p>
    <w:p w:rsidR="00F9605F" w:rsidRDefault="00921076">
      <w:pPr>
        <w:spacing w:line="360" w:lineRule="auto"/>
        <w:jc w:val="left"/>
        <w:rPr>
          <w:rFonts w:ascii="宋体" w:hAnsi="宋体"/>
          <w:b/>
          <w:sz w:val="24"/>
        </w:rPr>
      </w:pPr>
      <w:r>
        <w:rPr>
          <w:rFonts w:ascii="宋体" w:hAnsi="宋体" w:hint="eastAsia"/>
          <w:b/>
          <w:sz w:val="24"/>
        </w:rPr>
        <w:t>E.5 合成标准不确定度</w:t>
      </w:r>
    </w:p>
    <w:p w:rsidR="00F9605F" w:rsidRDefault="00E338DB">
      <w:pPr>
        <w:spacing w:line="360" w:lineRule="auto"/>
        <w:rPr>
          <w:rFonts w:ascii="宋体" w:hAnsi="宋体"/>
          <w:kern w:val="0"/>
          <w:sz w:val="24"/>
        </w:rPr>
      </w:pPr>
      <w:r>
        <w:rPr>
          <w:rFonts w:ascii="宋体" w:hAnsi="宋体" w:hint="eastAsia"/>
          <w:kern w:val="0"/>
          <w:sz w:val="24"/>
        </w:rPr>
        <w:t>E.</w:t>
      </w:r>
      <w:r w:rsidR="00921076">
        <w:rPr>
          <w:rFonts w:ascii="宋体" w:hAnsi="宋体" w:hint="eastAsia"/>
          <w:kern w:val="0"/>
          <w:sz w:val="24"/>
        </w:rPr>
        <w:t>5.1标准不确定度分量汇总表</w:t>
      </w:r>
    </w:p>
    <w:tbl>
      <w:tblPr>
        <w:tblStyle w:val="a9"/>
        <w:tblW w:w="5000" w:type="pct"/>
        <w:tblLook w:val="04A0"/>
      </w:tblPr>
      <w:tblGrid>
        <w:gridCol w:w="2877"/>
        <w:gridCol w:w="2509"/>
        <w:gridCol w:w="3136"/>
      </w:tblGrid>
      <w:tr w:rsidR="00F9605F">
        <w:tc>
          <w:tcPr>
            <w:tcW w:w="1688" w:type="pct"/>
          </w:tcPr>
          <w:p w:rsidR="00F9605F" w:rsidRDefault="00921076">
            <w:pPr>
              <w:spacing w:line="360" w:lineRule="auto"/>
              <w:rPr>
                <w:rFonts w:ascii="宋体" w:hAnsi="宋体"/>
                <w:kern w:val="0"/>
                <w:szCs w:val="21"/>
              </w:rPr>
            </w:pPr>
            <w:r>
              <w:rPr>
                <w:rFonts w:ascii="宋体" w:hAnsi="宋体" w:hint="eastAsia"/>
                <w:kern w:val="0"/>
                <w:szCs w:val="21"/>
              </w:rPr>
              <w:t>标准不确定度分量</w:t>
            </w:r>
          </w:p>
        </w:tc>
        <w:tc>
          <w:tcPr>
            <w:tcW w:w="1472" w:type="pct"/>
          </w:tcPr>
          <w:p w:rsidR="00F9605F" w:rsidRDefault="00921076">
            <w:pPr>
              <w:spacing w:line="360" w:lineRule="auto"/>
              <w:jc w:val="center"/>
              <w:rPr>
                <w:rFonts w:ascii="宋体" w:hAnsi="宋体"/>
                <w:kern w:val="0"/>
                <w:szCs w:val="21"/>
              </w:rPr>
            </w:pPr>
            <w:r>
              <w:rPr>
                <w:rFonts w:ascii="宋体" w:hAnsi="宋体"/>
                <w:kern w:val="0"/>
                <w:szCs w:val="21"/>
              </w:rPr>
              <w:t>不确定度来源</w:t>
            </w:r>
          </w:p>
        </w:tc>
        <w:tc>
          <w:tcPr>
            <w:tcW w:w="1840" w:type="pct"/>
          </w:tcPr>
          <w:p w:rsidR="00F9605F" w:rsidRDefault="00921076">
            <w:pPr>
              <w:spacing w:line="360" w:lineRule="auto"/>
              <w:jc w:val="center"/>
              <w:rPr>
                <w:rFonts w:ascii="宋体" w:hAnsi="宋体"/>
                <w:kern w:val="0"/>
                <w:szCs w:val="21"/>
              </w:rPr>
            </w:pPr>
            <w:r>
              <w:rPr>
                <w:rFonts w:ascii="宋体" w:hAnsi="宋体"/>
                <w:kern w:val="0"/>
                <w:szCs w:val="21"/>
              </w:rPr>
              <w:t>不确定度值</w:t>
            </w:r>
            <w:r>
              <w:rPr>
                <w:rFonts w:ascii="宋体" w:hAnsi="宋体" w:hint="eastAsia"/>
                <w:kern w:val="0"/>
                <w:szCs w:val="21"/>
              </w:rPr>
              <w:t>（</w:t>
            </w:r>
            <w:r>
              <w:rPr>
                <w:rFonts w:hint="eastAsia"/>
                <w:sz w:val="24"/>
              </w:rPr>
              <w:t>s</w:t>
            </w:r>
            <w:r>
              <w:rPr>
                <w:rFonts w:ascii="宋体" w:hAnsi="宋体" w:hint="eastAsia"/>
                <w:kern w:val="0"/>
                <w:szCs w:val="21"/>
              </w:rPr>
              <w:t>）</w:t>
            </w:r>
          </w:p>
        </w:tc>
      </w:tr>
      <w:tr w:rsidR="00F9605F">
        <w:tc>
          <w:tcPr>
            <w:tcW w:w="1688" w:type="pct"/>
          </w:tcPr>
          <w:p w:rsidR="00F9605F" w:rsidRDefault="00CC21EE">
            <w:pPr>
              <w:spacing w:line="360" w:lineRule="auto"/>
              <w:rPr>
                <w:rFonts w:ascii="宋体" w:hAnsi="宋体"/>
                <w:i/>
                <w:kern w:val="0"/>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m:oMathPara>
          </w:p>
        </w:tc>
        <w:tc>
          <w:tcPr>
            <w:tcW w:w="1472" w:type="pct"/>
          </w:tcPr>
          <w:p w:rsidR="00F9605F" w:rsidRDefault="00921076">
            <w:pPr>
              <w:spacing w:line="360" w:lineRule="auto"/>
              <w:jc w:val="center"/>
              <w:rPr>
                <w:rFonts w:ascii="宋体" w:hAnsi="宋体"/>
                <w:kern w:val="0"/>
                <w:szCs w:val="21"/>
              </w:rPr>
            </w:pPr>
            <w:r>
              <w:rPr>
                <w:rFonts w:ascii="宋体" w:hAnsi="宋体" w:hint="eastAsia"/>
                <w:szCs w:val="21"/>
              </w:rPr>
              <w:t>测量重复性</w:t>
            </w:r>
          </w:p>
        </w:tc>
        <w:tc>
          <w:tcPr>
            <w:tcW w:w="1840" w:type="pct"/>
          </w:tcPr>
          <w:p w:rsidR="00F9605F" w:rsidRDefault="00921076">
            <w:pPr>
              <w:spacing w:line="360" w:lineRule="auto"/>
              <w:jc w:val="center"/>
              <w:rPr>
                <w:rFonts w:ascii="宋体" w:hAnsi="宋体"/>
                <w:kern w:val="0"/>
                <w:szCs w:val="21"/>
              </w:rPr>
            </w:pPr>
            <w:r>
              <w:rPr>
                <w:rFonts w:ascii="Nimbus Roman No9 L" w:hAnsi="Nimbus Roman No9 L" w:cs="Nimbus Roman No9 L" w:hint="eastAsia"/>
                <w:color w:val="000000" w:themeColor="text1"/>
                <w:kern w:val="0"/>
                <w:sz w:val="24"/>
              </w:rPr>
              <w:t>0.064</w:t>
            </w:r>
          </w:p>
        </w:tc>
      </w:tr>
      <w:tr w:rsidR="00F9605F">
        <w:tc>
          <w:tcPr>
            <w:tcW w:w="1688" w:type="pct"/>
          </w:tcPr>
          <w:p w:rsidR="00F9605F" w:rsidRDefault="00CC21EE">
            <w:pPr>
              <w:spacing w:line="360" w:lineRule="auto"/>
              <w:rPr>
                <w:rFonts w:ascii="宋体" w:hAnsi="宋体"/>
                <w:kern w:val="0"/>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m:oMathPara>
          </w:p>
        </w:tc>
        <w:tc>
          <w:tcPr>
            <w:tcW w:w="1472" w:type="pct"/>
          </w:tcPr>
          <w:p w:rsidR="00F9605F" w:rsidRDefault="00921076">
            <w:pPr>
              <w:spacing w:line="360" w:lineRule="auto"/>
              <w:jc w:val="center"/>
              <w:rPr>
                <w:rFonts w:ascii="宋体" w:hAnsi="宋体"/>
                <w:kern w:val="0"/>
                <w:szCs w:val="21"/>
              </w:rPr>
            </w:pPr>
            <w:r>
              <w:rPr>
                <w:rFonts w:ascii="宋体" w:hAnsi="宋体"/>
                <w:kern w:val="0"/>
                <w:szCs w:val="21"/>
              </w:rPr>
              <w:t>标准器</w:t>
            </w:r>
          </w:p>
        </w:tc>
        <w:tc>
          <w:tcPr>
            <w:tcW w:w="1840" w:type="pct"/>
          </w:tcPr>
          <w:p w:rsidR="00F9605F" w:rsidRDefault="00921076">
            <w:pPr>
              <w:spacing w:line="360" w:lineRule="auto"/>
              <w:jc w:val="center"/>
              <w:rPr>
                <w:rFonts w:ascii="宋体" w:hAnsi="宋体"/>
                <w:kern w:val="0"/>
                <w:szCs w:val="21"/>
              </w:rPr>
            </w:pPr>
            <w:r>
              <w:rPr>
                <w:rFonts w:ascii="Nimbus Roman No9 L" w:hAnsi="Nimbus Roman No9 L" w:cs="Nimbus Roman No9 L" w:hint="eastAsia"/>
                <w:color w:val="000000" w:themeColor="text1"/>
                <w:kern w:val="0"/>
                <w:sz w:val="24"/>
              </w:rPr>
              <w:t>0.058</w:t>
            </w:r>
          </w:p>
        </w:tc>
      </w:tr>
    </w:tbl>
    <w:p w:rsidR="00F9605F" w:rsidRDefault="00E338DB" w:rsidP="00E338DB">
      <w:pPr>
        <w:tabs>
          <w:tab w:val="left" w:pos="3119"/>
          <w:tab w:val="left" w:pos="3402"/>
          <w:tab w:val="left" w:pos="3544"/>
          <w:tab w:val="left" w:pos="3686"/>
        </w:tabs>
        <w:spacing w:line="360" w:lineRule="auto"/>
        <w:jc w:val="left"/>
        <w:rPr>
          <w:rFonts w:hAnsi="Cambria Math" w:hint="eastAsia"/>
          <w:i/>
          <w:color w:val="000000" w:themeColor="text1"/>
          <w:kern w:val="0"/>
          <w:sz w:val="24"/>
        </w:rPr>
      </w:pPr>
      <w:r>
        <w:rPr>
          <w:rFonts w:ascii="宋体" w:hAnsi="宋体" w:hint="eastAsia"/>
          <w:kern w:val="0"/>
          <w:sz w:val="24"/>
        </w:rPr>
        <w:t>E.</w:t>
      </w:r>
      <w:r w:rsidR="00921076">
        <w:rPr>
          <w:rFonts w:ascii="宋体" w:hAnsi="宋体" w:hint="eastAsia"/>
          <w:kern w:val="0"/>
          <w:sz w:val="24"/>
        </w:rPr>
        <w:t>5.2 合成标准不确定度</w:t>
      </w:r>
      <m:oMath>
        <m:r>
          <w:rPr>
            <w:rFonts w:ascii="Cambria Math" w:hAnsi="Cambria Math" w:hint="eastAsia"/>
            <w:sz w:val="24"/>
          </w:rPr>
          <m:t>u</m:t>
        </m:r>
        <m:r>
          <w:rPr>
            <w:rFonts w:ascii="Cambria Math" w:hAnsi="Cambria Math"/>
            <w:sz w:val="24"/>
          </w:rPr>
          <m:t>(</m:t>
        </m:r>
        <m:sSub>
          <m:sSubPr>
            <m:ctrlPr>
              <w:rPr>
                <w:rFonts w:ascii="Cambria Math" w:hAnsi="Cambria Math"/>
                <w:i/>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0</m:t>
            </m:r>
          </m:sub>
        </m:sSub>
        <m:r>
          <w:rPr>
            <w:rFonts w:ascii="Cambria Math" w:hAnsi="Cambria Math"/>
            <w:sz w:val="24"/>
          </w:rPr>
          <m:t>)</m:t>
        </m:r>
      </m:oMath>
    </w:p>
    <w:p w:rsidR="00F9605F" w:rsidRDefault="00D5138F">
      <w:pPr>
        <w:spacing w:line="360" w:lineRule="auto"/>
        <w:jc w:val="left"/>
        <w:rPr>
          <w:rFonts w:hAnsi="Cambria Math" w:hint="eastAsia"/>
          <w:color w:val="000000" w:themeColor="text1"/>
          <w:kern w:val="0"/>
          <w:sz w:val="24"/>
        </w:rPr>
      </w:pPr>
      <m:oMath>
        <m:r>
          <w:rPr>
            <w:rFonts w:ascii="Cambria Math" w:hAnsi="Cambria Math" w:hint="eastAsia"/>
            <w:sz w:val="24"/>
          </w:rPr>
          <m:t>u</m:t>
        </m:r>
        <m:d>
          <m:dPr>
            <m:ctrlPr>
              <w:rPr>
                <w:rFonts w:ascii="Cambria Math" w:hAnsi="Cambria Math"/>
                <w:i/>
                <w:sz w:val="24"/>
              </w:rPr>
            </m:ctrlPr>
          </m:dPr>
          <m:e>
            <m:sSub>
              <m:sSubPr>
                <m:ctrlPr>
                  <w:rPr>
                    <w:rFonts w:ascii="Cambria Math" w:hAnsi="Cambria Math"/>
                    <w:i/>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0</m:t>
                </m:r>
              </m:sub>
            </m:sSub>
          </m:e>
        </m:d>
        <m:r>
          <w:rPr>
            <w:rFonts w:ascii="Cambria Math" w:hAnsi="Cambria Math"/>
            <w:sz w:val="24"/>
          </w:rPr>
          <m:t>=</m:t>
        </m:r>
        <m:rad>
          <m:radPr>
            <m:degHide m:val="on"/>
            <m:ctrlPr>
              <w:rPr>
                <w:rFonts w:ascii="Cambria Math" w:hAnsi="Cambria Math"/>
                <w:i/>
                <w:sz w:val="24"/>
              </w:rPr>
            </m:ctrlPr>
          </m:radPr>
          <m:deg/>
          <m:e>
            <m:sSubSup>
              <m:sSubSupPr>
                <m:ctrlPr>
                  <w:rPr>
                    <w:rFonts w:ascii="Cambria Math" w:hAnsi="Cambria Math"/>
                    <w:i/>
                    <w:sz w:val="24"/>
                  </w:rPr>
                </m:ctrlPr>
              </m:sSubSupPr>
              <m:e>
                <m:r>
                  <w:rPr>
                    <w:rFonts w:ascii="Cambria Math" w:hAnsi="Cambria Math"/>
                    <w:sz w:val="24"/>
                  </w:rPr>
                  <m:t>u</m:t>
                </m:r>
              </m:e>
              <m:sub>
                <m:r>
                  <w:rPr>
                    <w:rFonts w:ascii="Cambria Math" w:hAnsi="Cambria Math" w:hint="eastAsia"/>
                    <w:sz w:val="24"/>
                  </w:rPr>
                  <m:t>1</m:t>
                </m:r>
              </m:sub>
              <m:sup>
                <m:r>
                  <w:rPr>
                    <w:rFonts w:ascii="Cambria Math" w:hAnsi="Cambria Math"/>
                    <w:sz w:val="24"/>
                  </w:rPr>
                  <m:t>2</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u</m:t>
                </m:r>
              </m:e>
              <m:sub>
                <m:r>
                  <w:rPr>
                    <w:rFonts w:ascii="Cambria Math" w:hAnsi="Cambria Math"/>
                    <w:sz w:val="24"/>
                  </w:rPr>
                  <m:t>2</m:t>
                </m:r>
              </m:sub>
              <m:sup>
                <m:r>
                  <w:rPr>
                    <w:rFonts w:ascii="Cambria Math" w:hAnsi="Cambria Math"/>
                    <w:sz w:val="24"/>
                  </w:rPr>
                  <m:t>2</m:t>
                </m:r>
              </m:sup>
            </m:sSubSup>
          </m:e>
        </m:rad>
        <m:r>
          <w:rPr>
            <w:rFonts w:ascii="Cambria Math" w:hAnsi="Cambria Math"/>
            <w:sz w:val="24"/>
          </w:rPr>
          <m:t xml:space="preserve">=0.087s   </m:t>
        </m:r>
      </m:oMath>
      <w:r>
        <w:rPr>
          <w:rFonts w:hAnsi="Cambria Math" w:hint="eastAsia"/>
          <w:sz w:val="24"/>
        </w:rPr>
        <w:t xml:space="preserve">     </w:t>
      </w:r>
      <w:r w:rsidR="004E0BEA">
        <w:rPr>
          <w:rFonts w:hAnsi="Cambria Math" w:hint="eastAsia"/>
          <w:sz w:val="24"/>
        </w:rPr>
        <w:t xml:space="preserve"> </w:t>
      </w:r>
      <w:r>
        <w:rPr>
          <w:rFonts w:hAnsi="Cambria Math" w:hint="eastAsia"/>
          <w:sz w:val="24"/>
        </w:rPr>
        <w:t xml:space="preserve">   </w:t>
      </w:r>
      <w:r>
        <w:rPr>
          <w:rFonts w:ascii="宋体" w:hAnsi="宋体" w:hint="eastAsia"/>
          <w:kern w:val="0"/>
          <w:sz w:val="24"/>
        </w:rPr>
        <w:t>(E.5)</w:t>
      </w:r>
    </w:p>
    <w:p w:rsidR="00F9605F" w:rsidRDefault="00CC21EE">
      <w:pPr>
        <w:spacing w:line="360" w:lineRule="auto"/>
        <w:jc w:val="center"/>
        <w:rPr>
          <w:rFonts w:hAnsi="Cambria Math" w:hint="eastAsia"/>
          <w:sz w:val="24"/>
        </w:rPr>
      </w:pPr>
      <m:oMathPara>
        <m:oMathParaPr>
          <m:jc m:val="left"/>
        </m:oMathParaPr>
        <m:oMath>
          <m:sSub>
            <m:sSubPr>
              <m:ctrlPr>
                <w:rPr>
                  <w:rFonts w:ascii="Cambria Math" w:hAnsi="Cambria Math" w:hint="eastAsia"/>
                  <w:i/>
                  <w:sz w:val="24"/>
                </w:rPr>
              </m:ctrlPr>
            </m:sSubPr>
            <m:e>
              <m:r>
                <w:rPr>
                  <w:rFonts w:ascii="Cambria Math" w:hAnsi="Cambria Math" w:hint="eastAsia"/>
                  <w:sz w:val="24"/>
                </w:rPr>
                <m:t>u</m:t>
              </m:r>
            </m:e>
            <m:sub>
              <m:r>
                <w:rPr>
                  <w:rFonts w:ascii="Cambria Math" w:hAnsi="Cambria Math" w:hint="eastAsia"/>
                  <w:sz w:val="24"/>
                </w:rPr>
                <m:t>c</m:t>
              </m:r>
            </m:sub>
          </m:sSub>
          <m:r>
            <w:rPr>
              <w:rFonts w:ascii="Cambria Math" w:hAnsi="Cambria Math" w:hint="eastAsia"/>
              <w:szCs w:val="21"/>
            </w:rPr>
            <m:t>=</m:t>
          </m:r>
          <m:r>
            <w:rPr>
              <w:rFonts w:ascii="Cambria Math" w:hAnsi="Cambria Math" w:hint="eastAsia"/>
              <w:sz w:val="24"/>
            </w:rPr>
            <m:t>u</m:t>
          </m:r>
          <m:r>
            <w:rPr>
              <w:rFonts w:ascii="Cambria Math" w:hAnsi="Cambria Math"/>
              <w:sz w:val="24"/>
            </w:rPr>
            <m:t>(</m:t>
          </m:r>
          <m:sSub>
            <m:sSubPr>
              <m:ctrlPr>
                <w:rPr>
                  <w:rFonts w:ascii="Cambria Math" w:hAnsi="Cambria Math"/>
                  <w:i/>
                  <w:color w:val="000000" w:themeColor="text1"/>
                  <w:kern w:val="0"/>
                  <w:sz w:val="24"/>
                </w:rPr>
              </m:ctrlPr>
            </m:sSubPr>
            <m:e>
              <m:r>
                <w:rPr>
                  <w:rFonts w:ascii="Cambria Math" w:hAnsi="Cambria Math"/>
                  <w:color w:val="000000" w:themeColor="text1"/>
                  <w:kern w:val="0"/>
                  <w:sz w:val="24"/>
                </w:rPr>
                <m:t>t</m:t>
              </m:r>
            </m:e>
            <m:sub>
              <m:r>
                <w:rPr>
                  <w:rFonts w:ascii="Cambria Math" w:hAnsi="Cambria Math"/>
                  <w:color w:val="000000" w:themeColor="text1"/>
                  <w:kern w:val="0"/>
                  <w:sz w:val="24"/>
                </w:rPr>
                <m:t>0</m:t>
              </m:r>
            </m:sub>
          </m:sSub>
          <m:r>
            <w:rPr>
              <w:rFonts w:ascii="Cambria Math" w:hAnsi="Cambria Math"/>
              <w:sz w:val="24"/>
            </w:rPr>
            <m:t>)=0.087s</m:t>
          </m:r>
        </m:oMath>
      </m:oMathPara>
    </w:p>
    <w:p w:rsidR="00F9605F" w:rsidRDefault="00921076">
      <w:pPr>
        <w:spacing w:line="360" w:lineRule="auto"/>
        <w:rPr>
          <w:rFonts w:ascii="宋体" w:hAnsi="宋体"/>
          <w:b/>
          <w:sz w:val="24"/>
        </w:rPr>
      </w:pPr>
      <w:r>
        <w:rPr>
          <w:rFonts w:ascii="宋体" w:hAnsi="宋体" w:hint="eastAsia"/>
          <w:b/>
          <w:sz w:val="24"/>
        </w:rPr>
        <w:t>E.6扩展不确定度</w:t>
      </w:r>
      <w:r>
        <w:rPr>
          <w:rFonts w:ascii="宋体" w:hAnsi="宋体" w:hint="eastAsia"/>
          <w:b/>
          <w:i/>
          <w:sz w:val="24"/>
        </w:rPr>
        <w:t>U</w:t>
      </w:r>
    </w:p>
    <w:p w:rsidR="00F9605F" w:rsidRDefault="00921076">
      <w:pPr>
        <w:spacing w:line="360" w:lineRule="auto"/>
        <w:jc w:val="left"/>
        <w:rPr>
          <w:sz w:val="24"/>
        </w:rPr>
      </w:pPr>
      <w:r>
        <w:rPr>
          <w:rFonts w:ascii="宋体" w:hAnsi="宋体" w:hint="eastAsia"/>
          <w:sz w:val="24"/>
        </w:rPr>
        <w:t>取</w:t>
      </w:r>
      <w:r>
        <w:rPr>
          <w:rFonts w:hint="eastAsia"/>
          <w:i/>
          <w:sz w:val="24"/>
        </w:rPr>
        <w:t>k</w:t>
      </w:r>
      <w:r>
        <w:rPr>
          <w:rFonts w:hint="eastAsia"/>
          <w:sz w:val="24"/>
        </w:rPr>
        <w:t>=2</w:t>
      </w:r>
      <w:r>
        <w:rPr>
          <w:rFonts w:ascii="宋体" w:hAnsi="宋体" w:hint="eastAsia"/>
          <w:sz w:val="24"/>
        </w:rPr>
        <w:t>，则扩展不确定度</w:t>
      </w:r>
      <w:r>
        <w:rPr>
          <w:rFonts w:hint="eastAsia"/>
          <w:i/>
          <w:sz w:val="24"/>
        </w:rPr>
        <w:t>U</w:t>
      </w:r>
      <w:r>
        <w:rPr>
          <w:rFonts w:ascii="宋体" w:hAnsi="宋体" w:hint="eastAsia"/>
          <w:sz w:val="24"/>
        </w:rPr>
        <w:t>为：</w:t>
      </w:r>
      <w:r>
        <w:rPr>
          <w:rFonts w:hint="eastAsia"/>
          <w:i/>
          <w:sz w:val="24"/>
        </w:rPr>
        <w:t>U</w:t>
      </w:r>
      <w:r>
        <w:rPr>
          <w:rFonts w:hint="eastAsia"/>
          <w:sz w:val="24"/>
        </w:rPr>
        <w:t>=</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c</m:t>
            </m:r>
          </m:sub>
        </m:sSub>
      </m:oMath>
      <w:r>
        <w:rPr>
          <w:rFonts w:hint="eastAsia"/>
          <w:sz w:val="24"/>
        </w:rPr>
        <w:t>×</w:t>
      </w:r>
      <w:r>
        <w:rPr>
          <w:rFonts w:hint="eastAsia"/>
          <w:i/>
          <w:sz w:val="24"/>
        </w:rPr>
        <w:t>k</w:t>
      </w:r>
      <w:r>
        <w:rPr>
          <w:rFonts w:hint="eastAsia"/>
          <w:sz w:val="24"/>
        </w:rPr>
        <w:t>=0.</w:t>
      </w:r>
      <w:r>
        <w:rPr>
          <w:sz w:val="24"/>
        </w:rPr>
        <w:t>2s</w:t>
      </w:r>
    </w:p>
    <w:p w:rsidR="00F9605F" w:rsidRDefault="00921076">
      <w:pPr>
        <w:spacing w:line="360" w:lineRule="auto"/>
        <w:jc w:val="left"/>
        <w:rPr>
          <w:rFonts w:ascii="宋体" w:hAnsi="宋体"/>
          <w:b/>
          <w:sz w:val="24"/>
        </w:rPr>
      </w:pPr>
      <w:r>
        <w:rPr>
          <w:rFonts w:ascii="宋体" w:hAnsi="宋体" w:hint="eastAsia"/>
          <w:b/>
          <w:sz w:val="24"/>
        </w:rPr>
        <w:t>E.7 测量结果报告</w:t>
      </w:r>
    </w:p>
    <w:p w:rsidR="00F9605F" w:rsidRDefault="00921076">
      <w:pPr>
        <w:rPr>
          <w:rFonts w:ascii="宋体" w:hAnsi="宋体"/>
          <w:sz w:val="24"/>
        </w:rPr>
      </w:pPr>
      <w:r>
        <w:rPr>
          <w:rFonts w:ascii="Nimbus Roman No9 L" w:hAnsi="Nimbus Roman No9 L" w:cs="Nimbus Roman No9 L"/>
          <w:kern w:val="0"/>
          <w:sz w:val="24"/>
        </w:rPr>
        <w:t>加压面平行度</w:t>
      </w:r>
      <w:r>
        <w:rPr>
          <w:rFonts w:hint="eastAsia"/>
          <w:bCs/>
          <w:sz w:val="24"/>
        </w:rPr>
        <w:t>测量</w:t>
      </w:r>
      <w:r>
        <w:rPr>
          <w:rFonts w:ascii="宋体" w:hAnsi="宋体" w:hint="eastAsia"/>
          <w:sz w:val="24"/>
        </w:rPr>
        <w:t>的扩展不确定度为</w:t>
      </w:r>
      <w:r>
        <w:rPr>
          <w:rFonts w:hint="eastAsia"/>
          <w:i/>
          <w:sz w:val="24"/>
        </w:rPr>
        <w:t>U</w:t>
      </w:r>
      <w:r>
        <w:rPr>
          <w:rFonts w:hint="eastAsia"/>
          <w:sz w:val="24"/>
        </w:rPr>
        <w:t>=0.</w:t>
      </w:r>
      <w:r>
        <w:rPr>
          <w:sz w:val="24"/>
        </w:rPr>
        <w:t>2s</w:t>
      </w:r>
      <w:r>
        <w:rPr>
          <w:rFonts w:hint="eastAsia"/>
          <w:sz w:val="24"/>
        </w:rPr>
        <w:t>（</w:t>
      </w:r>
      <w:r>
        <w:rPr>
          <w:rFonts w:hint="eastAsia"/>
          <w:i/>
          <w:sz w:val="24"/>
        </w:rPr>
        <w:t>k</w:t>
      </w:r>
      <w:r>
        <w:rPr>
          <w:rFonts w:hint="eastAsia"/>
          <w:sz w:val="24"/>
        </w:rPr>
        <w:t>=2</w:t>
      </w:r>
      <w:r>
        <w:rPr>
          <w:rFonts w:hint="eastAsia"/>
          <w:sz w:val="24"/>
        </w:rPr>
        <w:t>）。</w:t>
      </w:r>
    </w:p>
    <w:p w:rsidR="00F9605F" w:rsidRDefault="00CC21EE">
      <w:pPr>
        <w:rPr>
          <w:rFonts w:ascii="宋体" w:hAnsi="宋体"/>
          <w:sz w:val="24"/>
        </w:rPr>
      </w:pPr>
      <w:r>
        <w:rPr>
          <w:rFonts w:ascii="宋体" w:hAnsi="宋体"/>
          <w:sz w:val="24"/>
        </w:rPr>
        <w:pict>
          <v:line id="直线 325" o:spid="_x0000_s1027" style="position:absolute;left:0;text-align:left;z-index:251664384" from="135pt,23.4pt" to="270pt,23.4pt" o:gfxdata="UEsFBgAAAAAAAAAAAAAAAAAAAAAAAFBLAwQKAAAAAACHTuJAAAAAAAAAAAAAAAAABAAAAGRycy9Q&#10;SwMEFAAAAAgAh07iQIovbUXVAAAACQEAAA8AAABkcnMvZG93bnJldi54bWxNj8FOwzAQRO9I/IO1&#10;SNyo0yotaYhTiUpceiNUwNGNt0mEvY5iN23+nq040OPOjmbeFJuLs2LEIXSeFMxnCQik2puOGgX7&#10;j7enDESImoy2nlDBhAE25f1doXPjz/SOYxUbwSEUcq2gjbHPpQx1i06Hme+R+Hf0g9ORz6GRZtBn&#10;DndWLpJkJZ3uiBta3eO2xfqnOjlOWX5lrzud7afJVt/rdPu5G8kp9fgwT15ARLzEfzNc8RkdSmY6&#10;+BOZIKyCxXPCW6KCdMUT2LBMr8LhT5BlIW8XlL9QSwMEFAAAAAgAh07iQErllMzPAQAAlAMAAA4A&#10;AABkcnMvZTJvRG9jLnhtbK1TS44TMRDdI3EHy3vSnUD4tNKZBWHYIBhphgNU/Om25J9cTjo5C9dg&#10;xYbjzDUoO5kMnw1CZOGUXeXn915Vr64OzrK9SmiC7/l81nKmvAjS+KHnn++un73mDDN4CTZ41fOj&#10;Qn61fvpkNcVOLcIYrFSJEYjHboo9H3OOXdOgGJUDnIWoPCV1SA4ybdPQyAQToTvbLNr2ZTOFJGMK&#10;QiHS6eaU5OuKr7US+ZPWqDKzPSduua6prtuyNusVdEOCOBpxpgH/wMKB8fToBWoDGdgumT+gnBEp&#10;YNB5JoJrgtZGqKqB1Mzb39TcjhBV1ULmYLzYhP8PVnzc3yRmJPWO7PHgqEf3X77ef/vOni+WxZ4p&#10;YkdVt/EmnXdIYdF60MmVf1LBDtXS48VSdchM0OH81fzFsiVo8ZBrHi/GhPm9Co6VoOfW+KIWOth/&#10;wEyPUelDSTm2nk2E+KZdFjygadEWMoUuEn/0Q72MwRp5bawtVzAN27c2sT2U/tdf0UTAv5SVVzaA&#10;46mupk6TMSqQ77xk+RjJGE8jzAsHpyRnVtHEl4gAoctg7N9U0tPWE4Ni68nIEm2DPFIfdjGZYSQr&#10;ctqpSrQkqfWV8nlMy2z9vK9gjx/T+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KL21F1QAAAAkB&#10;AAAPAAAAAAAAAAEAIAAAADgAAABkcnMvZG93bnJldi54bWxQSwECFAAUAAAACACHTuJASuWUzM8B&#10;AACUAwAADgAAAAAAAAABACAAAAA6AQAAZHJzL2Uyb0RvYy54bWxQSwUGAAAAAAYABgBZAQAAewUA&#10;AAAA&#10;" strokeweight="1.5pt"/>
        </w:pict>
      </w:r>
    </w:p>
    <w:sectPr w:rsidR="00F9605F" w:rsidSect="00F9605F">
      <w:pgSz w:w="11906" w:h="16838"/>
      <w:pgMar w:top="1440" w:right="1800" w:bottom="1440" w:left="1800"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D21A2" w15:done="0"/>
  <w15:commentEx w15:paraId="15BBDA1D" w15:done="0"/>
  <w15:commentEx w15:paraId="7B871F1B" w15:done="0"/>
  <w15:commentEx w15:paraId="7FFE5880" w15:done="0"/>
  <w15:commentEx w15:paraId="78FE5BDF" w15:done="0"/>
  <w15:commentEx w15:paraId="73FFB1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C67" w:rsidRDefault="00537C67" w:rsidP="00F9605F">
      <w:r>
        <w:separator/>
      </w:r>
    </w:p>
  </w:endnote>
  <w:endnote w:type="continuationSeparator" w:id="1">
    <w:p w:rsidR="00537C67" w:rsidRDefault="00537C67" w:rsidP="00F96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imbus Roman No9 L">
    <w:altName w:val="Times New Roman"/>
    <w:charset w:val="00"/>
    <w:family w:val="auto"/>
    <w:pitch w:val="default"/>
    <w:sig w:usb0="00000000" w:usb1="00000000" w:usb2="00000000" w:usb3="00000000" w:csb0="00000000" w:csb1="00000000"/>
  </w:font>
  <w:font w:name="DejaVu Math TeX Gyre">
    <w:charset w:val="00"/>
    <w:family w:val="auto"/>
    <w:pitch w:val="default"/>
    <w:sig w:usb0="A10000EF" w:usb1="4201F9EE" w:usb2="02000000" w:usb3="00000000" w:csb0="60000193" w:csb1="0DD4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CC21EE">
    <w:pPr>
      <w:pStyle w:val="a6"/>
      <w:framePr w:wrap="around" w:vAnchor="text" w:hAnchor="margin" w:xAlign="right" w:y="1"/>
      <w:rPr>
        <w:rStyle w:val="aa"/>
      </w:rPr>
    </w:pPr>
    <w:r>
      <w:fldChar w:fldCharType="begin"/>
    </w:r>
    <w:r w:rsidR="0063337F">
      <w:rPr>
        <w:rStyle w:val="aa"/>
      </w:rPr>
      <w:instrText xml:space="preserve">PAGE  </w:instrText>
    </w:r>
    <w:r>
      <w:fldChar w:fldCharType="end"/>
    </w:r>
  </w:p>
  <w:p w:rsidR="0063337F" w:rsidRDefault="0063337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CC21EE">
    <w:pPr>
      <w:pStyle w:val="a6"/>
      <w:ind w:right="360"/>
      <w:jc w:val="right"/>
    </w:pPr>
    <w:r>
      <w:fldChar w:fldCharType="begin"/>
    </w:r>
    <w:r w:rsidR="0063337F">
      <w:rPr>
        <w:rStyle w:val="aa"/>
      </w:rPr>
      <w:instrText xml:space="preserve"> PAGE </w:instrText>
    </w:r>
    <w:r>
      <w:fldChar w:fldCharType="separate"/>
    </w:r>
    <w:r w:rsidR="0063337F">
      <w:rPr>
        <w:rStyle w:val="aa"/>
      </w:rPr>
      <w:t>II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63337F">
    <w:pPr>
      <w:pStyle w:val="a6"/>
      <w:jc w:val="right"/>
    </w:pPr>
  </w:p>
  <w:p w:rsidR="0063337F" w:rsidRDefault="0063337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63337F">
    <w:pPr>
      <w:pStyle w:val="a6"/>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CC21EE">
    <w:pPr>
      <w:pStyle w:val="a6"/>
      <w:jc w:val="right"/>
    </w:pPr>
    <w:r>
      <w:fldChar w:fldCharType="begin"/>
    </w:r>
    <w:r w:rsidR="0063337F">
      <w:rPr>
        <w:rStyle w:val="aa"/>
      </w:rPr>
      <w:instrText xml:space="preserve"> PAGE </w:instrText>
    </w:r>
    <w:r>
      <w:fldChar w:fldCharType="separate"/>
    </w:r>
    <w:r w:rsidR="009B305F">
      <w:rPr>
        <w:rStyle w:val="aa"/>
        <w:noProof/>
      </w:rPr>
      <w:t>II</w:t>
    </w:r>
    <w:r>
      <w:fldChar w:fldCharType="end"/>
    </w:r>
  </w:p>
  <w:p w:rsidR="0063337F" w:rsidRDefault="0063337F">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CC21EE">
    <w:pPr>
      <w:pStyle w:val="a6"/>
      <w:tabs>
        <w:tab w:val="left" w:pos="8280"/>
      </w:tabs>
      <w:ind w:right="26"/>
      <w:jc w:val="right"/>
    </w:pPr>
    <w:r>
      <w:fldChar w:fldCharType="begin"/>
    </w:r>
    <w:r w:rsidR="0063337F">
      <w:rPr>
        <w:rStyle w:val="aa"/>
      </w:rPr>
      <w:instrText xml:space="preserve"> PAGE </w:instrText>
    </w:r>
    <w:r>
      <w:fldChar w:fldCharType="separate"/>
    </w:r>
    <w:r w:rsidR="009B305F">
      <w:rPr>
        <w:rStyle w:val="aa"/>
        <w:noProof/>
      </w:rPr>
      <w:t>15</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CC21EE">
    <w:pPr>
      <w:pStyle w:val="a6"/>
      <w:jc w:val="right"/>
    </w:pPr>
    <w:r>
      <w:fldChar w:fldCharType="begin"/>
    </w:r>
    <w:r w:rsidR="0063337F">
      <w:rPr>
        <w:rStyle w:val="aa"/>
      </w:rPr>
      <w:instrText xml:space="preserve"> PAGE </w:instrText>
    </w:r>
    <w:r>
      <w:fldChar w:fldCharType="separate"/>
    </w:r>
    <w:r w:rsidR="009B305F">
      <w:rPr>
        <w:rStyle w:val="aa"/>
        <w:noProof/>
      </w:rPr>
      <w:t>1</w:t>
    </w:r>
    <w:r>
      <w:fldChar w:fldCharType="end"/>
    </w:r>
  </w:p>
  <w:p w:rsidR="0063337F" w:rsidRDefault="0063337F">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CC21EE">
    <w:pPr>
      <w:pStyle w:val="a6"/>
      <w:jc w:val="right"/>
    </w:pPr>
    <w:r>
      <w:fldChar w:fldCharType="begin"/>
    </w:r>
    <w:r w:rsidR="0063337F">
      <w:rPr>
        <w:rStyle w:val="aa"/>
      </w:rPr>
      <w:instrText xml:space="preserve"> PAGE </w:instrText>
    </w:r>
    <w:r>
      <w:fldChar w:fldCharType="separate"/>
    </w:r>
    <w:r w:rsidR="009B305F">
      <w:rPr>
        <w:rStyle w:val="aa"/>
        <w:noProof/>
      </w:rPr>
      <w:t>8</w:t>
    </w:r>
    <w:r>
      <w:fldChar w:fldCharType="end"/>
    </w:r>
  </w:p>
  <w:p w:rsidR="0063337F" w:rsidRDefault="0063337F">
    <w:pPr>
      <w:pStyle w:val="a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CC21EE">
    <w:pPr>
      <w:pStyle w:val="a6"/>
      <w:jc w:val="right"/>
    </w:pPr>
    <w:r>
      <w:fldChar w:fldCharType="begin"/>
    </w:r>
    <w:r w:rsidR="0063337F">
      <w:rPr>
        <w:rStyle w:val="aa"/>
      </w:rPr>
      <w:instrText xml:space="preserve"> PAGE </w:instrText>
    </w:r>
    <w:r>
      <w:fldChar w:fldCharType="separate"/>
    </w:r>
    <w:r w:rsidR="009B305F">
      <w:rPr>
        <w:rStyle w:val="aa"/>
        <w:noProof/>
      </w:rPr>
      <w:t>10</w:t>
    </w:r>
    <w:r>
      <w:fldChar w:fldCharType="end"/>
    </w:r>
  </w:p>
  <w:p w:rsidR="0063337F" w:rsidRDefault="006333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C67" w:rsidRDefault="00537C67" w:rsidP="00F9605F">
      <w:r>
        <w:separator/>
      </w:r>
    </w:p>
  </w:footnote>
  <w:footnote w:type="continuationSeparator" w:id="1">
    <w:p w:rsidR="00537C67" w:rsidRDefault="00537C67" w:rsidP="00F96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75" w:rsidRDefault="00396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63337F">
    <w:pPr>
      <w:pStyle w:val="a7"/>
      <w:rPr>
        <w:b/>
      </w:rPr>
    </w:pPr>
    <w:r>
      <w:rPr>
        <w:rFonts w:eastAsia="黑体"/>
        <w:b/>
        <w:sz w:val="21"/>
        <w:szCs w:val="21"/>
      </w:rPr>
      <w:t>JJF</w:t>
    </w:r>
    <w:r>
      <w:rPr>
        <w:rFonts w:eastAsia="黑体"/>
        <w:sz w:val="21"/>
        <w:szCs w:val="21"/>
      </w:rPr>
      <w:t>（湘）</w:t>
    </w:r>
    <w:r>
      <w:rPr>
        <w:rFonts w:eastAsia="黑体"/>
        <w:b/>
        <w:sz w:val="21"/>
        <w:szCs w:val="21"/>
      </w:rPr>
      <w:t>XX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75" w:rsidRDefault="0039667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63337F">
    <w:pPr>
      <w:pStyle w:val="a7"/>
      <w:rPr>
        <w:b/>
      </w:rPr>
    </w:pPr>
    <w:r>
      <w:rPr>
        <w:rFonts w:eastAsia="黑体"/>
        <w:b/>
        <w:sz w:val="21"/>
        <w:szCs w:val="21"/>
      </w:rPr>
      <w:t>JJF</w:t>
    </w:r>
    <w:r>
      <w:rPr>
        <w:rFonts w:eastAsia="黑体"/>
        <w:sz w:val="21"/>
        <w:szCs w:val="21"/>
      </w:rPr>
      <w:t>（湘）</w:t>
    </w:r>
    <w:r>
      <w:rPr>
        <w:rFonts w:eastAsia="黑体"/>
        <w:b/>
        <w:sz w:val="21"/>
        <w:szCs w:val="21"/>
      </w:rPr>
      <w:t>XX -202</w:t>
    </w:r>
    <w:r>
      <w:rPr>
        <w:rFonts w:eastAsia="黑体" w:hint="eastAsia"/>
        <w:b/>
        <w:sz w:val="21"/>
        <w:szCs w:val="21"/>
      </w:rPr>
      <w:t>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63337F">
    <w:pPr>
      <w:pStyle w:val="a7"/>
    </w:pPr>
    <w:r>
      <w:rPr>
        <w:rFonts w:eastAsia="黑体"/>
        <w:sz w:val="21"/>
        <w:szCs w:val="21"/>
      </w:rPr>
      <w:t>JJF</w:t>
    </w:r>
    <w:r>
      <w:rPr>
        <w:rFonts w:eastAsia="黑体"/>
        <w:sz w:val="21"/>
        <w:szCs w:val="21"/>
      </w:rPr>
      <w:t>（湘）</w:t>
    </w:r>
    <w:r>
      <w:rPr>
        <w:rFonts w:eastAsia="黑体"/>
        <w:sz w:val="21"/>
        <w:szCs w:val="21"/>
      </w:rPr>
      <w:t>XX -202</w:t>
    </w:r>
    <w:r>
      <w:rPr>
        <w:rFonts w:eastAsia="黑体" w:hint="eastAsia"/>
        <w:sz w:val="21"/>
        <w:szCs w:val="21"/>
      </w:rP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63337F">
    <w:pPr>
      <w:pStyle w:val="a7"/>
      <w:rPr>
        <w:b/>
      </w:rPr>
    </w:pPr>
    <w:r>
      <w:rPr>
        <w:rFonts w:eastAsia="黑体"/>
        <w:b/>
        <w:sz w:val="21"/>
        <w:szCs w:val="21"/>
      </w:rPr>
      <w:t>JJF</w:t>
    </w:r>
    <w:r>
      <w:rPr>
        <w:rFonts w:eastAsia="黑体"/>
        <w:sz w:val="21"/>
        <w:szCs w:val="21"/>
      </w:rPr>
      <w:t>（湘）</w:t>
    </w:r>
    <w:r>
      <w:rPr>
        <w:rFonts w:eastAsia="黑体"/>
        <w:b/>
        <w:sz w:val="21"/>
        <w:szCs w:val="21"/>
      </w:rPr>
      <w:t>XX -202</w:t>
    </w:r>
    <w:r w:rsidR="00DB7BBD">
      <w:rPr>
        <w:rFonts w:eastAsia="黑体" w:hint="eastAsia"/>
        <w:b/>
        <w:sz w:val="21"/>
        <w:szCs w:val="21"/>
      </w:rPr>
      <w:t>4</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7F" w:rsidRDefault="0063337F">
    <w:pPr>
      <w:pStyle w:val="a7"/>
      <w:rPr>
        <w:b/>
      </w:rPr>
    </w:pPr>
    <w:r>
      <w:rPr>
        <w:rFonts w:eastAsia="黑体"/>
        <w:b/>
        <w:sz w:val="21"/>
        <w:szCs w:val="21"/>
      </w:rPr>
      <w:t>JJF</w:t>
    </w:r>
    <w:r>
      <w:rPr>
        <w:rFonts w:eastAsia="黑体"/>
        <w:sz w:val="21"/>
        <w:szCs w:val="21"/>
      </w:rPr>
      <w:t>（湘）</w:t>
    </w:r>
    <w:r>
      <w:rPr>
        <w:rFonts w:eastAsia="黑体"/>
        <w:b/>
        <w:sz w:val="21"/>
        <w:szCs w:val="21"/>
      </w:rPr>
      <w:t>XX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944CC"/>
    <w:multiLevelType w:val="multilevel"/>
    <w:tmpl w:val="432944CC"/>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JlMzc4NzIxMjE2ODA2Nzc2MjgyNzI3NGYxMWQyYzYifQ=="/>
  </w:docVars>
  <w:rsids>
    <w:rsidRoot w:val="00EE10F6"/>
    <w:rsid w:val="EB8D4415"/>
    <w:rsid w:val="EFF1FCA9"/>
    <w:rsid w:val="00000F77"/>
    <w:rsid w:val="0000121A"/>
    <w:rsid w:val="00002719"/>
    <w:rsid w:val="000034F6"/>
    <w:rsid w:val="00003F84"/>
    <w:rsid w:val="00010056"/>
    <w:rsid w:val="000101C8"/>
    <w:rsid w:val="000107F8"/>
    <w:rsid w:val="00017BAF"/>
    <w:rsid w:val="000202B1"/>
    <w:rsid w:val="0002106D"/>
    <w:rsid w:val="000210D1"/>
    <w:rsid w:val="00023BA4"/>
    <w:rsid w:val="00025D50"/>
    <w:rsid w:val="000261FB"/>
    <w:rsid w:val="00026EF3"/>
    <w:rsid w:val="00031997"/>
    <w:rsid w:val="00036B47"/>
    <w:rsid w:val="00037179"/>
    <w:rsid w:val="0004371F"/>
    <w:rsid w:val="00043BFD"/>
    <w:rsid w:val="0004547B"/>
    <w:rsid w:val="00045853"/>
    <w:rsid w:val="00045B11"/>
    <w:rsid w:val="00047182"/>
    <w:rsid w:val="000528A8"/>
    <w:rsid w:val="00053756"/>
    <w:rsid w:val="0005587D"/>
    <w:rsid w:val="00060351"/>
    <w:rsid w:val="000701B4"/>
    <w:rsid w:val="00071895"/>
    <w:rsid w:val="00072E69"/>
    <w:rsid w:val="000752B8"/>
    <w:rsid w:val="00075390"/>
    <w:rsid w:val="00082EC4"/>
    <w:rsid w:val="00086788"/>
    <w:rsid w:val="00087BD9"/>
    <w:rsid w:val="00087D1D"/>
    <w:rsid w:val="0009107F"/>
    <w:rsid w:val="00095A30"/>
    <w:rsid w:val="000A2A9B"/>
    <w:rsid w:val="000A307D"/>
    <w:rsid w:val="000A3B48"/>
    <w:rsid w:val="000A41FD"/>
    <w:rsid w:val="000B0F14"/>
    <w:rsid w:val="000B1246"/>
    <w:rsid w:val="000B3745"/>
    <w:rsid w:val="000B3BEA"/>
    <w:rsid w:val="000B5C23"/>
    <w:rsid w:val="000B5D13"/>
    <w:rsid w:val="000B66FA"/>
    <w:rsid w:val="000C043E"/>
    <w:rsid w:val="000C0A76"/>
    <w:rsid w:val="000C2E3F"/>
    <w:rsid w:val="000C6393"/>
    <w:rsid w:val="000D061E"/>
    <w:rsid w:val="000D0E0C"/>
    <w:rsid w:val="000D0ED2"/>
    <w:rsid w:val="000D21E9"/>
    <w:rsid w:val="000D28AE"/>
    <w:rsid w:val="000D3543"/>
    <w:rsid w:val="000D35F4"/>
    <w:rsid w:val="000D6623"/>
    <w:rsid w:val="000E1222"/>
    <w:rsid w:val="000E262C"/>
    <w:rsid w:val="000F0A10"/>
    <w:rsid w:val="000F15F3"/>
    <w:rsid w:val="000F194A"/>
    <w:rsid w:val="000F1D3B"/>
    <w:rsid w:val="000F4149"/>
    <w:rsid w:val="000F7B00"/>
    <w:rsid w:val="00100082"/>
    <w:rsid w:val="0010031F"/>
    <w:rsid w:val="001020A1"/>
    <w:rsid w:val="0010326C"/>
    <w:rsid w:val="0010344B"/>
    <w:rsid w:val="00105019"/>
    <w:rsid w:val="001056C0"/>
    <w:rsid w:val="00106997"/>
    <w:rsid w:val="00107B7E"/>
    <w:rsid w:val="00111B7E"/>
    <w:rsid w:val="00111E22"/>
    <w:rsid w:val="00112C12"/>
    <w:rsid w:val="001140A4"/>
    <w:rsid w:val="00114DE1"/>
    <w:rsid w:val="001163BA"/>
    <w:rsid w:val="00120481"/>
    <w:rsid w:val="001211A9"/>
    <w:rsid w:val="00121523"/>
    <w:rsid w:val="00121B90"/>
    <w:rsid w:val="00122714"/>
    <w:rsid w:val="00123F0B"/>
    <w:rsid w:val="00125043"/>
    <w:rsid w:val="001252FF"/>
    <w:rsid w:val="00127308"/>
    <w:rsid w:val="001309D0"/>
    <w:rsid w:val="00130BA7"/>
    <w:rsid w:val="00130C39"/>
    <w:rsid w:val="001348A1"/>
    <w:rsid w:val="001360CC"/>
    <w:rsid w:val="001364E9"/>
    <w:rsid w:val="00142D8A"/>
    <w:rsid w:val="001437F9"/>
    <w:rsid w:val="00143926"/>
    <w:rsid w:val="00144198"/>
    <w:rsid w:val="0014476E"/>
    <w:rsid w:val="001456E8"/>
    <w:rsid w:val="001461C9"/>
    <w:rsid w:val="001468D4"/>
    <w:rsid w:val="001475E6"/>
    <w:rsid w:val="00150294"/>
    <w:rsid w:val="00150CA7"/>
    <w:rsid w:val="00151C97"/>
    <w:rsid w:val="001522F2"/>
    <w:rsid w:val="001532BC"/>
    <w:rsid w:val="00154D5C"/>
    <w:rsid w:val="00156608"/>
    <w:rsid w:val="00156C53"/>
    <w:rsid w:val="00160169"/>
    <w:rsid w:val="00160C60"/>
    <w:rsid w:val="001614B4"/>
    <w:rsid w:val="00161E5E"/>
    <w:rsid w:val="001644FC"/>
    <w:rsid w:val="00164735"/>
    <w:rsid w:val="00164AE6"/>
    <w:rsid w:val="00165F41"/>
    <w:rsid w:val="0016601D"/>
    <w:rsid w:val="00170F0C"/>
    <w:rsid w:val="00172DCA"/>
    <w:rsid w:val="0017350F"/>
    <w:rsid w:val="00174C9A"/>
    <w:rsid w:val="00177352"/>
    <w:rsid w:val="00177AC5"/>
    <w:rsid w:val="0018093B"/>
    <w:rsid w:val="0018326A"/>
    <w:rsid w:val="001847C5"/>
    <w:rsid w:val="00186C9A"/>
    <w:rsid w:val="00187C9B"/>
    <w:rsid w:val="00187D4C"/>
    <w:rsid w:val="00191274"/>
    <w:rsid w:val="0019148D"/>
    <w:rsid w:val="001931CD"/>
    <w:rsid w:val="00193B55"/>
    <w:rsid w:val="00193B97"/>
    <w:rsid w:val="001944EA"/>
    <w:rsid w:val="00195BB4"/>
    <w:rsid w:val="001A05B5"/>
    <w:rsid w:val="001A08BB"/>
    <w:rsid w:val="001A19A1"/>
    <w:rsid w:val="001A4EC3"/>
    <w:rsid w:val="001A4F61"/>
    <w:rsid w:val="001A5289"/>
    <w:rsid w:val="001A7C42"/>
    <w:rsid w:val="001B0B14"/>
    <w:rsid w:val="001B18B5"/>
    <w:rsid w:val="001B1951"/>
    <w:rsid w:val="001B37D7"/>
    <w:rsid w:val="001B47EB"/>
    <w:rsid w:val="001B6E5C"/>
    <w:rsid w:val="001B749F"/>
    <w:rsid w:val="001C4DDD"/>
    <w:rsid w:val="001C602F"/>
    <w:rsid w:val="001C6AFB"/>
    <w:rsid w:val="001C76C9"/>
    <w:rsid w:val="001D0AC6"/>
    <w:rsid w:val="001D1D01"/>
    <w:rsid w:val="001D4D15"/>
    <w:rsid w:val="001D5F2A"/>
    <w:rsid w:val="001D5FE6"/>
    <w:rsid w:val="001E3135"/>
    <w:rsid w:val="001E43BC"/>
    <w:rsid w:val="001E6423"/>
    <w:rsid w:val="001F21E9"/>
    <w:rsid w:val="001F6EA8"/>
    <w:rsid w:val="00200544"/>
    <w:rsid w:val="00201F67"/>
    <w:rsid w:val="002025CC"/>
    <w:rsid w:val="002072F6"/>
    <w:rsid w:val="002107E7"/>
    <w:rsid w:val="00212CB1"/>
    <w:rsid w:val="002139D1"/>
    <w:rsid w:val="00217A45"/>
    <w:rsid w:val="0022302F"/>
    <w:rsid w:val="00224A9A"/>
    <w:rsid w:val="00224F13"/>
    <w:rsid w:val="00225837"/>
    <w:rsid w:val="00226582"/>
    <w:rsid w:val="002354EB"/>
    <w:rsid w:val="00235912"/>
    <w:rsid w:val="00236EC3"/>
    <w:rsid w:val="00241139"/>
    <w:rsid w:val="002419E9"/>
    <w:rsid w:val="00242134"/>
    <w:rsid w:val="00244B28"/>
    <w:rsid w:val="002458C7"/>
    <w:rsid w:val="00246CE4"/>
    <w:rsid w:val="00246D36"/>
    <w:rsid w:val="0025158F"/>
    <w:rsid w:val="00251658"/>
    <w:rsid w:val="00252E80"/>
    <w:rsid w:val="00253410"/>
    <w:rsid w:val="00253AAF"/>
    <w:rsid w:val="002545EB"/>
    <w:rsid w:val="002547E5"/>
    <w:rsid w:val="002548A6"/>
    <w:rsid w:val="00256F59"/>
    <w:rsid w:val="0025717E"/>
    <w:rsid w:val="00257ADD"/>
    <w:rsid w:val="002600E9"/>
    <w:rsid w:val="002632A4"/>
    <w:rsid w:val="00266434"/>
    <w:rsid w:val="00266CEC"/>
    <w:rsid w:val="00266DA3"/>
    <w:rsid w:val="00266EB2"/>
    <w:rsid w:val="002671A1"/>
    <w:rsid w:val="00267C8A"/>
    <w:rsid w:val="002723AB"/>
    <w:rsid w:val="002740E1"/>
    <w:rsid w:val="002748B6"/>
    <w:rsid w:val="00275520"/>
    <w:rsid w:val="002771EB"/>
    <w:rsid w:val="00283FD7"/>
    <w:rsid w:val="00287A9E"/>
    <w:rsid w:val="00291FC1"/>
    <w:rsid w:val="0029379B"/>
    <w:rsid w:val="002952D1"/>
    <w:rsid w:val="0029672E"/>
    <w:rsid w:val="00296FDA"/>
    <w:rsid w:val="00297094"/>
    <w:rsid w:val="002A024A"/>
    <w:rsid w:val="002A1213"/>
    <w:rsid w:val="002A433A"/>
    <w:rsid w:val="002A584C"/>
    <w:rsid w:val="002B04BE"/>
    <w:rsid w:val="002B1A4F"/>
    <w:rsid w:val="002B3E4D"/>
    <w:rsid w:val="002B40BF"/>
    <w:rsid w:val="002B41F1"/>
    <w:rsid w:val="002B4B8C"/>
    <w:rsid w:val="002B4EFC"/>
    <w:rsid w:val="002B512A"/>
    <w:rsid w:val="002B597F"/>
    <w:rsid w:val="002B6D59"/>
    <w:rsid w:val="002C0034"/>
    <w:rsid w:val="002C41E1"/>
    <w:rsid w:val="002C6E8E"/>
    <w:rsid w:val="002C79CE"/>
    <w:rsid w:val="002D16A3"/>
    <w:rsid w:val="002D2186"/>
    <w:rsid w:val="002D218A"/>
    <w:rsid w:val="002D2E10"/>
    <w:rsid w:val="002D303A"/>
    <w:rsid w:val="002D6049"/>
    <w:rsid w:val="002E2B65"/>
    <w:rsid w:val="002E425E"/>
    <w:rsid w:val="002E573F"/>
    <w:rsid w:val="002E63CD"/>
    <w:rsid w:val="002E69A8"/>
    <w:rsid w:val="002F02E7"/>
    <w:rsid w:val="002F326D"/>
    <w:rsid w:val="002F367D"/>
    <w:rsid w:val="002F38B8"/>
    <w:rsid w:val="002F4D01"/>
    <w:rsid w:val="002F530F"/>
    <w:rsid w:val="002F5E64"/>
    <w:rsid w:val="003000E1"/>
    <w:rsid w:val="0030071E"/>
    <w:rsid w:val="0030157E"/>
    <w:rsid w:val="003022F2"/>
    <w:rsid w:val="0030398B"/>
    <w:rsid w:val="00303C63"/>
    <w:rsid w:val="003055EC"/>
    <w:rsid w:val="00305C2F"/>
    <w:rsid w:val="00306F70"/>
    <w:rsid w:val="0031037A"/>
    <w:rsid w:val="003104C9"/>
    <w:rsid w:val="00310AFD"/>
    <w:rsid w:val="00310F42"/>
    <w:rsid w:val="00312768"/>
    <w:rsid w:val="0032076D"/>
    <w:rsid w:val="00320BC6"/>
    <w:rsid w:val="003232EE"/>
    <w:rsid w:val="003253CA"/>
    <w:rsid w:val="0032732F"/>
    <w:rsid w:val="003305AC"/>
    <w:rsid w:val="00332254"/>
    <w:rsid w:val="00332A6D"/>
    <w:rsid w:val="003366CA"/>
    <w:rsid w:val="0033712E"/>
    <w:rsid w:val="003378F5"/>
    <w:rsid w:val="003409C5"/>
    <w:rsid w:val="00341B58"/>
    <w:rsid w:val="00343D6C"/>
    <w:rsid w:val="003440A0"/>
    <w:rsid w:val="00345799"/>
    <w:rsid w:val="00345D2D"/>
    <w:rsid w:val="00346EC8"/>
    <w:rsid w:val="00346ECE"/>
    <w:rsid w:val="0034750A"/>
    <w:rsid w:val="00350660"/>
    <w:rsid w:val="003542CB"/>
    <w:rsid w:val="003547F9"/>
    <w:rsid w:val="00354AA5"/>
    <w:rsid w:val="00355C52"/>
    <w:rsid w:val="003566A2"/>
    <w:rsid w:val="00356E02"/>
    <w:rsid w:val="003614FD"/>
    <w:rsid w:val="00361EAA"/>
    <w:rsid w:val="00363B6C"/>
    <w:rsid w:val="003642C1"/>
    <w:rsid w:val="003661E5"/>
    <w:rsid w:val="00367C88"/>
    <w:rsid w:val="003703BE"/>
    <w:rsid w:val="00371380"/>
    <w:rsid w:val="003719A5"/>
    <w:rsid w:val="003729A4"/>
    <w:rsid w:val="0037763B"/>
    <w:rsid w:val="003829FA"/>
    <w:rsid w:val="003844D0"/>
    <w:rsid w:val="00384E83"/>
    <w:rsid w:val="00386B11"/>
    <w:rsid w:val="0038783E"/>
    <w:rsid w:val="00390428"/>
    <w:rsid w:val="00390E1A"/>
    <w:rsid w:val="003922CA"/>
    <w:rsid w:val="003936FF"/>
    <w:rsid w:val="00396675"/>
    <w:rsid w:val="00397839"/>
    <w:rsid w:val="003A1965"/>
    <w:rsid w:val="003A431E"/>
    <w:rsid w:val="003B26B7"/>
    <w:rsid w:val="003B384D"/>
    <w:rsid w:val="003B4A51"/>
    <w:rsid w:val="003B6273"/>
    <w:rsid w:val="003B6EB6"/>
    <w:rsid w:val="003C42E2"/>
    <w:rsid w:val="003C6196"/>
    <w:rsid w:val="003D12F3"/>
    <w:rsid w:val="003D5255"/>
    <w:rsid w:val="003D5562"/>
    <w:rsid w:val="003D5B64"/>
    <w:rsid w:val="003D60B6"/>
    <w:rsid w:val="003D7632"/>
    <w:rsid w:val="003E07A9"/>
    <w:rsid w:val="003E0A66"/>
    <w:rsid w:val="003E0AE6"/>
    <w:rsid w:val="003E15FB"/>
    <w:rsid w:val="003E2E71"/>
    <w:rsid w:val="003E2EE2"/>
    <w:rsid w:val="003F0338"/>
    <w:rsid w:val="003F097C"/>
    <w:rsid w:val="003F1728"/>
    <w:rsid w:val="003F2941"/>
    <w:rsid w:val="003F46C6"/>
    <w:rsid w:val="003F59A5"/>
    <w:rsid w:val="003F7386"/>
    <w:rsid w:val="00400409"/>
    <w:rsid w:val="004015C9"/>
    <w:rsid w:val="00411AD1"/>
    <w:rsid w:val="0041302C"/>
    <w:rsid w:val="0041711E"/>
    <w:rsid w:val="00420302"/>
    <w:rsid w:val="00420427"/>
    <w:rsid w:val="00420584"/>
    <w:rsid w:val="00420A9D"/>
    <w:rsid w:val="004213A9"/>
    <w:rsid w:val="00421770"/>
    <w:rsid w:val="00421B07"/>
    <w:rsid w:val="00422612"/>
    <w:rsid w:val="00424B4B"/>
    <w:rsid w:val="00425616"/>
    <w:rsid w:val="004269DA"/>
    <w:rsid w:val="00426DC8"/>
    <w:rsid w:val="00426DCD"/>
    <w:rsid w:val="0043018F"/>
    <w:rsid w:val="00430840"/>
    <w:rsid w:val="004340E7"/>
    <w:rsid w:val="00434335"/>
    <w:rsid w:val="00436A7F"/>
    <w:rsid w:val="004406D0"/>
    <w:rsid w:val="004406DB"/>
    <w:rsid w:val="00441400"/>
    <w:rsid w:val="004416DA"/>
    <w:rsid w:val="0044191C"/>
    <w:rsid w:val="00444670"/>
    <w:rsid w:val="0044490B"/>
    <w:rsid w:val="00445567"/>
    <w:rsid w:val="00445A77"/>
    <w:rsid w:val="0044726A"/>
    <w:rsid w:val="00447B07"/>
    <w:rsid w:val="00450628"/>
    <w:rsid w:val="0045113A"/>
    <w:rsid w:val="00451612"/>
    <w:rsid w:val="004516F0"/>
    <w:rsid w:val="00453BC2"/>
    <w:rsid w:val="00454198"/>
    <w:rsid w:val="00455111"/>
    <w:rsid w:val="00456E9C"/>
    <w:rsid w:val="004574AD"/>
    <w:rsid w:val="0046028E"/>
    <w:rsid w:val="00461499"/>
    <w:rsid w:val="00463A17"/>
    <w:rsid w:val="00465E3C"/>
    <w:rsid w:val="00470A98"/>
    <w:rsid w:val="00471661"/>
    <w:rsid w:val="0047297A"/>
    <w:rsid w:val="00475B03"/>
    <w:rsid w:val="00476E9F"/>
    <w:rsid w:val="004810F1"/>
    <w:rsid w:val="0048116A"/>
    <w:rsid w:val="00481249"/>
    <w:rsid w:val="004819D2"/>
    <w:rsid w:val="004828C6"/>
    <w:rsid w:val="00484172"/>
    <w:rsid w:val="0048534A"/>
    <w:rsid w:val="00486F32"/>
    <w:rsid w:val="00486F76"/>
    <w:rsid w:val="00491045"/>
    <w:rsid w:val="0049155D"/>
    <w:rsid w:val="00492471"/>
    <w:rsid w:val="004948AA"/>
    <w:rsid w:val="00495A23"/>
    <w:rsid w:val="00497293"/>
    <w:rsid w:val="004A0BE6"/>
    <w:rsid w:val="004A0E01"/>
    <w:rsid w:val="004A0F88"/>
    <w:rsid w:val="004A1BAE"/>
    <w:rsid w:val="004A1BB8"/>
    <w:rsid w:val="004A745D"/>
    <w:rsid w:val="004B0422"/>
    <w:rsid w:val="004B17C3"/>
    <w:rsid w:val="004B2B5D"/>
    <w:rsid w:val="004B355C"/>
    <w:rsid w:val="004B4495"/>
    <w:rsid w:val="004B4532"/>
    <w:rsid w:val="004B461D"/>
    <w:rsid w:val="004B4FEB"/>
    <w:rsid w:val="004B5504"/>
    <w:rsid w:val="004B5884"/>
    <w:rsid w:val="004B7AFF"/>
    <w:rsid w:val="004C0A34"/>
    <w:rsid w:val="004C34C7"/>
    <w:rsid w:val="004C397C"/>
    <w:rsid w:val="004D0D7D"/>
    <w:rsid w:val="004D28E9"/>
    <w:rsid w:val="004D2B03"/>
    <w:rsid w:val="004D3564"/>
    <w:rsid w:val="004D3BAC"/>
    <w:rsid w:val="004D5108"/>
    <w:rsid w:val="004D66E1"/>
    <w:rsid w:val="004D740E"/>
    <w:rsid w:val="004E0BEA"/>
    <w:rsid w:val="004E2878"/>
    <w:rsid w:val="004E4DE0"/>
    <w:rsid w:val="004E5715"/>
    <w:rsid w:val="004E67CA"/>
    <w:rsid w:val="004E7F46"/>
    <w:rsid w:val="004F055B"/>
    <w:rsid w:val="004F4305"/>
    <w:rsid w:val="004F4C8B"/>
    <w:rsid w:val="005001B1"/>
    <w:rsid w:val="00500358"/>
    <w:rsid w:val="00502D8A"/>
    <w:rsid w:val="00503780"/>
    <w:rsid w:val="00504F81"/>
    <w:rsid w:val="005061E9"/>
    <w:rsid w:val="005103DD"/>
    <w:rsid w:val="00510C6A"/>
    <w:rsid w:val="005114E2"/>
    <w:rsid w:val="00511FB2"/>
    <w:rsid w:val="0051723E"/>
    <w:rsid w:val="005217F1"/>
    <w:rsid w:val="00523294"/>
    <w:rsid w:val="00523958"/>
    <w:rsid w:val="00523C02"/>
    <w:rsid w:val="005250C1"/>
    <w:rsid w:val="005254D2"/>
    <w:rsid w:val="005266D6"/>
    <w:rsid w:val="005267A6"/>
    <w:rsid w:val="0052783D"/>
    <w:rsid w:val="00530B04"/>
    <w:rsid w:val="00533DE4"/>
    <w:rsid w:val="00535E02"/>
    <w:rsid w:val="005371CD"/>
    <w:rsid w:val="005372A0"/>
    <w:rsid w:val="00537C67"/>
    <w:rsid w:val="00541980"/>
    <w:rsid w:val="0054468B"/>
    <w:rsid w:val="005454EF"/>
    <w:rsid w:val="00546845"/>
    <w:rsid w:val="00547958"/>
    <w:rsid w:val="00550CC8"/>
    <w:rsid w:val="005518F7"/>
    <w:rsid w:val="00551F81"/>
    <w:rsid w:val="00553067"/>
    <w:rsid w:val="005540FF"/>
    <w:rsid w:val="005550A3"/>
    <w:rsid w:val="005566EB"/>
    <w:rsid w:val="005567A6"/>
    <w:rsid w:val="00556E21"/>
    <w:rsid w:val="00557759"/>
    <w:rsid w:val="00560186"/>
    <w:rsid w:val="005615DA"/>
    <w:rsid w:val="005627FE"/>
    <w:rsid w:val="00562D34"/>
    <w:rsid w:val="00565559"/>
    <w:rsid w:val="005713FF"/>
    <w:rsid w:val="005719E6"/>
    <w:rsid w:val="00571A99"/>
    <w:rsid w:val="00574475"/>
    <w:rsid w:val="00577F85"/>
    <w:rsid w:val="00581928"/>
    <w:rsid w:val="00582BAD"/>
    <w:rsid w:val="00583566"/>
    <w:rsid w:val="00590CF7"/>
    <w:rsid w:val="0059533B"/>
    <w:rsid w:val="0059588C"/>
    <w:rsid w:val="00595C96"/>
    <w:rsid w:val="00596654"/>
    <w:rsid w:val="00597065"/>
    <w:rsid w:val="005A4318"/>
    <w:rsid w:val="005A584B"/>
    <w:rsid w:val="005A5FEC"/>
    <w:rsid w:val="005A6485"/>
    <w:rsid w:val="005B0BBD"/>
    <w:rsid w:val="005B3C4E"/>
    <w:rsid w:val="005B3E91"/>
    <w:rsid w:val="005B6227"/>
    <w:rsid w:val="005B64D7"/>
    <w:rsid w:val="005B6681"/>
    <w:rsid w:val="005B68DB"/>
    <w:rsid w:val="005B6FAB"/>
    <w:rsid w:val="005C195E"/>
    <w:rsid w:val="005C1F26"/>
    <w:rsid w:val="005C320C"/>
    <w:rsid w:val="005C3CA8"/>
    <w:rsid w:val="005C4E9B"/>
    <w:rsid w:val="005C5B13"/>
    <w:rsid w:val="005C626E"/>
    <w:rsid w:val="005D0CC1"/>
    <w:rsid w:val="005D11F6"/>
    <w:rsid w:val="005D1A35"/>
    <w:rsid w:val="005D480E"/>
    <w:rsid w:val="005D4B30"/>
    <w:rsid w:val="005D648B"/>
    <w:rsid w:val="005D686A"/>
    <w:rsid w:val="005E12E5"/>
    <w:rsid w:val="005E3BC6"/>
    <w:rsid w:val="005E4C43"/>
    <w:rsid w:val="005E5069"/>
    <w:rsid w:val="005E64B1"/>
    <w:rsid w:val="005E6FFC"/>
    <w:rsid w:val="005F0A8A"/>
    <w:rsid w:val="005F1576"/>
    <w:rsid w:val="005F461D"/>
    <w:rsid w:val="005F500D"/>
    <w:rsid w:val="005F7566"/>
    <w:rsid w:val="00600544"/>
    <w:rsid w:val="00605373"/>
    <w:rsid w:val="00605A24"/>
    <w:rsid w:val="00606569"/>
    <w:rsid w:val="00607488"/>
    <w:rsid w:val="0060769C"/>
    <w:rsid w:val="00610422"/>
    <w:rsid w:val="0061268A"/>
    <w:rsid w:val="006157AB"/>
    <w:rsid w:val="00615BA2"/>
    <w:rsid w:val="006201CE"/>
    <w:rsid w:val="006247D1"/>
    <w:rsid w:val="006315C7"/>
    <w:rsid w:val="006325B1"/>
    <w:rsid w:val="006330F9"/>
    <w:rsid w:val="0063337F"/>
    <w:rsid w:val="006349F1"/>
    <w:rsid w:val="00634AD0"/>
    <w:rsid w:val="00635EDB"/>
    <w:rsid w:val="00636914"/>
    <w:rsid w:val="00636A1A"/>
    <w:rsid w:val="00636EE3"/>
    <w:rsid w:val="00637A1D"/>
    <w:rsid w:val="00641295"/>
    <w:rsid w:val="00642DF7"/>
    <w:rsid w:val="006446F4"/>
    <w:rsid w:val="0064480E"/>
    <w:rsid w:val="00644821"/>
    <w:rsid w:val="0064493A"/>
    <w:rsid w:val="00644B59"/>
    <w:rsid w:val="006453E8"/>
    <w:rsid w:val="00645924"/>
    <w:rsid w:val="00646F3D"/>
    <w:rsid w:val="0064732B"/>
    <w:rsid w:val="00651353"/>
    <w:rsid w:val="006514B3"/>
    <w:rsid w:val="006529C9"/>
    <w:rsid w:val="00653A5A"/>
    <w:rsid w:val="00654049"/>
    <w:rsid w:val="00655D95"/>
    <w:rsid w:val="00660671"/>
    <w:rsid w:val="00666CCB"/>
    <w:rsid w:val="00670285"/>
    <w:rsid w:val="00670AD5"/>
    <w:rsid w:val="00670C0C"/>
    <w:rsid w:val="00672F2B"/>
    <w:rsid w:val="0067327E"/>
    <w:rsid w:val="006745B2"/>
    <w:rsid w:val="006745D6"/>
    <w:rsid w:val="00675A6A"/>
    <w:rsid w:val="00676BDE"/>
    <w:rsid w:val="00677CF0"/>
    <w:rsid w:val="006807ED"/>
    <w:rsid w:val="006809AE"/>
    <w:rsid w:val="0068441B"/>
    <w:rsid w:val="006846A7"/>
    <w:rsid w:val="006861E1"/>
    <w:rsid w:val="0068710F"/>
    <w:rsid w:val="006871A9"/>
    <w:rsid w:val="006872BC"/>
    <w:rsid w:val="006902D6"/>
    <w:rsid w:val="0069143A"/>
    <w:rsid w:val="00691E45"/>
    <w:rsid w:val="0069306B"/>
    <w:rsid w:val="006934A7"/>
    <w:rsid w:val="0069353A"/>
    <w:rsid w:val="006949F8"/>
    <w:rsid w:val="00697CB6"/>
    <w:rsid w:val="006A0E94"/>
    <w:rsid w:val="006A1C21"/>
    <w:rsid w:val="006A2A63"/>
    <w:rsid w:val="006A3F31"/>
    <w:rsid w:val="006A3FF8"/>
    <w:rsid w:val="006A429F"/>
    <w:rsid w:val="006A5281"/>
    <w:rsid w:val="006A6CDB"/>
    <w:rsid w:val="006A6F70"/>
    <w:rsid w:val="006A722E"/>
    <w:rsid w:val="006B051A"/>
    <w:rsid w:val="006B099F"/>
    <w:rsid w:val="006B2A99"/>
    <w:rsid w:val="006B354B"/>
    <w:rsid w:val="006B3DD0"/>
    <w:rsid w:val="006B7429"/>
    <w:rsid w:val="006B7AD0"/>
    <w:rsid w:val="006C68C3"/>
    <w:rsid w:val="006C6C6F"/>
    <w:rsid w:val="006C7FFD"/>
    <w:rsid w:val="006D0250"/>
    <w:rsid w:val="006D1728"/>
    <w:rsid w:val="006D20C3"/>
    <w:rsid w:val="006D25E9"/>
    <w:rsid w:val="006D2741"/>
    <w:rsid w:val="006D2C91"/>
    <w:rsid w:val="006D343C"/>
    <w:rsid w:val="006D3B10"/>
    <w:rsid w:val="006D6B32"/>
    <w:rsid w:val="006D6CA4"/>
    <w:rsid w:val="006D7CEC"/>
    <w:rsid w:val="006E037C"/>
    <w:rsid w:val="006E13AB"/>
    <w:rsid w:val="006E1B13"/>
    <w:rsid w:val="006E2B01"/>
    <w:rsid w:val="006E4518"/>
    <w:rsid w:val="006F106B"/>
    <w:rsid w:val="006F1562"/>
    <w:rsid w:val="006F2131"/>
    <w:rsid w:val="006F2593"/>
    <w:rsid w:val="006F2AE0"/>
    <w:rsid w:val="006F4D26"/>
    <w:rsid w:val="006F5B53"/>
    <w:rsid w:val="006F6D16"/>
    <w:rsid w:val="006F6E1A"/>
    <w:rsid w:val="006F7FE3"/>
    <w:rsid w:val="00701DD0"/>
    <w:rsid w:val="00703159"/>
    <w:rsid w:val="007044AB"/>
    <w:rsid w:val="00704C59"/>
    <w:rsid w:val="007052CE"/>
    <w:rsid w:val="007104B0"/>
    <w:rsid w:val="00711185"/>
    <w:rsid w:val="00712D0A"/>
    <w:rsid w:val="00712DA3"/>
    <w:rsid w:val="007146FF"/>
    <w:rsid w:val="007158B1"/>
    <w:rsid w:val="0072322D"/>
    <w:rsid w:val="0072384E"/>
    <w:rsid w:val="00723D9E"/>
    <w:rsid w:val="00724796"/>
    <w:rsid w:val="007267E2"/>
    <w:rsid w:val="007274E1"/>
    <w:rsid w:val="00727C57"/>
    <w:rsid w:val="007305D2"/>
    <w:rsid w:val="00730633"/>
    <w:rsid w:val="00732218"/>
    <w:rsid w:val="00733222"/>
    <w:rsid w:val="00733274"/>
    <w:rsid w:val="00735B67"/>
    <w:rsid w:val="00740D6A"/>
    <w:rsid w:val="00745308"/>
    <w:rsid w:val="007464D4"/>
    <w:rsid w:val="00747010"/>
    <w:rsid w:val="0074745C"/>
    <w:rsid w:val="00751428"/>
    <w:rsid w:val="00753578"/>
    <w:rsid w:val="007535FB"/>
    <w:rsid w:val="00754887"/>
    <w:rsid w:val="007558CE"/>
    <w:rsid w:val="00760EF4"/>
    <w:rsid w:val="00763035"/>
    <w:rsid w:val="00763308"/>
    <w:rsid w:val="00763760"/>
    <w:rsid w:val="007637A8"/>
    <w:rsid w:val="00764A13"/>
    <w:rsid w:val="0076631F"/>
    <w:rsid w:val="007702FC"/>
    <w:rsid w:val="00770A40"/>
    <w:rsid w:val="00774A85"/>
    <w:rsid w:val="007770AF"/>
    <w:rsid w:val="007807E5"/>
    <w:rsid w:val="007834FA"/>
    <w:rsid w:val="007840EB"/>
    <w:rsid w:val="00784A29"/>
    <w:rsid w:val="0079052E"/>
    <w:rsid w:val="00790884"/>
    <w:rsid w:val="00790CD8"/>
    <w:rsid w:val="00793D59"/>
    <w:rsid w:val="00793DAB"/>
    <w:rsid w:val="007975EE"/>
    <w:rsid w:val="007A0C75"/>
    <w:rsid w:val="007A0DF7"/>
    <w:rsid w:val="007A0E8E"/>
    <w:rsid w:val="007A1820"/>
    <w:rsid w:val="007A21BC"/>
    <w:rsid w:val="007A289F"/>
    <w:rsid w:val="007A42CE"/>
    <w:rsid w:val="007A4C40"/>
    <w:rsid w:val="007A5EBA"/>
    <w:rsid w:val="007A7338"/>
    <w:rsid w:val="007B082D"/>
    <w:rsid w:val="007B3EFF"/>
    <w:rsid w:val="007B5789"/>
    <w:rsid w:val="007B6D96"/>
    <w:rsid w:val="007B7B65"/>
    <w:rsid w:val="007C3CE6"/>
    <w:rsid w:val="007C45FE"/>
    <w:rsid w:val="007C499D"/>
    <w:rsid w:val="007C4BD0"/>
    <w:rsid w:val="007C6AFE"/>
    <w:rsid w:val="007D07F6"/>
    <w:rsid w:val="007D0A0C"/>
    <w:rsid w:val="007D2275"/>
    <w:rsid w:val="007D3962"/>
    <w:rsid w:val="007D4DD7"/>
    <w:rsid w:val="007D5559"/>
    <w:rsid w:val="007D68B9"/>
    <w:rsid w:val="007E091D"/>
    <w:rsid w:val="007E0965"/>
    <w:rsid w:val="007E2ECF"/>
    <w:rsid w:val="007E384B"/>
    <w:rsid w:val="007E49A9"/>
    <w:rsid w:val="007E64A0"/>
    <w:rsid w:val="007E75CF"/>
    <w:rsid w:val="007F02F9"/>
    <w:rsid w:val="007F0A7C"/>
    <w:rsid w:val="007F418C"/>
    <w:rsid w:val="007F49D3"/>
    <w:rsid w:val="007F4B01"/>
    <w:rsid w:val="00801A0E"/>
    <w:rsid w:val="0080536E"/>
    <w:rsid w:val="00810DBB"/>
    <w:rsid w:val="00811892"/>
    <w:rsid w:val="00812E07"/>
    <w:rsid w:val="00814FC8"/>
    <w:rsid w:val="0081527C"/>
    <w:rsid w:val="00815F41"/>
    <w:rsid w:val="008203C1"/>
    <w:rsid w:val="008214F5"/>
    <w:rsid w:val="00822409"/>
    <w:rsid w:val="0082353B"/>
    <w:rsid w:val="008265F7"/>
    <w:rsid w:val="00827443"/>
    <w:rsid w:val="00827627"/>
    <w:rsid w:val="00827D68"/>
    <w:rsid w:val="00827E43"/>
    <w:rsid w:val="0083152C"/>
    <w:rsid w:val="00833052"/>
    <w:rsid w:val="00836024"/>
    <w:rsid w:val="008367CB"/>
    <w:rsid w:val="008407D9"/>
    <w:rsid w:val="00840EE4"/>
    <w:rsid w:val="008415F7"/>
    <w:rsid w:val="00841D95"/>
    <w:rsid w:val="00844A3C"/>
    <w:rsid w:val="00844B99"/>
    <w:rsid w:val="00845AC7"/>
    <w:rsid w:val="008502E5"/>
    <w:rsid w:val="00851D6A"/>
    <w:rsid w:val="00852237"/>
    <w:rsid w:val="0085267B"/>
    <w:rsid w:val="00852A62"/>
    <w:rsid w:val="00854A08"/>
    <w:rsid w:val="00854BF1"/>
    <w:rsid w:val="00855529"/>
    <w:rsid w:val="00856212"/>
    <w:rsid w:val="00856356"/>
    <w:rsid w:val="00857F5B"/>
    <w:rsid w:val="0086131D"/>
    <w:rsid w:val="008614FC"/>
    <w:rsid w:val="00862A27"/>
    <w:rsid w:val="0086319F"/>
    <w:rsid w:val="008659F2"/>
    <w:rsid w:val="00865A49"/>
    <w:rsid w:val="00870289"/>
    <w:rsid w:val="008717ED"/>
    <w:rsid w:val="00871A14"/>
    <w:rsid w:val="00882DCE"/>
    <w:rsid w:val="008840DC"/>
    <w:rsid w:val="008852EC"/>
    <w:rsid w:val="0088684F"/>
    <w:rsid w:val="00886A0A"/>
    <w:rsid w:val="00886B3A"/>
    <w:rsid w:val="00890AEB"/>
    <w:rsid w:val="00891F06"/>
    <w:rsid w:val="008932A2"/>
    <w:rsid w:val="00893BEB"/>
    <w:rsid w:val="008A19CB"/>
    <w:rsid w:val="008A2063"/>
    <w:rsid w:val="008A2CE4"/>
    <w:rsid w:val="008A40FD"/>
    <w:rsid w:val="008A4BA3"/>
    <w:rsid w:val="008A7875"/>
    <w:rsid w:val="008A789B"/>
    <w:rsid w:val="008A7EE1"/>
    <w:rsid w:val="008B0488"/>
    <w:rsid w:val="008B06E3"/>
    <w:rsid w:val="008B0E91"/>
    <w:rsid w:val="008B3BDB"/>
    <w:rsid w:val="008B6063"/>
    <w:rsid w:val="008C2C2B"/>
    <w:rsid w:val="008C43CB"/>
    <w:rsid w:val="008C504C"/>
    <w:rsid w:val="008C5792"/>
    <w:rsid w:val="008C651E"/>
    <w:rsid w:val="008C6624"/>
    <w:rsid w:val="008C7187"/>
    <w:rsid w:val="008D237E"/>
    <w:rsid w:val="008D6E80"/>
    <w:rsid w:val="008E0A7E"/>
    <w:rsid w:val="008E13E7"/>
    <w:rsid w:val="008E1B55"/>
    <w:rsid w:val="008E4173"/>
    <w:rsid w:val="008E564A"/>
    <w:rsid w:val="008E7B26"/>
    <w:rsid w:val="008E7DE4"/>
    <w:rsid w:val="008F1EB0"/>
    <w:rsid w:val="008F26DF"/>
    <w:rsid w:val="008F4196"/>
    <w:rsid w:val="00900AF2"/>
    <w:rsid w:val="009010B5"/>
    <w:rsid w:val="009010CE"/>
    <w:rsid w:val="00906841"/>
    <w:rsid w:val="009101A7"/>
    <w:rsid w:val="0091075A"/>
    <w:rsid w:val="00910BE1"/>
    <w:rsid w:val="00911A8F"/>
    <w:rsid w:val="0091332E"/>
    <w:rsid w:val="0091339C"/>
    <w:rsid w:val="0091363F"/>
    <w:rsid w:val="00915259"/>
    <w:rsid w:val="00915291"/>
    <w:rsid w:val="00920092"/>
    <w:rsid w:val="009205F0"/>
    <w:rsid w:val="0092090A"/>
    <w:rsid w:val="00921076"/>
    <w:rsid w:val="009222B8"/>
    <w:rsid w:val="00922D91"/>
    <w:rsid w:val="0092623B"/>
    <w:rsid w:val="00926C1B"/>
    <w:rsid w:val="0093037B"/>
    <w:rsid w:val="009342F2"/>
    <w:rsid w:val="00935EC2"/>
    <w:rsid w:val="00940996"/>
    <w:rsid w:val="00941BD2"/>
    <w:rsid w:val="00942B68"/>
    <w:rsid w:val="0094368B"/>
    <w:rsid w:val="009449F0"/>
    <w:rsid w:val="00946E23"/>
    <w:rsid w:val="009506BB"/>
    <w:rsid w:val="00951314"/>
    <w:rsid w:val="00953A67"/>
    <w:rsid w:val="0095435C"/>
    <w:rsid w:val="009558EB"/>
    <w:rsid w:val="00957459"/>
    <w:rsid w:val="00960511"/>
    <w:rsid w:val="0096184F"/>
    <w:rsid w:val="00961BD6"/>
    <w:rsid w:val="00963013"/>
    <w:rsid w:val="009642CB"/>
    <w:rsid w:val="00965054"/>
    <w:rsid w:val="00965590"/>
    <w:rsid w:val="00965F38"/>
    <w:rsid w:val="009664EA"/>
    <w:rsid w:val="009674DE"/>
    <w:rsid w:val="009678E7"/>
    <w:rsid w:val="0097197C"/>
    <w:rsid w:val="00972525"/>
    <w:rsid w:val="0097252E"/>
    <w:rsid w:val="00977C5F"/>
    <w:rsid w:val="00977D7A"/>
    <w:rsid w:val="009802D0"/>
    <w:rsid w:val="00983852"/>
    <w:rsid w:val="00983C9E"/>
    <w:rsid w:val="0098491D"/>
    <w:rsid w:val="00984C96"/>
    <w:rsid w:val="00985500"/>
    <w:rsid w:val="00985A74"/>
    <w:rsid w:val="0098610F"/>
    <w:rsid w:val="00990CD3"/>
    <w:rsid w:val="00994350"/>
    <w:rsid w:val="00994476"/>
    <w:rsid w:val="00995C6E"/>
    <w:rsid w:val="009A00E7"/>
    <w:rsid w:val="009A28DD"/>
    <w:rsid w:val="009A2DDA"/>
    <w:rsid w:val="009A2F30"/>
    <w:rsid w:val="009A3570"/>
    <w:rsid w:val="009A498E"/>
    <w:rsid w:val="009A76FA"/>
    <w:rsid w:val="009B1EB2"/>
    <w:rsid w:val="009B26A4"/>
    <w:rsid w:val="009B305F"/>
    <w:rsid w:val="009B3171"/>
    <w:rsid w:val="009B36FB"/>
    <w:rsid w:val="009B3EA5"/>
    <w:rsid w:val="009B5F55"/>
    <w:rsid w:val="009B70E5"/>
    <w:rsid w:val="009B7E6D"/>
    <w:rsid w:val="009C04F3"/>
    <w:rsid w:val="009C2C82"/>
    <w:rsid w:val="009C3897"/>
    <w:rsid w:val="009D2269"/>
    <w:rsid w:val="009D24CF"/>
    <w:rsid w:val="009D5229"/>
    <w:rsid w:val="009E030B"/>
    <w:rsid w:val="009E0598"/>
    <w:rsid w:val="009E0F79"/>
    <w:rsid w:val="009E149B"/>
    <w:rsid w:val="009E1B7E"/>
    <w:rsid w:val="009E4F98"/>
    <w:rsid w:val="009F238E"/>
    <w:rsid w:val="009F5069"/>
    <w:rsid w:val="009F57C2"/>
    <w:rsid w:val="00A003A0"/>
    <w:rsid w:val="00A0593E"/>
    <w:rsid w:val="00A115A5"/>
    <w:rsid w:val="00A11E54"/>
    <w:rsid w:val="00A11FC3"/>
    <w:rsid w:val="00A12A9F"/>
    <w:rsid w:val="00A12C1F"/>
    <w:rsid w:val="00A21086"/>
    <w:rsid w:val="00A212AE"/>
    <w:rsid w:val="00A24019"/>
    <w:rsid w:val="00A25162"/>
    <w:rsid w:val="00A26B9D"/>
    <w:rsid w:val="00A26F51"/>
    <w:rsid w:val="00A2752C"/>
    <w:rsid w:val="00A30106"/>
    <w:rsid w:val="00A319E2"/>
    <w:rsid w:val="00A33684"/>
    <w:rsid w:val="00A34A73"/>
    <w:rsid w:val="00A351C7"/>
    <w:rsid w:val="00A365D5"/>
    <w:rsid w:val="00A36925"/>
    <w:rsid w:val="00A36E05"/>
    <w:rsid w:val="00A40511"/>
    <w:rsid w:val="00A41832"/>
    <w:rsid w:val="00A418AE"/>
    <w:rsid w:val="00A46F7C"/>
    <w:rsid w:val="00A50203"/>
    <w:rsid w:val="00A51792"/>
    <w:rsid w:val="00A518B0"/>
    <w:rsid w:val="00A55F52"/>
    <w:rsid w:val="00A601DD"/>
    <w:rsid w:val="00A63019"/>
    <w:rsid w:val="00A658ED"/>
    <w:rsid w:val="00A673CD"/>
    <w:rsid w:val="00A70B12"/>
    <w:rsid w:val="00A71947"/>
    <w:rsid w:val="00A7344F"/>
    <w:rsid w:val="00A73AA5"/>
    <w:rsid w:val="00A75CCF"/>
    <w:rsid w:val="00A75ECE"/>
    <w:rsid w:val="00A77A90"/>
    <w:rsid w:val="00A80D97"/>
    <w:rsid w:val="00A812A2"/>
    <w:rsid w:val="00A83AE9"/>
    <w:rsid w:val="00A84848"/>
    <w:rsid w:val="00A84F46"/>
    <w:rsid w:val="00A90D38"/>
    <w:rsid w:val="00A91196"/>
    <w:rsid w:val="00A94605"/>
    <w:rsid w:val="00A958D1"/>
    <w:rsid w:val="00A95A6E"/>
    <w:rsid w:val="00AA02A1"/>
    <w:rsid w:val="00AA0DFC"/>
    <w:rsid w:val="00AA1651"/>
    <w:rsid w:val="00AA2A91"/>
    <w:rsid w:val="00AA3170"/>
    <w:rsid w:val="00AA418E"/>
    <w:rsid w:val="00AA423C"/>
    <w:rsid w:val="00AA509E"/>
    <w:rsid w:val="00AA58AE"/>
    <w:rsid w:val="00AA5A5C"/>
    <w:rsid w:val="00AA6349"/>
    <w:rsid w:val="00AA76EC"/>
    <w:rsid w:val="00AA794C"/>
    <w:rsid w:val="00AB40F7"/>
    <w:rsid w:val="00AB49AC"/>
    <w:rsid w:val="00AB4AA6"/>
    <w:rsid w:val="00AB4C85"/>
    <w:rsid w:val="00AB4D12"/>
    <w:rsid w:val="00AB5596"/>
    <w:rsid w:val="00AB59A7"/>
    <w:rsid w:val="00AB6C17"/>
    <w:rsid w:val="00AB751C"/>
    <w:rsid w:val="00AB767D"/>
    <w:rsid w:val="00AB7994"/>
    <w:rsid w:val="00AB79E3"/>
    <w:rsid w:val="00AC251D"/>
    <w:rsid w:val="00AC54C2"/>
    <w:rsid w:val="00AC5688"/>
    <w:rsid w:val="00AC56B7"/>
    <w:rsid w:val="00AC778B"/>
    <w:rsid w:val="00AC796F"/>
    <w:rsid w:val="00AD2C3B"/>
    <w:rsid w:val="00AD3562"/>
    <w:rsid w:val="00AD6CCD"/>
    <w:rsid w:val="00AD7B4E"/>
    <w:rsid w:val="00AE0A93"/>
    <w:rsid w:val="00AE0EE0"/>
    <w:rsid w:val="00AE3F14"/>
    <w:rsid w:val="00AE4AA2"/>
    <w:rsid w:val="00AE4F50"/>
    <w:rsid w:val="00AE5B1C"/>
    <w:rsid w:val="00AE600C"/>
    <w:rsid w:val="00AE6FA4"/>
    <w:rsid w:val="00AE7426"/>
    <w:rsid w:val="00AE7A9C"/>
    <w:rsid w:val="00AF12EF"/>
    <w:rsid w:val="00AF2A7D"/>
    <w:rsid w:val="00AF4BC5"/>
    <w:rsid w:val="00AF4CE4"/>
    <w:rsid w:val="00AF7260"/>
    <w:rsid w:val="00AF7BF9"/>
    <w:rsid w:val="00B01131"/>
    <w:rsid w:val="00B014BF"/>
    <w:rsid w:val="00B01BFC"/>
    <w:rsid w:val="00B02255"/>
    <w:rsid w:val="00B03535"/>
    <w:rsid w:val="00B03846"/>
    <w:rsid w:val="00B03951"/>
    <w:rsid w:val="00B0432B"/>
    <w:rsid w:val="00B05F19"/>
    <w:rsid w:val="00B06731"/>
    <w:rsid w:val="00B114CD"/>
    <w:rsid w:val="00B14907"/>
    <w:rsid w:val="00B15C98"/>
    <w:rsid w:val="00B1671C"/>
    <w:rsid w:val="00B229E6"/>
    <w:rsid w:val="00B234D8"/>
    <w:rsid w:val="00B23831"/>
    <w:rsid w:val="00B25C33"/>
    <w:rsid w:val="00B27841"/>
    <w:rsid w:val="00B3096B"/>
    <w:rsid w:val="00B30E7C"/>
    <w:rsid w:val="00B346A3"/>
    <w:rsid w:val="00B34C22"/>
    <w:rsid w:val="00B3590B"/>
    <w:rsid w:val="00B36D67"/>
    <w:rsid w:val="00B3747A"/>
    <w:rsid w:val="00B40F88"/>
    <w:rsid w:val="00B41644"/>
    <w:rsid w:val="00B42C32"/>
    <w:rsid w:val="00B42C6A"/>
    <w:rsid w:val="00B43B98"/>
    <w:rsid w:val="00B45D3E"/>
    <w:rsid w:val="00B4631C"/>
    <w:rsid w:val="00B46591"/>
    <w:rsid w:val="00B50F9B"/>
    <w:rsid w:val="00B52B38"/>
    <w:rsid w:val="00B52FCA"/>
    <w:rsid w:val="00B56580"/>
    <w:rsid w:val="00B56A3C"/>
    <w:rsid w:val="00B56E27"/>
    <w:rsid w:val="00B57E36"/>
    <w:rsid w:val="00B6016D"/>
    <w:rsid w:val="00B6655F"/>
    <w:rsid w:val="00B67BA2"/>
    <w:rsid w:val="00B70739"/>
    <w:rsid w:val="00B70F63"/>
    <w:rsid w:val="00B7204A"/>
    <w:rsid w:val="00B73119"/>
    <w:rsid w:val="00B761CF"/>
    <w:rsid w:val="00B77024"/>
    <w:rsid w:val="00B77F33"/>
    <w:rsid w:val="00B83B45"/>
    <w:rsid w:val="00B855BB"/>
    <w:rsid w:val="00B86B33"/>
    <w:rsid w:val="00B870FD"/>
    <w:rsid w:val="00B91379"/>
    <w:rsid w:val="00B91C07"/>
    <w:rsid w:val="00B92A91"/>
    <w:rsid w:val="00B9618E"/>
    <w:rsid w:val="00B96511"/>
    <w:rsid w:val="00B97E0C"/>
    <w:rsid w:val="00BA0945"/>
    <w:rsid w:val="00BA09D1"/>
    <w:rsid w:val="00BA1C39"/>
    <w:rsid w:val="00BA3513"/>
    <w:rsid w:val="00BA4332"/>
    <w:rsid w:val="00BA7BE2"/>
    <w:rsid w:val="00BB0C9B"/>
    <w:rsid w:val="00BB1859"/>
    <w:rsid w:val="00BB218C"/>
    <w:rsid w:val="00BB42DB"/>
    <w:rsid w:val="00BB47B3"/>
    <w:rsid w:val="00BB57A1"/>
    <w:rsid w:val="00BB65CE"/>
    <w:rsid w:val="00BC1228"/>
    <w:rsid w:val="00BC1989"/>
    <w:rsid w:val="00BC34B3"/>
    <w:rsid w:val="00BC4AF9"/>
    <w:rsid w:val="00BC59CB"/>
    <w:rsid w:val="00BC655A"/>
    <w:rsid w:val="00BD0880"/>
    <w:rsid w:val="00BD1343"/>
    <w:rsid w:val="00BD2F35"/>
    <w:rsid w:val="00BD3529"/>
    <w:rsid w:val="00BD5563"/>
    <w:rsid w:val="00BD6DF6"/>
    <w:rsid w:val="00BD7398"/>
    <w:rsid w:val="00BD789A"/>
    <w:rsid w:val="00BE1312"/>
    <w:rsid w:val="00BE1C4A"/>
    <w:rsid w:val="00BE4BC8"/>
    <w:rsid w:val="00BE680C"/>
    <w:rsid w:val="00BF2E4A"/>
    <w:rsid w:val="00BF5C71"/>
    <w:rsid w:val="00BF783C"/>
    <w:rsid w:val="00C00A29"/>
    <w:rsid w:val="00C014F5"/>
    <w:rsid w:val="00C04DB8"/>
    <w:rsid w:val="00C10BBE"/>
    <w:rsid w:val="00C1567B"/>
    <w:rsid w:val="00C15D1E"/>
    <w:rsid w:val="00C20A67"/>
    <w:rsid w:val="00C213AA"/>
    <w:rsid w:val="00C23513"/>
    <w:rsid w:val="00C23BA3"/>
    <w:rsid w:val="00C2485C"/>
    <w:rsid w:val="00C24D24"/>
    <w:rsid w:val="00C3080E"/>
    <w:rsid w:val="00C30961"/>
    <w:rsid w:val="00C310D0"/>
    <w:rsid w:val="00C314EB"/>
    <w:rsid w:val="00C31DE1"/>
    <w:rsid w:val="00C31E2C"/>
    <w:rsid w:val="00C32AAC"/>
    <w:rsid w:val="00C32CDE"/>
    <w:rsid w:val="00C33306"/>
    <w:rsid w:val="00C33841"/>
    <w:rsid w:val="00C351A8"/>
    <w:rsid w:val="00C37C84"/>
    <w:rsid w:val="00C40432"/>
    <w:rsid w:val="00C40CEE"/>
    <w:rsid w:val="00C45DBF"/>
    <w:rsid w:val="00C45FCC"/>
    <w:rsid w:val="00C502B6"/>
    <w:rsid w:val="00C535D6"/>
    <w:rsid w:val="00C53A8A"/>
    <w:rsid w:val="00C53C19"/>
    <w:rsid w:val="00C53C58"/>
    <w:rsid w:val="00C54CB1"/>
    <w:rsid w:val="00C56C20"/>
    <w:rsid w:val="00C6561B"/>
    <w:rsid w:val="00C71682"/>
    <w:rsid w:val="00C71DBF"/>
    <w:rsid w:val="00C72079"/>
    <w:rsid w:val="00C737FD"/>
    <w:rsid w:val="00C73CD7"/>
    <w:rsid w:val="00C75996"/>
    <w:rsid w:val="00C76A18"/>
    <w:rsid w:val="00C76B75"/>
    <w:rsid w:val="00C800A0"/>
    <w:rsid w:val="00C80336"/>
    <w:rsid w:val="00C81BB9"/>
    <w:rsid w:val="00C820F4"/>
    <w:rsid w:val="00C82B77"/>
    <w:rsid w:val="00C82BAC"/>
    <w:rsid w:val="00C858CC"/>
    <w:rsid w:val="00C86131"/>
    <w:rsid w:val="00C91BD0"/>
    <w:rsid w:val="00C92105"/>
    <w:rsid w:val="00C924B8"/>
    <w:rsid w:val="00C95168"/>
    <w:rsid w:val="00C95F13"/>
    <w:rsid w:val="00C9638C"/>
    <w:rsid w:val="00C96594"/>
    <w:rsid w:val="00CA1BDA"/>
    <w:rsid w:val="00CA1FE3"/>
    <w:rsid w:val="00CA20E7"/>
    <w:rsid w:val="00CA2BE9"/>
    <w:rsid w:val="00CA59A7"/>
    <w:rsid w:val="00CA749C"/>
    <w:rsid w:val="00CA7BB0"/>
    <w:rsid w:val="00CB01D1"/>
    <w:rsid w:val="00CB0677"/>
    <w:rsid w:val="00CB2A08"/>
    <w:rsid w:val="00CB7B65"/>
    <w:rsid w:val="00CC1D29"/>
    <w:rsid w:val="00CC21EE"/>
    <w:rsid w:val="00CC2F52"/>
    <w:rsid w:val="00CC7944"/>
    <w:rsid w:val="00CD0519"/>
    <w:rsid w:val="00CD4332"/>
    <w:rsid w:val="00CD4896"/>
    <w:rsid w:val="00CD65F0"/>
    <w:rsid w:val="00CE2FA2"/>
    <w:rsid w:val="00CE5D50"/>
    <w:rsid w:val="00CE5FB7"/>
    <w:rsid w:val="00CE6C51"/>
    <w:rsid w:val="00CF1A3F"/>
    <w:rsid w:val="00CF445C"/>
    <w:rsid w:val="00CF56B2"/>
    <w:rsid w:val="00CF6456"/>
    <w:rsid w:val="00CF6C44"/>
    <w:rsid w:val="00CF7ABD"/>
    <w:rsid w:val="00D00FAD"/>
    <w:rsid w:val="00D0370E"/>
    <w:rsid w:val="00D047AD"/>
    <w:rsid w:val="00D05DB3"/>
    <w:rsid w:val="00D07632"/>
    <w:rsid w:val="00D07EBF"/>
    <w:rsid w:val="00D13D50"/>
    <w:rsid w:val="00D14FD0"/>
    <w:rsid w:val="00D150C0"/>
    <w:rsid w:val="00D16E25"/>
    <w:rsid w:val="00D16E4C"/>
    <w:rsid w:val="00D214FF"/>
    <w:rsid w:val="00D2162C"/>
    <w:rsid w:val="00D23E28"/>
    <w:rsid w:val="00D2422F"/>
    <w:rsid w:val="00D252B1"/>
    <w:rsid w:val="00D301EA"/>
    <w:rsid w:val="00D427EC"/>
    <w:rsid w:val="00D4780F"/>
    <w:rsid w:val="00D47E95"/>
    <w:rsid w:val="00D50CC5"/>
    <w:rsid w:val="00D510D9"/>
    <w:rsid w:val="00D5138F"/>
    <w:rsid w:val="00D514B7"/>
    <w:rsid w:val="00D525B1"/>
    <w:rsid w:val="00D5434D"/>
    <w:rsid w:val="00D56DAB"/>
    <w:rsid w:val="00D5759A"/>
    <w:rsid w:val="00D57DB4"/>
    <w:rsid w:val="00D60051"/>
    <w:rsid w:val="00D61F0C"/>
    <w:rsid w:val="00D63521"/>
    <w:rsid w:val="00D643D2"/>
    <w:rsid w:val="00D66A28"/>
    <w:rsid w:val="00D6773E"/>
    <w:rsid w:val="00D71D7F"/>
    <w:rsid w:val="00D727CC"/>
    <w:rsid w:val="00D75904"/>
    <w:rsid w:val="00D802F1"/>
    <w:rsid w:val="00D8245E"/>
    <w:rsid w:val="00D83810"/>
    <w:rsid w:val="00D84AE4"/>
    <w:rsid w:val="00D86190"/>
    <w:rsid w:val="00D86E1F"/>
    <w:rsid w:val="00D901E2"/>
    <w:rsid w:val="00D915F0"/>
    <w:rsid w:val="00D927AC"/>
    <w:rsid w:val="00D935D0"/>
    <w:rsid w:val="00D9621B"/>
    <w:rsid w:val="00D97AB7"/>
    <w:rsid w:val="00DA09E1"/>
    <w:rsid w:val="00DA268F"/>
    <w:rsid w:val="00DA2C11"/>
    <w:rsid w:val="00DA4EBA"/>
    <w:rsid w:val="00DA5773"/>
    <w:rsid w:val="00DA5A35"/>
    <w:rsid w:val="00DA6026"/>
    <w:rsid w:val="00DB0709"/>
    <w:rsid w:val="00DB0C52"/>
    <w:rsid w:val="00DB1CBE"/>
    <w:rsid w:val="00DB2548"/>
    <w:rsid w:val="00DB2D18"/>
    <w:rsid w:val="00DB392C"/>
    <w:rsid w:val="00DB3F45"/>
    <w:rsid w:val="00DB55D1"/>
    <w:rsid w:val="00DB618C"/>
    <w:rsid w:val="00DB7B4C"/>
    <w:rsid w:val="00DB7BBD"/>
    <w:rsid w:val="00DC2B65"/>
    <w:rsid w:val="00DC2EBA"/>
    <w:rsid w:val="00DC440C"/>
    <w:rsid w:val="00DC4BC8"/>
    <w:rsid w:val="00DC634D"/>
    <w:rsid w:val="00DC6620"/>
    <w:rsid w:val="00DC6D0C"/>
    <w:rsid w:val="00DD0954"/>
    <w:rsid w:val="00DD21B9"/>
    <w:rsid w:val="00DD24DB"/>
    <w:rsid w:val="00DD4E82"/>
    <w:rsid w:val="00DD6A3B"/>
    <w:rsid w:val="00DD73B8"/>
    <w:rsid w:val="00DE0243"/>
    <w:rsid w:val="00DE2167"/>
    <w:rsid w:val="00DE2594"/>
    <w:rsid w:val="00DE2BFB"/>
    <w:rsid w:val="00DE3B2B"/>
    <w:rsid w:val="00DE3E1D"/>
    <w:rsid w:val="00DE51AA"/>
    <w:rsid w:val="00DE7117"/>
    <w:rsid w:val="00DF0EC9"/>
    <w:rsid w:val="00DF0EF9"/>
    <w:rsid w:val="00DF4399"/>
    <w:rsid w:val="00DF5AD8"/>
    <w:rsid w:val="00DF5B70"/>
    <w:rsid w:val="00DF5C0C"/>
    <w:rsid w:val="00E01681"/>
    <w:rsid w:val="00E01ED7"/>
    <w:rsid w:val="00E0257E"/>
    <w:rsid w:val="00E02993"/>
    <w:rsid w:val="00E04587"/>
    <w:rsid w:val="00E04E9E"/>
    <w:rsid w:val="00E060BB"/>
    <w:rsid w:val="00E10A65"/>
    <w:rsid w:val="00E11049"/>
    <w:rsid w:val="00E2095A"/>
    <w:rsid w:val="00E20E98"/>
    <w:rsid w:val="00E22C00"/>
    <w:rsid w:val="00E236F3"/>
    <w:rsid w:val="00E23BBD"/>
    <w:rsid w:val="00E25880"/>
    <w:rsid w:val="00E269F6"/>
    <w:rsid w:val="00E3060E"/>
    <w:rsid w:val="00E30E28"/>
    <w:rsid w:val="00E31048"/>
    <w:rsid w:val="00E31853"/>
    <w:rsid w:val="00E32CA1"/>
    <w:rsid w:val="00E333F0"/>
    <w:rsid w:val="00E338DB"/>
    <w:rsid w:val="00E3391F"/>
    <w:rsid w:val="00E34837"/>
    <w:rsid w:val="00E35431"/>
    <w:rsid w:val="00E366D5"/>
    <w:rsid w:val="00E430DE"/>
    <w:rsid w:val="00E44499"/>
    <w:rsid w:val="00E46BA1"/>
    <w:rsid w:val="00E47219"/>
    <w:rsid w:val="00E51467"/>
    <w:rsid w:val="00E54CED"/>
    <w:rsid w:val="00E5507A"/>
    <w:rsid w:val="00E5578C"/>
    <w:rsid w:val="00E56469"/>
    <w:rsid w:val="00E57B5D"/>
    <w:rsid w:val="00E57BD9"/>
    <w:rsid w:val="00E60612"/>
    <w:rsid w:val="00E62FF2"/>
    <w:rsid w:val="00E655C8"/>
    <w:rsid w:val="00E700CA"/>
    <w:rsid w:val="00E723E1"/>
    <w:rsid w:val="00E7273E"/>
    <w:rsid w:val="00E735CB"/>
    <w:rsid w:val="00E75462"/>
    <w:rsid w:val="00E75E00"/>
    <w:rsid w:val="00E770F0"/>
    <w:rsid w:val="00E7738A"/>
    <w:rsid w:val="00E81CF9"/>
    <w:rsid w:val="00E859FA"/>
    <w:rsid w:val="00E87A15"/>
    <w:rsid w:val="00E9049A"/>
    <w:rsid w:val="00E90FE8"/>
    <w:rsid w:val="00E925DD"/>
    <w:rsid w:val="00E93469"/>
    <w:rsid w:val="00E93811"/>
    <w:rsid w:val="00E93B62"/>
    <w:rsid w:val="00E94981"/>
    <w:rsid w:val="00E9670B"/>
    <w:rsid w:val="00E968EE"/>
    <w:rsid w:val="00E96EC9"/>
    <w:rsid w:val="00E97AFF"/>
    <w:rsid w:val="00EA028F"/>
    <w:rsid w:val="00EA0477"/>
    <w:rsid w:val="00EA41E1"/>
    <w:rsid w:val="00EA53D7"/>
    <w:rsid w:val="00EA76C7"/>
    <w:rsid w:val="00EB0EEC"/>
    <w:rsid w:val="00EB1978"/>
    <w:rsid w:val="00EB21E6"/>
    <w:rsid w:val="00EB220C"/>
    <w:rsid w:val="00EB288E"/>
    <w:rsid w:val="00EB319C"/>
    <w:rsid w:val="00EB375F"/>
    <w:rsid w:val="00EB5652"/>
    <w:rsid w:val="00EB7622"/>
    <w:rsid w:val="00EB770A"/>
    <w:rsid w:val="00EC072C"/>
    <w:rsid w:val="00EC6336"/>
    <w:rsid w:val="00ED07EA"/>
    <w:rsid w:val="00ED1EBD"/>
    <w:rsid w:val="00ED1F9B"/>
    <w:rsid w:val="00ED492C"/>
    <w:rsid w:val="00EE10F6"/>
    <w:rsid w:val="00EE13B1"/>
    <w:rsid w:val="00EE31C5"/>
    <w:rsid w:val="00EE3F47"/>
    <w:rsid w:val="00EE4495"/>
    <w:rsid w:val="00EE58CB"/>
    <w:rsid w:val="00EE6281"/>
    <w:rsid w:val="00EE7866"/>
    <w:rsid w:val="00EF13BA"/>
    <w:rsid w:val="00EF2AC2"/>
    <w:rsid w:val="00EF351A"/>
    <w:rsid w:val="00EF35CE"/>
    <w:rsid w:val="00F03E15"/>
    <w:rsid w:val="00F0402C"/>
    <w:rsid w:val="00F04545"/>
    <w:rsid w:val="00F0563C"/>
    <w:rsid w:val="00F06E6A"/>
    <w:rsid w:val="00F073BF"/>
    <w:rsid w:val="00F10B49"/>
    <w:rsid w:val="00F11306"/>
    <w:rsid w:val="00F11672"/>
    <w:rsid w:val="00F1293C"/>
    <w:rsid w:val="00F13690"/>
    <w:rsid w:val="00F217DD"/>
    <w:rsid w:val="00F223E0"/>
    <w:rsid w:val="00F22FD9"/>
    <w:rsid w:val="00F24E05"/>
    <w:rsid w:val="00F26829"/>
    <w:rsid w:val="00F26D78"/>
    <w:rsid w:val="00F3297A"/>
    <w:rsid w:val="00F32B2D"/>
    <w:rsid w:val="00F333E4"/>
    <w:rsid w:val="00F3424E"/>
    <w:rsid w:val="00F3460E"/>
    <w:rsid w:val="00F425C1"/>
    <w:rsid w:val="00F443DD"/>
    <w:rsid w:val="00F450B7"/>
    <w:rsid w:val="00F4769D"/>
    <w:rsid w:val="00F47D90"/>
    <w:rsid w:val="00F47E5B"/>
    <w:rsid w:val="00F50954"/>
    <w:rsid w:val="00F510FC"/>
    <w:rsid w:val="00F52620"/>
    <w:rsid w:val="00F526E2"/>
    <w:rsid w:val="00F53BC3"/>
    <w:rsid w:val="00F5464B"/>
    <w:rsid w:val="00F60BEA"/>
    <w:rsid w:val="00F61BD0"/>
    <w:rsid w:val="00F62316"/>
    <w:rsid w:val="00F63F12"/>
    <w:rsid w:val="00F65DA0"/>
    <w:rsid w:val="00F65EBB"/>
    <w:rsid w:val="00F6619A"/>
    <w:rsid w:val="00F66679"/>
    <w:rsid w:val="00F74777"/>
    <w:rsid w:val="00F7778A"/>
    <w:rsid w:val="00F80AC0"/>
    <w:rsid w:val="00F8170A"/>
    <w:rsid w:val="00F83054"/>
    <w:rsid w:val="00F8454D"/>
    <w:rsid w:val="00F846F9"/>
    <w:rsid w:val="00F84C1F"/>
    <w:rsid w:val="00F86C37"/>
    <w:rsid w:val="00F87605"/>
    <w:rsid w:val="00F92CF6"/>
    <w:rsid w:val="00F9605F"/>
    <w:rsid w:val="00F9703F"/>
    <w:rsid w:val="00FA08DF"/>
    <w:rsid w:val="00FA0AEA"/>
    <w:rsid w:val="00FA2063"/>
    <w:rsid w:val="00FA37BD"/>
    <w:rsid w:val="00FA4B55"/>
    <w:rsid w:val="00FA6DD8"/>
    <w:rsid w:val="00FB000B"/>
    <w:rsid w:val="00FB077C"/>
    <w:rsid w:val="00FB4061"/>
    <w:rsid w:val="00FB517A"/>
    <w:rsid w:val="00FB5F51"/>
    <w:rsid w:val="00FB666E"/>
    <w:rsid w:val="00FB75AA"/>
    <w:rsid w:val="00FB7A07"/>
    <w:rsid w:val="00FC2E3F"/>
    <w:rsid w:val="00FC3BA3"/>
    <w:rsid w:val="00FC74E9"/>
    <w:rsid w:val="00FD03E4"/>
    <w:rsid w:val="00FD119B"/>
    <w:rsid w:val="00FD1599"/>
    <w:rsid w:val="00FD4976"/>
    <w:rsid w:val="00FD4F72"/>
    <w:rsid w:val="00FD57E6"/>
    <w:rsid w:val="00FE2D00"/>
    <w:rsid w:val="00FE4539"/>
    <w:rsid w:val="00FE4866"/>
    <w:rsid w:val="00FE6444"/>
    <w:rsid w:val="00FE7C5F"/>
    <w:rsid w:val="00FF0969"/>
    <w:rsid w:val="00FF0E57"/>
    <w:rsid w:val="00FF1045"/>
    <w:rsid w:val="00FF1A05"/>
    <w:rsid w:val="00FF211E"/>
    <w:rsid w:val="00FF26A5"/>
    <w:rsid w:val="00FF3114"/>
    <w:rsid w:val="00FF4F0D"/>
    <w:rsid w:val="064C5187"/>
    <w:rsid w:val="08A15B8E"/>
    <w:rsid w:val="0AC311CA"/>
    <w:rsid w:val="0BC508AE"/>
    <w:rsid w:val="0BDE5EFA"/>
    <w:rsid w:val="129D3FBF"/>
    <w:rsid w:val="12D97ABF"/>
    <w:rsid w:val="163F504B"/>
    <w:rsid w:val="184355C6"/>
    <w:rsid w:val="18AA0D89"/>
    <w:rsid w:val="1A9D3701"/>
    <w:rsid w:val="1CE82CB3"/>
    <w:rsid w:val="28361002"/>
    <w:rsid w:val="2B7374EB"/>
    <w:rsid w:val="2D0B19C3"/>
    <w:rsid w:val="30B24E51"/>
    <w:rsid w:val="37A75E7B"/>
    <w:rsid w:val="3E731D36"/>
    <w:rsid w:val="3F347BCA"/>
    <w:rsid w:val="43853787"/>
    <w:rsid w:val="463B376A"/>
    <w:rsid w:val="475A0664"/>
    <w:rsid w:val="508624F5"/>
    <w:rsid w:val="52DA1140"/>
    <w:rsid w:val="54D80A4B"/>
    <w:rsid w:val="552E69FD"/>
    <w:rsid w:val="580934E5"/>
    <w:rsid w:val="5B1A3E5D"/>
    <w:rsid w:val="5ED3701F"/>
    <w:rsid w:val="5FF70414"/>
    <w:rsid w:val="60364F44"/>
    <w:rsid w:val="66640397"/>
    <w:rsid w:val="69CB1BAF"/>
    <w:rsid w:val="6AB713FE"/>
    <w:rsid w:val="6E7F0D11"/>
    <w:rsid w:val="7342473E"/>
    <w:rsid w:val="746E4420"/>
    <w:rsid w:val="7A0D3D8F"/>
    <w:rsid w:val="7A27046B"/>
    <w:rsid w:val="7FF43F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5F"/>
    <w:pPr>
      <w:widowControl w:val="0"/>
      <w:jc w:val="both"/>
    </w:pPr>
    <w:rPr>
      <w:kern w:val="2"/>
      <w:sz w:val="21"/>
      <w:szCs w:val="24"/>
    </w:rPr>
  </w:style>
  <w:style w:type="paragraph" w:styleId="1">
    <w:name w:val="heading 1"/>
    <w:basedOn w:val="a"/>
    <w:next w:val="a"/>
    <w:qFormat/>
    <w:rsid w:val="00F9605F"/>
    <w:pPr>
      <w:keepNext/>
      <w:keepLines/>
      <w:spacing w:before="340" w:after="330" w:line="578" w:lineRule="auto"/>
      <w:outlineLvl w:val="0"/>
    </w:pPr>
    <w:rPr>
      <w:b/>
      <w:bCs/>
      <w:kern w:val="44"/>
      <w:sz w:val="44"/>
      <w:szCs w:val="44"/>
    </w:rPr>
  </w:style>
  <w:style w:type="paragraph" w:styleId="2">
    <w:name w:val="heading 2"/>
    <w:basedOn w:val="a"/>
    <w:next w:val="a"/>
    <w:qFormat/>
    <w:rsid w:val="00F9605F"/>
    <w:pPr>
      <w:keepNext/>
      <w:spacing w:line="480" w:lineRule="auto"/>
      <w:jc w:val="center"/>
      <w:outlineLvl w:val="1"/>
    </w:pPr>
    <w:rPr>
      <w:b/>
      <w:bCs/>
      <w:sz w:val="36"/>
      <w:szCs w:val="20"/>
    </w:rPr>
  </w:style>
  <w:style w:type="paragraph" w:styleId="3">
    <w:name w:val="heading 3"/>
    <w:basedOn w:val="a"/>
    <w:next w:val="a"/>
    <w:qFormat/>
    <w:rsid w:val="00F9605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F9605F"/>
    <w:pPr>
      <w:jc w:val="left"/>
    </w:pPr>
  </w:style>
  <w:style w:type="paragraph" w:styleId="a4">
    <w:name w:val="Date"/>
    <w:basedOn w:val="a"/>
    <w:next w:val="a"/>
    <w:link w:val="Char"/>
    <w:qFormat/>
    <w:rsid w:val="00F9605F"/>
    <w:pPr>
      <w:ind w:leftChars="2500" w:left="100"/>
    </w:pPr>
  </w:style>
  <w:style w:type="paragraph" w:styleId="a5">
    <w:name w:val="Balloon Text"/>
    <w:basedOn w:val="a"/>
    <w:semiHidden/>
    <w:qFormat/>
    <w:rsid w:val="00F9605F"/>
    <w:rPr>
      <w:sz w:val="18"/>
      <w:szCs w:val="18"/>
    </w:rPr>
  </w:style>
  <w:style w:type="paragraph" w:styleId="a6">
    <w:name w:val="footer"/>
    <w:basedOn w:val="a"/>
    <w:link w:val="Char0"/>
    <w:uiPriority w:val="99"/>
    <w:qFormat/>
    <w:rsid w:val="00F9605F"/>
    <w:pPr>
      <w:tabs>
        <w:tab w:val="center" w:pos="4153"/>
        <w:tab w:val="right" w:pos="8306"/>
      </w:tabs>
      <w:snapToGrid w:val="0"/>
      <w:jc w:val="left"/>
    </w:pPr>
    <w:rPr>
      <w:sz w:val="18"/>
      <w:szCs w:val="18"/>
    </w:rPr>
  </w:style>
  <w:style w:type="paragraph" w:styleId="a7">
    <w:name w:val="header"/>
    <w:basedOn w:val="a"/>
    <w:qFormat/>
    <w:rsid w:val="00F9605F"/>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1"/>
    <w:qFormat/>
    <w:rsid w:val="00F9605F"/>
    <w:pPr>
      <w:spacing w:before="240" w:after="60"/>
      <w:jc w:val="center"/>
      <w:outlineLvl w:val="0"/>
    </w:pPr>
    <w:rPr>
      <w:rFonts w:asciiTheme="majorHAnsi" w:hAnsiTheme="majorHAnsi" w:cstheme="majorBidi"/>
      <w:b/>
      <w:bCs/>
      <w:sz w:val="32"/>
      <w:szCs w:val="32"/>
    </w:rPr>
  </w:style>
  <w:style w:type="table" w:styleId="a9">
    <w:name w:val="Table Grid"/>
    <w:basedOn w:val="a1"/>
    <w:qFormat/>
    <w:rsid w:val="00F960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F9605F"/>
  </w:style>
  <w:style w:type="character" w:styleId="ab">
    <w:name w:val="FollowedHyperlink"/>
    <w:basedOn w:val="a0"/>
    <w:qFormat/>
    <w:rsid w:val="00F9605F"/>
    <w:rPr>
      <w:color w:val="800080" w:themeColor="followedHyperlink"/>
      <w:u w:val="single"/>
    </w:rPr>
  </w:style>
  <w:style w:type="character" w:styleId="ac">
    <w:name w:val="Emphasis"/>
    <w:basedOn w:val="a0"/>
    <w:uiPriority w:val="20"/>
    <w:qFormat/>
    <w:rsid w:val="00F9605F"/>
    <w:rPr>
      <w:i/>
      <w:iCs/>
    </w:rPr>
  </w:style>
  <w:style w:type="character" w:styleId="ad">
    <w:name w:val="Hyperlink"/>
    <w:basedOn w:val="a0"/>
    <w:qFormat/>
    <w:rsid w:val="00F9605F"/>
    <w:rPr>
      <w:color w:val="0000FF" w:themeColor="hyperlink"/>
      <w:u w:val="single"/>
    </w:rPr>
  </w:style>
  <w:style w:type="character" w:styleId="HTML">
    <w:name w:val="HTML Code"/>
    <w:qFormat/>
    <w:rsid w:val="00F9605F"/>
    <w:rPr>
      <w:rFonts w:ascii="Courier New" w:hAnsi="Courier New"/>
      <w:sz w:val="20"/>
      <w:szCs w:val="20"/>
    </w:rPr>
  </w:style>
  <w:style w:type="character" w:styleId="ae">
    <w:name w:val="annotation reference"/>
    <w:semiHidden/>
    <w:qFormat/>
    <w:rsid w:val="00F9605F"/>
    <w:rPr>
      <w:sz w:val="21"/>
      <w:szCs w:val="21"/>
    </w:rPr>
  </w:style>
  <w:style w:type="character" w:customStyle="1" w:styleId="Char0">
    <w:name w:val="页脚 Char"/>
    <w:link w:val="a6"/>
    <w:uiPriority w:val="99"/>
    <w:qFormat/>
    <w:rsid w:val="00F9605F"/>
    <w:rPr>
      <w:kern w:val="2"/>
      <w:sz w:val="18"/>
      <w:szCs w:val="18"/>
    </w:rPr>
  </w:style>
  <w:style w:type="paragraph" w:styleId="af">
    <w:name w:val="List Paragraph"/>
    <w:basedOn w:val="a"/>
    <w:uiPriority w:val="99"/>
    <w:qFormat/>
    <w:rsid w:val="00F9605F"/>
    <w:pPr>
      <w:ind w:firstLineChars="200" w:firstLine="420"/>
    </w:pPr>
  </w:style>
  <w:style w:type="character" w:styleId="af0">
    <w:name w:val="Placeholder Text"/>
    <w:basedOn w:val="a0"/>
    <w:uiPriority w:val="99"/>
    <w:unhideWhenUsed/>
    <w:qFormat/>
    <w:rsid w:val="00F9605F"/>
    <w:rPr>
      <w:color w:val="808080"/>
    </w:rPr>
  </w:style>
  <w:style w:type="character" w:customStyle="1" w:styleId="Char">
    <w:name w:val="日期 Char"/>
    <w:basedOn w:val="a0"/>
    <w:link w:val="a4"/>
    <w:qFormat/>
    <w:rsid w:val="00F9605F"/>
    <w:rPr>
      <w:kern w:val="2"/>
      <w:sz w:val="21"/>
      <w:szCs w:val="24"/>
    </w:rPr>
  </w:style>
  <w:style w:type="paragraph" w:customStyle="1" w:styleId="src">
    <w:name w:val="src"/>
    <w:basedOn w:val="a"/>
    <w:qFormat/>
    <w:rsid w:val="00F9605F"/>
    <w:pPr>
      <w:widowControl/>
      <w:spacing w:before="100" w:beforeAutospacing="1" w:after="100" w:afterAutospacing="1"/>
      <w:jc w:val="left"/>
    </w:pPr>
    <w:rPr>
      <w:rFonts w:ascii="宋体" w:hAnsi="宋体" w:cs="宋体"/>
      <w:kern w:val="0"/>
      <w:sz w:val="24"/>
    </w:rPr>
  </w:style>
  <w:style w:type="character" w:customStyle="1" w:styleId="Char1">
    <w:name w:val="标题 Char"/>
    <w:basedOn w:val="a0"/>
    <w:link w:val="a8"/>
    <w:qFormat/>
    <w:rsid w:val="00F9605F"/>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1481</Words>
  <Characters>8442</Characters>
  <Application>Microsoft Office Word</Application>
  <DocSecurity>0</DocSecurity>
  <Lines>70</Lines>
  <Paragraphs>19</Paragraphs>
  <ScaleCrop>false</ScaleCrop>
  <Company>NRCCRM</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常用湿度计量名词术语（试行）</dc:title>
  <dc:creator>temp</dc:creator>
  <cp:lastModifiedBy>Administrator</cp:lastModifiedBy>
  <cp:revision>88</cp:revision>
  <cp:lastPrinted>2024-10-22T09:47:00Z</cp:lastPrinted>
  <dcterms:created xsi:type="dcterms:W3CDTF">2024-10-22T04:18:00Z</dcterms:created>
  <dcterms:modified xsi:type="dcterms:W3CDTF">2024-10-31T08:27:00Z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CDF65470E8104936B4390243594E8C0E_12</vt:lpwstr>
  </property>
</Properties>
</file>