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F6E" w:rsidRDefault="00960F6E">
      <w:pPr>
        <w:spacing w:line="340" w:lineRule="exact"/>
        <w:rPr>
          <w:rFonts w:ascii="方正黑体简体" w:eastAsia="方正黑体简体"/>
          <w:bCs/>
          <w:color w:val="000000"/>
        </w:rPr>
      </w:pPr>
    </w:p>
    <w:p w:rsidR="000B5EDD" w:rsidRDefault="00B75E08">
      <w:pPr>
        <w:spacing w:line="340" w:lineRule="exact"/>
        <w:rPr>
          <w:rFonts w:ascii="方正黑体简体" w:eastAsia="方正黑体简体"/>
          <w:bCs/>
          <w:color w:val="000000"/>
        </w:rPr>
      </w:pPr>
      <w:r w:rsidRPr="00B75E0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82" o:spid="_x0000_s1026" type="#_x0000_t202" style="position:absolute;left:0;text-align:left;margin-left:256.45pt;margin-top:-27.6pt;width:171pt;height:70.2pt;z-index:251654656" o:gfxdata="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FgfDuXWAAAACgEAAA8AAAAAAAAAAQAg&#10;AAAAOAAAAGRycy9kb3ducmV2LnhtbFBLAQIUABQAAAAIAIdO4kCfQ70h+gEAAOUDAAAOAAAAAAAA&#10;AAEAIAAAADsBAABkcnMvZTJvRG9jLnhtbFBLBQYAAAAABgAGAFkBAACnBQAAAAA=&#10;" filled="f" stroked="f">
            <v:textbox>
              <w:txbxContent>
                <w:p w:rsidR="00DD2B2E" w:rsidRDefault="00DD2B2E">
                  <w:pPr>
                    <w:jc w:val="right"/>
                    <w:rPr>
                      <w:b/>
                      <w:sz w:val="102"/>
                      <w:szCs w:val="96"/>
                    </w:rPr>
                  </w:pPr>
                  <w:r>
                    <w:rPr>
                      <w:rFonts w:hint="eastAsia"/>
                      <w:b/>
                      <w:sz w:val="102"/>
                      <w:szCs w:val="96"/>
                    </w:rPr>
                    <w:t>JJF</w:t>
                  </w:r>
                </w:p>
              </w:txbxContent>
            </v:textbox>
          </v:shape>
        </w:pict>
      </w:r>
      <w:r w:rsidRPr="00B75E08">
        <w:pict>
          <v:rect id="Rectangle 881" o:spid="_x0000_s1090" style="position:absolute;left:0;text-align:left;margin-left:31.8pt;margin-top:-56.1pt;width:436.3pt;height:53.85pt;z-index:251652608" o:gfxdata="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CsYBHJ1wAAAAoBAAAPAAAAAAAAAAEAIAAAADgAAABkcnMvZG93bnJldi54bWxQSwEC&#10;FAAUAAAACACHTuJAxbijHhgCAABABAAADgAAAAAAAAABACAAAAA8AQAAZHJzL2Uyb0RvYy54bWxQ&#10;SwUGAAAAAAYABgBZAQAAxgUAAAAA&#10;" strokecolor="white"/>
        </w:pict>
      </w:r>
      <w:r w:rsidRPr="00B75E08">
        <w:pict>
          <v:rect id="Rectangle 880" o:spid="_x0000_s1089" style="position:absolute;left:0;text-align:left;margin-left:-16.9pt;margin-top:-32.1pt;width:132.4pt;height:29.25pt;z-index:251653632" o:gfxdata="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DTPFfx1wAAAAoBAAAPAAAAAAAAAAEAIAAAADgAAABkcnMvZG93bnJldi54bWxQSwEC&#10;FAAUAAAACACHTuJAICw8bxgCAABABAAADgAAAAAAAAABACAAAAA8AQAAZHJzL2Uyb0RvYy54bWxQ&#10;SwUGAAAAAAYABgBZAQAAxgUAAAAA&#10;" strokecolor="white"/>
        </w:pict>
      </w:r>
      <w:r w:rsidRPr="00B75E08">
        <w:pict>
          <v:rect id="Rectangle 879" o:spid="_x0000_s1088" style="position:absolute;left:0;text-align:left;margin-left:307.3pt;margin-top:-29.7pt;width:166.5pt;height:27.9pt;z-index:251651584" o:gfxdata="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E6xsCvXAAAACgEAAA8AAAAAAAAAAQAgAAAAOAAAAGRycy9kb3ducmV2LnhtbFBL&#10;AQIUABQAAAAIAIdO4kBI0O21GgIAAEAEAAAOAAAAAAAAAAEAIAAAADwBAABkcnMvZTJvRG9jLnht&#10;bFBLBQYAAAAABgAGAFkBAADIBQAAAAA=&#10;" strokecolor="white"/>
        </w:pict>
      </w:r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</w:rPr>
      </w:pPr>
    </w:p>
    <w:p w:rsidR="000B5EDD" w:rsidRDefault="000B5EDD">
      <w:pPr>
        <w:spacing w:line="160" w:lineRule="exact"/>
        <w:rPr>
          <w:rFonts w:ascii="方正黑体简体" w:eastAsia="方正黑体简体"/>
          <w:bCs/>
          <w:color w:val="000000"/>
        </w:rPr>
      </w:pPr>
    </w:p>
    <w:p w:rsidR="000B5EDD" w:rsidRDefault="00B75E08">
      <w:pPr>
        <w:spacing w:line="900" w:lineRule="exact"/>
        <w:jc w:val="distribute"/>
        <w:rPr>
          <w:rFonts w:ascii="方正小标宋简体" w:eastAsia="方正小标宋简体"/>
          <w:bCs/>
          <w:color w:val="000000"/>
          <w:sz w:val="64"/>
          <w:szCs w:val="50"/>
        </w:rPr>
      </w:pPr>
      <w:r w:rsidRPr="00B75E08">
        <w:pict>
          <v:line id="Line 877" o:spid="_x0000_s1087" style="position:absolute;left:0;text-align:left;z-index:251650560;mso-position-horizontal:center" from="0,112.85pt" to="481.9pt,112.85pt" o:gfxdata="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W&#10;AAAAZHJzL1BLAQIUABQAAAAIAIdO4kAPQNbW1QAAAAgBAAAPAAAAAAAAAAEAIAAAADgAAABkcnMv&#10;ZG93bnJldi54bWxQSwECFAAUAAAACACHTuJAGuqcRrcBAABmAwAADgAAAAAAAAABACAAAAA6AQAA&#10;ZHJzL2Uyb0RvYy54bWxQSwUGAAAAAAYABgBZAQAAYwUAAAAA&#10;"/>
        </w:pict>
      </w:r>
      <w:r w:rsidR="00960F6E">
        <w:rPr>
          <w:rFonts w:ascii="方正小标宋简体" w:eastAsia="方正小标宋简体" w:hint="eastAsia"/>
          <w:bCs/>
          <w:color w:val="000000"/>
          <w:sz w:val="64"/>
          <w:szCs w:val="50"/>
        </w:rPr>
        <w:t>湖南省地方计量校准规范</w:t>
      </w:r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</w:rPr>
      </w:pPr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0B5EDD" w:rsidRDefault="00960F6E">
      <w:pPr>
        <w:jc w:val="right"/>
        <w:rPr>
          <w:sz w:val="24"/>
        </w:rPr>
      </w:pPr>
      <w:bookmarkStart w:id="0" w:name="_Toc15850502"/>
      <w:r>
        <w:rPr>
          <w:rFonts w:hint="eastAsia"/>
          <w:sz w:val="24"/>
        </w:rPr>
        <w:t>JJF</w:t>
      </w:r>
      <w:r>
        <w:rPr>
          <w:rFonts w:hint="eastAsia"/>
          <w:sz w:val="24"/>
        </w:rPr>
        <w:t>（湘）××－××××</w:t>
      </w:r>
      <w:bookmarkEnd w:id="0"/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  <w:sz w:val="50"/>
          <w:szCs w:val="50"/>
        </w:rPr>
      </w:pPr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  <w:sz w:val="50"/>
          <w:szCs w:val="50"/>
        </w:rPr>
      </w:pPr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  <w:sz w:val="50"/>
          <w:szCs w:val="50"/>
        </w:rPr>
      </w:pPr>
    </w:p>
    <w:p w:rsidR="000B5EDD" w:rsidRDefault="000B5EDD">
      <w:pPr>
        <w:spacing w:line="200" w:lineRule="exact"/>
        <w:rPr>
          <w:rFonts w:ascii="方正黑体简体" w:eastAsia="方正黑体简体"/>
          <w:bCs/>
          <w:color w:val="000000"/>
          <w:sz w:val="50"/>
          <w:szCs w:val="50"/>
        </w:rPr>
      </w:pPr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  <w:sz w:val="50"/>
          <w:szCs w:val="50"/>
        </w:rPr>
      </w:pPr>
    </w:p>
    <w:p w:rsidR="000B5EDD" w:rsidRDefault="000B5EDD">
      <w:pPr>
        <w:spacing w:line="340" w:lineRule="exact"/>
        <w:rPr>
          <w:rFonts w:ascii="方正黑体简体" w:eastAsia="方正黑体简体"/>
          <w:bCs/>
          <w:color w:val="000000"/>
          <w:sz w:val="50"/>
          <w:szCs w:val="50"/>
        </w:rPr>
      </w:pPr>
    </w:p>
    <w:p w:rsidR="00960F6E" w:rsidRDefault="00960F6E" w:rsidP="00960F6E">
      <w:pPr>
        <w:jc w:val="center"/>
        <w:rPr>
          <w:b/>
          <w:bCs/>
          <w:color w:val="000000"/>
          <w:sz w:val="44"/>
          <w:szCs w:val="44"/>
        </w:rPr>
      </w:pPr>
      <w:r>
        <w:rPr>
          <w:rFonts w:hint="eastAsia"/>
          <w:b/>
          <w:bCs/>
          <w:color w:val="000000"/>
          <w:sz w:val="44"/>
          <w:szCs w:val="44"/>
        </w:rPr>
        <w:t>柱式液压平板硫化机校准规范</w:t>
      </w:r>
    </w:p>
    <w:p w:rsidR="00960F6E" w:rsidRDefault="00960F6E" w:rsidP="00960F6E">
      <w:pPr>
        <w:pStyle w:val="a8"/>
      </w:pPr>
      <w:r>
        <w:rPr>
          <w:rFonts w:hint="eastAsia"/>
        </w:rPr>
        <w:t>Calibration Specification for</w:t>
      </w:r>
    </w:p>
    <w:p w:rsidR="00960F6E" w:rsidRDefault="00960F6E" w:rsidP="00960F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Theme="majorHAnsi" w:hAnsiTheme="majorHAnsi" w:cstheme="majorBidi" w:hint="eastAsia"/>
          <w:b/>
          <w:bCs/>
          <w:sz w:val="32"/>
          <w:szCs w:val="32"/>
        </w:rPr>
        <w:t>C</w:t>
      </w:r>
      <w:r>
        <w:rPr>
          <w:rFonts w:asciiTheme="majorHAnsi" w:hAnsiTheme="majorHAnsi" w:cstheme="majorBidi"/>
          <w:b/>
          <w:bCs/>
          <w:sz w:val="32"/>
          <w:szCs w:val="32"/>
        </w:rPr>
        <w:t xml:space="preserve">olumn </w:t>
      </w:r>
      <w:r>
        <w:rPr>
          <w:rFonts w:asciiTheme="majorHAnsi" w:hAnsiTheme="majorHAnsi" w:cstheme="majorBidi" w:hint="eastAsia"/>
          <w:b/>
          <w:bCs/>
          <w:sz w:val="32"/>
          <w:szCs w:val="32"/>
        </w:rPr>
        <w:t>H</w:t>
      </w:r>
      <w:r>
        <w:rPr>
          <w:rFonts w:asciiTheme="majorHAnsi" w:hAnsiTheme="majorHAnsi" w:cstheme="majorBidi"/>
          <w:b/>
          <w:bCs/>
          <w:sz w:val="32"/>
          <w:szCs w:val="32"/>
        </w:rPr>
        <w:t>ydraulic</w:t>
      </w:r>
      <w:r>
        <w:rPr>
          <w:rFonts w:asciiTheme="majorHAnsi" w:hAnsiTheme="majorHAnsi" w:cstheme="majorBidi" w:hint="eastAsia"/>
          <w:b/>
          <w:bCs/>
          <w:sz w:val="32"/>
          <w:szCs w:val="32"/>
        </w:rPr>
        <w:t xml:space="preserve"> Type F</w:t>
      </w:r>
      <w:r>
        <w:rPr>
          <w:rFonts w:asciiTheme="majorHAnsi" w:hAnsiTheme="majorHAnsi" w:cstheme="majorBidi"/>
          <w:b/>
          <w:bCs/>
          <w:sz w:val="32"/>
          <w:szCs w:val="32"/>
        </w:rPr>
        <w:t xml:space="preserve">lat </w:t>
      </w:r>
      <w:r>
        <w:rPr>
          <w:rFonts w:asciiTheme="majorHAnsi" w:hAnsiTheme="majorHAnsi" w:cstheme="majorBidi" w:hint="eastAsia"/>
          <w:b/>
          <w:bCs/>
          <w:sz w:val="32"/>
          <w:szCs w:val="32"/>
        </w:rPr>
        <w:t>V</w:t>
      </w:r>
      <w:r>
        <w:rPr>
          <w:rFonts w:asciiTheme="majorHAnsi" w:hAnsiTheme="majorHAnsi" w:cstheme="majorBidi"/>
          <w:b/>
          <w:bCs/>
          <w:sz w:val="32"/>
          <w:szCs w:val="32"/>
        </w:rPr>
        <w:t xml:space="preserve">ulcanizing </w:t>
      </w:r>
      <w:r>
        <w:rPr>
          <w:rFonts w:asciiTheme="majorHAnsi" w:hAnsiTheme="majorHAnsi" w:cstheme="majorBidi" w:hint="eastAsia"/>
          <w:b/>
          <w:bCs/>
          <w:sz w:val="32"/>
          <w:szCs w:val="32"/>
        </w:rPr>
        <w:t>M</w:t>
      </w:r>
      <w:r>
        <w:rPr>
          <w:rFonts w:asciiTheme="majorHAnsi" w:hAnsiTheme="majorHAnsi" w:cstheme="majorBidi"/>
          <w:b/>
          <w:bCs/>
          <w:sz w:val="32"/>
          <w:szCs w:val="32"/>
        </w:rPr>
        <w:t>achine</w:t>
      </w:r>
    </w:p>
    <w:p w:rsidR="00960F6E" w:rsidRDefault="00960F6E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960F6E" w:rsidRDefault="00960F6E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0B5EDD" w:rsidRDefault="00960F6E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  <w:r>
        <w:rPr>
          <w:rFonts w:ascii="方正黑体简体" w:eastAsia="方正黑体简体" w:hint="eastAsia"/>
          <w:bCs/>
          <w:color w:val="000000"/>
          <w:sz w:val="28"/>
          <w:szCs w:val="28"/>
        </w:rPr>
        <w:t>（</w:t>
      </w:r>
      <w:r w:rsidRPr="007E3589">
        <w:rPr>
          <w:rFonts w:ascii="方正黑体简体" w:eastAsia="方正黑体简体" w:hint="eastAsia"/>
          <w:bCs/>
          <w:color w:val="000000"/>
          <w:sz w:val="30"/>
          <w:szCs w:val="30"/>
        </w:rPr>
        <w:t>试验报告</w:t>
      </w:r>
      <w:r>
        <w:rPr>
          <w:rFonts w:ascii="方正黑体简体" w:eastAsia="方正黑体简体" w:hint="eastAsia"/>
          <w:bCs/>
          <w:color w:val="000000"/>
          <w:sz w:val="28"/>
          <w:szCs w:val="28"/>
        </w:rPr>
        <w:t>）</w:t>
      </w:r>
    </w:p>
    <w:p w:rsidR="000B5EDD" w:rsidRDefault="000B5EDD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0B5EDD" w:rsidRDefault="000B5EDD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0B5EDD" w:rsidRDefault="000B5EDD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0B5EDD" w:rsidRDefault="000B5EDD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0B5EDD" w:rsidRDefault="000B5EDD">
      <w:pPr>
        <w:spacing w:line="500" w:lineRule="exact"/>
        <w:jc w:val="center"/>
        <w:rPr>
          <w:rFonts w:ascii="方正黑体简体" w:eastAsia="方正黑体简体"/>
          <w:bCs/>
          <w:color w:val="000000"/>
          <w:sz w:val="28"/>
          <w:szCs w:val="28"/>
        </w:rPr>
      </w:pPr>
    </w:p>
    <w:p w:rsidR="000B5EDD" w:rsidRDefault="000B5EDD"/>
    <w:p w:rsidR="000B5EDD" w:rsidRDefault="000B5EDD"/>
    <w:p w:rsidR="000B5EDD" w:rsidRDefault="000B5EDD">
      <w:pPr>
        <w:sectPr w:rsidR="000B5EDD" w:rsidSect="00960F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797" w:bottom="567" w:left="1797" w:header="851" w:footer="992" w:gutter="0"/>
          <w:cols w:space="720"/>
          <w:titlePg/>
          <w:docGrid w:type="lines" w:linePitch="312"/>
        </w:sectPr>
      </w:pPr>
    </w:p>
    <w:p w:rsidR="000B5EDD" w:rsidRDefault="000B5EDD"/>
    <w:p w:rsidR="000B5EDD" w:rsidRDefault="000B5EDD"/>
    <w:p w:rsidR="000B5EDD" w:rsidRDefault="00960F6E">
      <w:pPr>
        <w:tabs>
          <w:tab w:val="decimal" w:pos="1800"/>
          <w:tab w:val="decimal" w:pos="6660"/>
        </w:tabs>
        <w:jc w:val="center"/>
        <w:rPr>
          <w:rFonts w:ascii="黑体" w:eastAsia="黑体" w:hAnsi="黑体"/>
          <w:sz w:val="28"/>
          <w:szCs w:val="28"/>
        </w:rPr>
      </w:pPr>
      <w:r w:rsidRPr="00960F6E">
        <w:rPr>
          <w:rFonts w:ascii="黑体" w:eastAsia="黑体" w:hAnsi="黑体" w:hint="eastAsia"/>
          <w:sz w:val="28"/>
          <w:szCs w:val="28"/>
        </w:rPr>
        <w:t>柱式液压平板硫化机</w:t>
      </w:r>
      <w:r>
        <w:rPr>
          <w:rFonts w:ascii="黑体" w:eastAsia="黑体" w:hAnsi="黑体" w:hint="eastAsia"/>
          <w:sz w:val="28"/>
          <w:szCs w:val="28"/>
        </w:rPr>
        <w:t>试验报告</w:t>
      </w:r>
    </w:p>
    <w:p w:rsidR="000B5EDD" w:rsidRDefault="00960F6E">
      <w:pPr>
        <w:numPr>
          <w:ilvl w:val="0"/>
          <w:numId w:val="1"/>
        </w:numPr>
        <w:tabs>
          <w:tab w:val="decimal" w:pos="0"/>
          <w:tab w:val="decimal" w:pos="9540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实验目的</w:t>
      </w:r>
    </w:p>
    <w:p w:rsidR="000B5EDD" w:rsidRDefault="00960F6E">
      <w:pPr>
        <w:tabs>
          <w:tab w:val="decimal" w:pos="0"/>
          <w:tab w:val="decimal" w:pos="9540"/>
        </w:tabs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hint="eastAsia"/>
          <w:sz w:val="24"/>
        </w:rPr>
        <w:t>本规范</w:t>
      </w:r>
      <w:r w:rsidRPr="00EB4F32">
        <w:rPr>
          <w:rFonts w:hint="eastAsia"/>
          <w:kern w:val="0"/>
          <w:sz w:val="24"/>
        </w:rPr>
        <w:t>对</w:t>
      </w:r>
      <w:r w:rsidR="008A1AE3" w:rsidRPr="00EB4F32">
        <w:rPr>
          <w:rFonts w:hint="eastAsia"/>
          <w:kern w:val="0"/>
          <w:sz w:val="24"/>
        </w:rPr>
        <w:t>柱式液压平板硫化机</w:t>
      </w:r>
      <w:r w:rsidRPr="00EB4F32">
        <w:rPr>
          <w:rFonts w:hint="eastAsia"/>
          <w:kern w:val="0"/>
          <w:sz w:val="24"/>
        </w:rPr>
        <w:t>的校准方</w:t>
      </w:r>
      <w:r>
        <w:rPr>
          <w:rFonts w:hint="eastAsia"/>
          <w:kern w:val="0"/>
          <w:sz w:val="24"/>
        </w:rPr>
        <w:t>法</w:t>
      </w:r>
      <w:r w:rsidRPr="00EB4F32">
        <w:rPr>
          <w:rFonts w:hint="eastAsia"/>
          <w:kern w:val="0"/>
          <w:sz w:val="24"/>
        </w:rPr>
        <w:t>进行了规定</w:t>
      </w:r>
      <w:r>
        <w:rPr>
          <w:rFonts w:hint="eastAsia"/>
          <w:sz w:val="24"/>
        </w:rPr>
        <w:t>，</w:t>
      </w:r>
      <w:r>
        <w:rPr>
          <w:rFonts w:ascii="宋体" w:hAnsi="宋体" w:hint="eastAsia"/>
          <w:sz w:val="24"/>
        </w:rPr>
        <w:t>本次试验涉及</w:t>
      </w:r>
      <w:r w:rsidR="003E7A4D">
        <w:rPr>
          <w:rFonts w:ascii="宋体" w:hAnsi="宋体" w:hint="eastAsia"/>
          <w:sz w:val="24"/>
        </w:rPr>
        <w:t>5</w:t>
      </w:r>
      <w:r w:rsidR="008A1AE3">
        <w:rPr>
          <w:rFonts w:ascii="宋体" w:hAnsi="宋体" w:hint="eastAsia"/>
          <w:sz w:val="24"/>
        </w:rPr>
        <w:t>个厂家</w:t>
      </w:r>
      <w:r>
        <w:rPr>
          <w:rFonts w:ascii="宋体" w:hAnsi="宋体" w:hint="eastAsia"/>
          <w:sz w:val="24"/>
        </w:rPr>
        <w:t>到</w:t>
      </w:r>
      <w:r w:rsidR="008A1AE3">
        <w:rPr>
          <w:rFonts w:hint="eastAsia"/>
          <w:sz w:val="24"/>
        </w:rPr>
        <w:t>6</w:t>
      </w:r>
      <w:r>
        <w:rPr>
          <w:rFonts w:hint="eastAsia"/>
          <w:sz w:val="24"/>
        </w:rPr>
        <w:t>台</w:t>
      </w:r>
      <w:r w:rsidR="008A1AE3">
        <w:rPr>
          <w:rFonts w:hint="eastAsia"/>
          <w:sz w:val="24"/>
        </w:rPr>
        <w:t>不同型号的设备</w:t>
      </w:r>
      <w:r>
        <w:rPr>
          <w:rFonts w:ascii="宋体" w:hAnsi="宋体" w:hint="eastAsia"/>
          <w:sz w:val="24"/>
        </w:rPr>
        <w:t>验证校准方法和校准规范的可行性。</w:t>
      </w:r>
    </w:p>
    <w:p w:rsidR="000B5EDD" w:rsidRDefault="00960F6E">
      <w:pPr>
        <w:numPr>
          <w:ilvl w:val="0"/>
          <w:numId w:val="1"/>
        </w:numPr>
        <w:tabs>
          <w:tab w:val="decimal" w:pos="0"/>
          <w:tab w:val="decimal" w:pos="9540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实验情况</w:t>
      </w:r>
    </w:p>
    <w:p w:rsidR="000B5EDD" w:rsidRDefault="00960F6E">
      <w:pPr>
        <w:tabs>
          <w:tab w:val="decimal" w:pos="0"/>
          <w:tab w:val="decimal" w:pos="9540"/>
        </w:tabs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本次试验</w:t>
      </w:r>
      <w:r>
        <w:rPr>
          <w:rFonts w:ascii="宋体" w:hAnsi="宋体" w:hint="eastAsia"/>
          <w:sz w:val="24"/>
        </w:rPr>
        <w:t>的样品主要选取</w:t>
      </w:r>
      <w:r>
        <w:rPr>
          <w:rFonts w:ascii="宋体" w:hAnsi="宋体"/>
          <w:sz w:val="24"/>
        </w:rPr>
        <w:t>使用厂家</w:t>
      </w:r>
      <w:r w:rsidR="00CD29CC">
        <w:rPr>
          <w:rFonts w:ascii="宋体" w:hAnsi="宋体" w:hint="eastAsia"/>
          <w:sz w:val="24"/>
        </w:rPr>
        <w:t>在</w:t>
      </w:r>
      <w:r w:rsidR="00CD29CC">
        <w:rPr>
          <w:rFonts w:ascii="宋体" w:hAnsi="宋体"/>
          <w:sz w:val="24"/>
        </w:rPr>
        <w:t>生产中广泛使用的</w:t>
      </w:r>
      <w:r>
        <w:rPr>
          <w:rFonts w:ascii="宋体" w:hAnsi="宋体"/>
          <w:sz w:val="24"/>
        </w:rPr>
        <w:t>产品</w:t>
      </w:r>
      <w:r w:rsidR="00CD29CC">
        <w:rPr>
          <w:rFonts w:ascii="宋体" w:hAnsi="宋体"/>
          <w:sz w:val="24"/>
        </w:rPr>
        <w:t>和生产厂商反馈的主流产品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项目</w:t>
      </w:r>
      <w:r>
        <w:rPr>
          <w:rFonts w:ascii="宋体" w:hAnsi="宋体"/>
          <w:sz w:val="24"/>
        </w:rPr>
        <w:t>组按拟定规范的试验方法进行试验，</w:t>
      </w:r>
      <w:r>
        <w:rPr>
          <w:rFonts w:ascii="宋体" w:hAnsi="宋体" w:hint="eastAsia"/>
          <w:sz w:val="24"/>
        </w:rPr>
        <w:t>分别</w:t>
      </w:r>
      <w:r>
        <w:rPr>
          <w:rFonts w:ascii="宋体" w:hAnsi="宋体"/>
          <w:sz w:val="24"/>
        </w:rPr>
        <w:t>选取</w:t>
      </w:r>
      <w:r w:rsidR="00CD29CC">
        <w:rPr>
          <w:rFonts w:ascii="宋体" w:hAnsi="宋体" w:hint="eastAsia"/>
          <w:sz w:val="24"/>
        </w:rPr>
        <w:t>浙江东毓</w:t>
      </w:r>
      <w:r>
        <w:rPr>
          <w:rFonts w:ascii="宋体" w:hAnsi="宋体" w:hint="eastAsia"/>
          <w:sz w:val="24"/>
        </w:rPr>
        <w:t>、</w:t>
      </w:r>
      <w:r w:rsidR="00CD29CC">
        <w:rPr>
          <w:rFonts w:ascii="宋体" w:hAnsi="宋体" w:hint="eastAsia"/>
          <w:sz w:val="24"/>
        </w:rPr>
        <w:t>磐石</w:t>
      </w:r>
      <w:r w:rsidR="003E7A4D">
        <w:rPr>
          <w:rFonts w:ascii="宋体" w:hAnsi="宋体" w:hint="eastAsia"/>
          <w:sz w:val="24"/>
        </w:rPr>
        <w:t>精密工业</w:t>
      </w:r>
      <w:r>
        <w:rPr>
          <w:rFonts w:ascii="宋体" w:hAnsi="宋体" w:hint="eastAsia"/>
          <w:sz w:val="24"/>
        </w:rPr>
        <w:t>、</w:t>
      </w:r>
      <w:r w:rsidR="00CD29CC">
        <w:rPr>
          <w:rFonts w:ascii="宋体" w:hAnsi="宋体" w:hint="eastAsia"/>
          <w:sz w:val="24"/>
        </w:rPr>
        <w:t>湖南华意</w:t>
      </w:r>
      <w:r>
        <w:rPr>
          <w:rFonts w:ascii="宋体" w:hAnsi="宋体" w:hint="eastAsia"/>
          <w:sz w:val="24"/>
        </w:rPr>
        <w:t>、</w:t>
      </w:r>
      <w:r w:rsidR="00CD29CC">
        <w:rPr>
          <w:rFonts w:ascii="宋体" w:hAnsi="宋体" w:hint="eastAsia"/>
          <w:sz w:val="24"/>
        </w:rPr>
        <w:t>青岛亚华</w:t>
      </w:r>
      <w:r w:rsidR="00712112">
        <w:rPr>
          <w:rFonts w:ascii="宋体" w:hAnsi="宋体" w:hint="eastAsia"/>
          <w:sz w:val="24"/>
        </w:rPr>
        <w:t>、青岛沃能</w:t>
      </w:r>
      <w:r>
        <w:rPr>
          <w:rFonts w:ascii="宋体" w:hAnsi="宋体" w:hint="eastAsia"/>
          <w:sz w:val="24"/>
        </w:rPr>
        <w:t>的产品进行现场试验</w:t>
      </w:r>
      <w:r>
        <w:rPr>
          <w:rFonts w:ascii="宋体" w:hAnsi="宋体"/>
          <w:sz w:val="24"/>
        </w:rPr>
        <w:t>。</w:t>
      </w:r>
      <w:r w:rsidR="003316A3" w:rsidRPr="003316A3">
        <w:rPr>
          <w:rFonts w:ascii="宋体" w:hAnsi="宋体" w:hint="eastAsia"/>
          <w:sz w:val="24"/>
        </w:rPr>
        <w:t>同时项目组针对温度采用了表面温度计进行测量，其偏差和重复性远不如规范中所选用的方法；针对平行度采用百分表进行测量，试验效果不佳，无法满足反应压实平行度测量的要求。</w:t>
      </w:r>
    </w:p>
    <w:p w:rsidR="000B5EDD" w:rsidRDefault="00960F6E">
      <w:pPr>
        <w:numPr>
          <w:ilvl w:val="0"/>
          <w:numId w:val="1"/>
        </w:numPr>
        <w:tabs>
          <w:tab w:val="decimal" w:pos="0"/>
          <w:tab w:val="decimal" w:pos="9540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比较和结论</w:t>
      </w:r>
    </w:p>
    <w:p w:rsidR="000B5EDD" w:rsidRDefault="00960F6E">
      <w:pPr>
        <w:pStyle w:val="a4"/>
        <w:spacing w:before="120" w:line="360" w:lineRule="auto"/>
        <w:rPr>
          <w:rFonts w:ascii="宋体" w:hAnsi="宋体"/>
        </w:rPr>
      </w:pPr>
      <w:r>
        <w:rPr>
          <w:rFonts w:ascii="宋体" w:hAnsi="宋体" w:hint="eastAsia"/>
        </w:rPr>
        <w:t>从试验</w:t>
      </w:r>
      <w:r w:rsidR="00C4100B">
        <w:rPr>
          <w:rFonts w:ascii="宋体" w:hAnsi="宋体" w:hint="eastAsia"/>
        </w:rPr>
        <w:t>过程和</w:t>
      </w:r>
      <w:r>
        <w:rPr>
          <w:rFonts w:ascii="宋体" w:hAnsi="宋体" w:hint="eastAsia"/>
        </w:rPr>
        <w:t>数据来看，</w:t>
      </w:r>
      <w:r w:rsidR="00EB4F32">
        <w:rPr>
          <w:rFonts w:ascii="宋体" w:hAnsi="宋体" w:hint="eastAsia"/>
        </w:rPr>
        <w:t>规范中的校准方法简单易学且效率高，获得使用方的高度认可，</w:t>
      </w:r>
      <w:r>
        <w:rPr>
          <w:rFonts w:ascii="宋体" w:hAnsi="宋体" w:hint="eastAsia"/>
        </w:rPr>
        <w:t>绝大部分</w:t>
      </w:r>
      <w:r w:rsidR="00C4100B">
        <w:rPr>
          <w:rFonts w:ascii="宋体" w:hAnsi="宋体" w:hint="eastAsia"/>
        </w:rPr>
        <w:t>计量器具</w:t>
      </w:r>
      <w:r>
        <w:rPr>
          <w:rFonts w:ascii="宋体" w:hAnsi="宋体" w:hint="eastAsia"/>
        </w:rPr>
        <w:t>符合拟定规范对计量特性的要求，说明规范</w:t>
      </w:r>
      <w:r w:rsidR="00EB4F32">
        <w:rPr>
          <w:rFonts w:ascii="宋体" w:hAnsi="宋体" w:hint="eastAsia"/>
        </w:rPr>
        <w:t>适用性良好</w:t>
      </w:r>
      <w:r w:rsidR="00202EA5">
        <w:rPr>
          <w:rFonts w:ascii="宋体" w:hAnsi="宋体" w:hint="eastAsia"/>
        </w:rPr>
        <w:t>。</w:t>
      </w:r>
      <w:r w:rsidR="000D07B4">
        <w:rPr>
          <w:rFonts w:ascii="宋体" w:hAnsi="宋体" w:hint="eastAsia"/>
        </w:rPr>
        <w:t>对数据进行分析，热板尺寸对温度和平行度参数的影响较为明显，但热板尺寸大时温度偏差和平行度较大，且对平行度影响更大。</w:t>
      </w:r>
    </w:p>
    <w:p w:rsidR="000B5EDD" w:rsidRDefault="00960F6E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/>
          <w:bCs/>
          <w:sz w:val="28"/>
          <w:szCs w:val="28"/>
        </w:rPr>
        <w:br w:type="page"/>
      </w:r>
      <w:bookmarkStart w:id="1" w:name="_Hlk16432935"/>
    </w:p>
    <w:bookmarkEnd w:id="1"/>
    <w:p w:rsidR="00960F6E" w:rsidRDefault="00960F6E" w:rsidP="00960F6E">
      <w:pPr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lastRenderedPageBreak/>
        <w:t>柱式液压平板硫化机校准原始记录（1）</w:t>
      </w:r>
    </w:p>
    <w:p w:rsidR="000B5EDD" w:rsidRDefault="00960F6E">
      <w:pPr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hint="eastAsia"/>
          <w:szCs w:val="21"/>
        </w:rPr>
        <w:t>型号规格</w:t>
      </w:r>
      <w:r>
        <w:rPr>
          <w:rFonts w:ascii="宋体" w:hAnsi="宋体" w:hint="eastAsia"/>
          <w:sz w:val="18"/>
          <w:szCs w:val="18"/>
        </w:rPr>
        <w:t>：</w:t>
      </w:r>
      <w:r w:rsidR="000D07B4" w:rsidRPr="000D07B4">
        <w:rPr>
          <w:rFonts w:ascii="宋体" w:hAnsi="宋体"/>
          <w:szCs w:val="21"/>
        </w:rPr>
        <w:t>HYL-2000P</w:t>
      </w:r>
      <w:r>
        <w:rPr>
          <w:rFonts w:ascii="宋体" w:hAnsi="宋体" w:hint="eastAsia"/>
          <w:szCs w:val="21"/>
        </w:rPr>
        <w:t xml:space="preserve">   出厂编号：</w:t>
      </w:r>
      <w:r w:rsidR="000D07B4">
        <w:rPr>
          <w:rFonts w:ascii="宋体" w:hAnsi="宋体" w:hint="eastAsia"/>
          <w:szCs w:val="21"/>
        </w:rPr>
        <w:t>6</w:t>
      </w:r>
      <w:r w:rsidR="003E6E16">
        <w:rPr>
          <w:rFonts w:ascii="宋体" w:hAnsi="宋体" w:hint="eastAsia"/>
          <w:szCs w:val="21"/>
        </w:rPr>
        <w:t>3572</w:t>
      </w:r>
      <w:r w:rsidR="00672A32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 xml:space="preserve">生产厂家： </w:t>
      </w:r>
      <w:r w:rsidR="003E6E16">
        <w:rPr>
          <w:rFonts w:ascii="宋体" w:hAnsi="宋体" w:hint="eastAsia"/>
          <w:szCs w:val="21"/>
        </w:rPr>
        <w:t>衡阳华意</w:t>
      </w:r>
      <w:r>
        <w:rPr>
          <w:rFonts w:ascii="宋体" w:hAnsi="宋体" w:hint="eastAsia"/>
          <w:szCs w:val="21"/>
        </w:rPr>
        <w:t xml:space="preserve">  </w:t>
      </w:r>
      <w:r w:rsidR="00672A32">
        <w:rPr>
          <w:rFonts w:ascii="宋体" w:hAnsi="宋体" w:hint="eastAsia"/>
          <w:szCs w:val="21"/>
        </w:rPr>
        <w:t xml:space="preserve">       热板尺寸：</w:t>
      </w:r>
      <w:r>
        <w:rPr>
          <w:rFonts w:ascii="宋体" w:hAnsi="宋体" w:hint="eastAsia"/>
          <w:szCs w:val="21"/>
        </w:rPr>
        <w:t xml:space="preserve">  </w:t>
      </w:r>
      <w:r w:rsidR="003E6E16" w:rsidRPr="003E6E16">
        <w:rPr>
          <w:rFonts w:ascii="宋体" w:hAnsi="宋体"/>
          <w:szCs w:val="21"/>
        </w:rPr>
        <w:t>2000*2000</w:t>
      </w:r>
      <w:r>
        <w:rPr>
          <w:rFonts w:ascii="宋体" w:hAnsi="宋体" w:hint="eastAsia"/>
          <w:szCs w:val="21"/>
        </w:rPr>
        <w:t xml:space="preserve"> </w:t>
      </w:r>
    </w:p>
    <w:p w:rsidR="000B5EDD" w:rsidRDefault="00960F6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1、温度参数校准</w:t>
      </w:r>
    </w:p>
    <w:p w:rsidR="000B5EDD" w:rsidRPr="007E2139" w:rsidRDefault="00960F6E" w:rsidP="007E213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上加热板  温度设定值：150℃</w:t>
      </w:r>
      <w:r w:rsidR="007E2139">
        <w:rPr>
          <w:rFonts w:ascii="宋体" w:hAnsi="宋体" w:hint="eastAsia"/>
          <w:szCs w:val="21"/>
        </w:rPr>
        <w:t xml:space="preserve">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85"/>
        <w:gridCol w:w="911"/>
        <w:gridCol w:w="976"/>
        <w:gridCol w:w="976"/>
        <w:gridCol w:w="976"/>
        <w:gridCol w:w="978"/>
        <w:gridCol w:w="976"/>
        <w:gridCol w:w="976"/>
        <w:gridCol w:w="999"/>
        <w:gridCol w:w="1001"/>
      </w:tblGrid>
      <w:tr w:rsidR="000B5EDD" w:rsidTr="00960F6E">
        <w:trPr>
          <w:jc w:val="center"/>
        </w:trPr>
        <w:tc>
          <w:tcPr>
            <w:tcW w:w="551" w:type="pct"/>
            <w:vMerge w:val="restart"/>
          </w:tcPr>
          <w:p w:rsidR="000B5EDD" w:rsidRDefault="00B75E0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_TH_G12六号345" o:spid="_x0000_s1081" style="position:absolute;left:0;text-align:left;margin-left:-5.15pt;margin-top:0;width:47.45pt;height:40.35pt;z-index:251655680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CcME37XAAAABgEAAA8AAAAAAAAAAQAg&#10;AAAAOAAAAGRycy9kb3ducmV2LnhtbFBLAQIUABQAAAAIAIdO4kDVZ31iFgMAAMELAAAOAAAAAAAA&#10;AAEAIAAAADwBAABkcnMvZTJvRG9jLnhtbFBLBQYAAAAABgAGAFkBAADEBgAAAAA=&#10;">
                  <v:line id="__TH_L340" o:spid="_x0000_s1086" style="position:absolute" from="1697,5038" to="2646,5845" o:gfxdata="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fX4gi4AAAA2wAAAA8AAAAAAAAAAQAgAAAAOAAAAGRycy9kb3ducmV2LnhtbFBL&#10;AQIUABQAAAAIAIdO4kAzLwWeOwAAADkAAAAQAAAAAAAAAAEAIAAAAB0BAABkcnMvc2hhcGV4bWwu&#10;eG1sUEsFBgAAAAAGAAYAWwEAAMcDAAAAAA==&#10;" strokeweight=".5pt"/>
                  <v:shape id="__TH_B11341" o:spid="_x0000_s1085" type="#_x0000_t202" style="position:absolute;left:2129;top:5110;width:197;height:187" o:gfxdata="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lMpU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084" type="#_x0000_t202" style="position:absolute;left:2342;top:5291;width:197;height:187" o:gfxdata="UEsFBgAAAAAAAAAAAAAAAAAAAAAAAFBLAwQKAAAAAACHTuJAAAAAAAAAAAAAAAAABAAAAGRycy9Q&#10;SwMEFAAAAAgAh07iQPrYb8+8AAAA2wAAAA8AAABkcnMvZG93bnJldi54bWxFT99rwjAQfhf2P4Qb&#10;+KaJE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62G/P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083" type="#_x0000_t202" style="position:absolute;left:1807;top:5383;width:198;height:187" o:gfxdata="UEsFBgAAAAAAAAAAAAAAAAAAAAAAAFBLAwQKAAAAAACHTuJAAAAAAAAAAAAAAAAABAAAAGRycy9Q&#10;SwMEFAAAAAgAh07iQHUx97u8AAAA2wAAAA8AAABkcnMvZG93bnJldi54bWxFT99rwjAQfhf2P4Qb&#10;+KaJQ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Mfe7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082" type="#_x0000_t202" style="position:absolute;left:2037;top:5578;width:198;height:188" o:gfxdata="UEsFBgAAAAAAAAAAAAAAAAAAAAAAAFBLAwQKAAAAAACHTuJAAAAAAAAAAAAAAAAABAAAAGRycy9Q&#10;SwMEFAAAAAgAh07iQBp9UiC8AAAA2wAAAA8AAABkcnMvZG93bnJldi54bWxFT99rwjAQfhf2P4Qb&#10;+KaJA0U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fVIg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9" w:type="pct"/>
            <w:gridSpan w:val="9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0B5EDD" w:rsidTr="00960F6E">
        <w:trPr>
          <w:trHeight w:val="485"/>
          <w:jc w:val="center"/>
        </w:trPr>
        <w:tc>
          <w:tcPr>
            <w:tcW w:w="551" w:type="pct"/>
            <w:vMerge/>
          </w:tcPr>
          <w:p w:rsidR="000B5EDD" w:rsidRDefault="000B5ED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63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507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507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151.26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152.12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150.36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152.38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150.94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151.78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152.41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151.03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151.46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151.38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152.19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150.46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152.39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151.06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151.86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152.57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151.21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151.52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151.49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152.27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150.58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152.57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151.14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152.02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152.65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151.38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151.67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151.57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152.43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150.66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152.65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151.22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152.08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152.71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151.46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151.75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151.65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152.48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150.74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152.73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151.3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152.16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152.79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151.54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151.83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151.73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152.56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150.82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152.81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151.38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152.24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152.87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151.62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151.91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151.73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152.56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150.82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152.81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151.38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152.24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152.87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151.62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151.91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63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151.26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152.12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150.36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152.38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150.94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151.78</w:t>
            </w:r>
          </w:p>
        </w:tc>
        <w:tc>
          <w:tcPr>
            <w:tcW w:w="495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152.41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151.03</w:t>
            </w:r>
          </w:p>
        </w:tc>
        <w:tc>
          <w:tcPr>
            <w:tcW w:w="507" w:type="pct"/>
          </w:tcPr>
          <w:p w:rsidR="000B5EDD" w:rsidRDefault="00960F6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151.46</w:t>
            </w:r>
          </w:p>
        </w:tc>
      </w:tr>
      <w:tr w:rsidR="000B5EDD" w:rsidTr="007E2139">
        <w:trPr>
          <w:trHeight w:hRule="exact" w:val="454"/>
          <w:jc w:val="center"/>
        </w:trPr>
        <w:tc>
          <w:tcPr>
            <w:tcW w:w="551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58" w:type="pct"/>
            <w:gridSpan w:val="2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2.87</w:t>
            </w:r>
          </w:p>
        </w:tc>
        <w:tc>
          <w:tcPr>
            <w:tcW w:w="495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91" w:type="pct"/>
            <w:gridSpan w:val="2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-0.64</w:t>
            </w:r>
          </w:p>
        </w:tc>
        <w:tc>
          <w:tcPr>
            <w:tcW w:w="495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5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2.06</w:t>
            </w:r>
          </w:p>
        </w:tc>
        <w:tc>
          <w:tcPr>
            <w:tcW w:w="507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507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±0.30</w:t>
            </w:r>
          </w:p>
        </w:tc>
      </w:tr>
    </w:tbl>
    <w:p w:rsidR="000B5EDD" w:rsidRPr="007E2139" w:rsidRDefault="00960F6E" w:rsidP="007E213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下加热板  温度设定值：</w:t>
      </w:r>
      <w:r w:rsidR="00E8063F">
        <w:rPr>
          <w:rFonts w:ascii="宋体" w:hAnsi="宋体" w:hint="eastAsia"/>
          <w:szCs w:val="21"/>
        </w:rPr>
        <w:t>16</w:t>
      </w:r>
      <w:r>
        <w:rPr>
          <w:rFonts w:ascii="宋体" w:hAnsi="宋体" w:hint="eastAsia"/>
          <w:szCs w:val="21"/>
        </w:rPr>
        <w:t>0℃</w:t>
      </w:r>
      <w:r w:rsidR="007E2139">
        <w:rPr>
          <w:rFonts w:ascii="宋体" w:hAnsi="宋体" w:hint="eastAsia"/>
          <w:szCs w:val="21"/>
        </w:rPr>
        <w:t xml:space="preserve">  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95"/>
        <w:gridCol w:w="967"/>
        <w:gridCol w:w="973"/>
        <w:gridCol w:w="973"/>
        <w:gridCol w:w="974"/>
        <w:gridCol w:w="974"/>
        <w:gridCol w:w="974"/>
        <w:gridCol w:w="974"/>
        <w:gridCol w:w="976"/>
        <w:gridCol w:w="974"/>
      </w:tblGrid>
      <w:tr w:rsidR="000B5EDD" w:rsidTr="00960F6E">
        <w:trPr>
          <w:jc w:val="center"/>
        </w:trPr>
        <w:tc>
          <w:tcPr>
            <w:tcW w:w="556" w:type="pct"/>
            <w:vMerge w:val="restart"/>
          </w:tcPr>
          <w:p w:rsidR="000B5EDD" w:rsidRDefault="00B75E0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组合 346" o:spid="_x0000_s1075" style="position:absolute;left:0;text-align:left;margin-left:-5.15pt;margin-top:0;width:47.45pt;height:40.35pt;z-index:251656704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JwwTftcAAAAGAQAADwAAAAAAAAABACAA&#10;AAA4AAAAZHJzL2Rvd25yZXYueG1sUEsBAhQAFAAAAAgAh07iQOPSDGgVAwAAugsAAA4AAAAAAAAA&#10;AQAgAAAAPAEAAGRycy9lMm9Eb2MueG1sUEsFBgAAAAAGAAYAWQEAAMMGAAAAAA==&#10;">
                  <v:line id="__TH_L340" o:spid="_x0000_s1080" style="position:absolute" from="1697,5038" to="2646,5845" o:gfxdata="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nct/nuQAAANsAAAAPAAAAAAAAAAEAIAAAADgAAABkcnMvZG93bnJldi54bWxQ&#10;SwECFAAUAAAACACHTuJAMy8FnjsAAAA5AAAAEAAAAAAAAAABACAAAAAeAQAAZHJzL3NoYXBleG1s&#10;LnhtbFBLBQYAAAAABgAGAFsBAADIAwAAAAA=&#10;" strokeweight=".5pt"/>
                  <v:shape id="__TH_B11341" o:spid="_x0000_s1079" type="#_x0000_t202" style="position:absolute;left:2129;top:5110;width:197;height:187" o:gfxdata="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R8/b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078" type="#_x0000_t202" style="position:absolute;left:2342;top:5291;width:197;height:187" o:gfxdata="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MFgl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077" type="#_x0000_t202" style="position:absolute;left:1807;top:5383;width:198;height:187" o:gfxdata="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EZjsFuQAAANsAAAAPAAAAAAAAAAEAIAAAADgAAABkcnMvZG93bnJldi54bWxQ&#10;SwECFAAUAAAACACHTuJAMy8FnjsAAAA5AAAAEAAAAAAAAAABACAAAAAeAQAAZHJzL3NoYXBleG1s&#10;LnhtbFBLBQYAAAAABgAGAFsBAADIAwAAAAA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076" type="#_x0000_t202" style="position:absolute;left:2037;top:5578;width:198;height:188" o:gfxdata="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sqnp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4" w:type="pct"/>
            <w:gridSpan w:val="9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0B5EDD" w:rsidTr="00960F6E">
        <w:trPr>
          <w:trHeight w:val="485"/>
          <w:jc w:val="center"/>
        </w:trPr>
        <w:tc>
          <w:tcPr>
            <w:tcW w:w="556" w:type="pct"/>
            <w:vMerge/>
          </w:tcPr>
          <w:p w:rsidR="000B5EDD" w:rsidRDefault="000B5ED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91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49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1" w:type="pct"/>
          </w:tcPr>
          <w:p w:rsidR="000B5EDD" w:rsidRDefault="00960F6E" w:rsidP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="00E8063F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2.07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2.33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1.94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2.35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2.67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2.85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.06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.44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1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2.10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2.51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2.21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1.96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1.98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2.03 </w:t>
            </w:r>
          </w:p>
        </w:tc>
        <w:tc>
          <w:tcPr>
            <w:tcW w:w="495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2.17 </w:t>
            </w:r>
          </w:p>
        </w:tc>
        <w:tc>
          <w:tcPr>
            <w:tcW w:w="495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2.33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1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2.25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2.34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1.89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2.37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2.37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2.78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.06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.30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1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2.32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2.32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2.10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1.97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>2.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2.63 </w:t>
            </w:r>
          </w:p>
        </w:tc>
        <w:tc>
          <w:tcPr>
            <w:tcW w:w="494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.32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.61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.79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1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2.40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2.52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2.07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1.70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1.99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2.13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2.80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.01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.20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1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2.43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2.90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2.44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2.22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2.64 </w:t>
            </w:r>
          </w:p>
        </w:tc>
        <w:tc>
          <w:tcPr>
            <w:tcW w:w="494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.02 </w:t>
            </w:r>
          </w:p>
        </w:tc>
        <w:tc>
          <w:tcPr>
            <w:tcW w:w="494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.37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.67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.70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91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2.43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2.90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2.44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2.22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2.64 </w:t>
            </w:r>
          </w:p>
        </w:tc>
        <w:tc>
          <w:tcPr>
            <w:tcW w:w="494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>.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67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94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>.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78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.67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.79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91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2.07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2.32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1.70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1.98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2.00 </w:t>
            </w:r>
          </w:p>
        </w:tc>
        <w:tc>
          <w:tcPr>
            <w:tcW w:w="494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2.03 </w:t>
            </w:r>
          </w:p>
        </w:tc>
        <w:tc>
          <w:tcPr>
            <w:tcW w:w="495" w:type="pct"/>
          </w:tcPr>
          <w:p w:rsidR="000B5EDD" w:rsidRDefault="00E8063F" w:rsidP="008F1C1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>2.</w:t>
            </w:r>
            <w:r w:rsidR="008F1C1F">
              <w:rPr>
                <w:rFonts w:ascii="宋体" w:hAnsi="宋体" w:cs="宋体" w:hint="eastAsia"/>
                <w:color w:val="000000"/>
                <w:kern w:val="0"/>
                <w:szCs w:val="21"/>
              </w:rPr>
              <w:t>01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95" w:type="pct"/>
          </w:tcPr>
          <w:p w:rsidR="000B5EDD" w:rsidRDefault="00E8063F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="00960F6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2.33 </w:t>
            </w:r>
          </w:p>
        </w:tc>
      </w:tr>
      <w:tr w:rsidR="000B5EDD" w:rsidTr="007E2139">
        <w:trPr>
          <w:trHeight w:val="454"/>
          <w:jc w:val="center"/>
        </w:trPr>
        <w:tc>
          <w:tcPr>
            <w:tcW w:w="556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85" w:type="pct"/>
            <w:gridSpan w:val="2"/>
          </w:tcPr>
          <w:p w:rsidR="000B5EDD" w:rsidRDefault="008F1C1F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="00960F6E">
              <w:rPr>
                <w:rFonts w:ascii="宋体" w:hAnsi="宋体" w:hint="eastAsia"/>
                <w:szCs w:val="21"/>
              </w:rPr>
              <w:t>.79</w:t>
            </w:r>
          </w:p>
        </w:tc>
        <w:tc>
          <w:tcPr>
            <w:tcW w:w="494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88" w:type="pct"/>
            <w:gridSpan w:val="2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1.70</w:t>
            </w:r>
          </w:p>
        </w:tc>
        <w:tc>
          <w:tcPr>
            <w:tcW w:w="494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4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1.37</w:t>
            </w:r>
          </w:p>
        </w:tc>
        <w:tc>
          <w:tcPr>
            <w:tcW w:w="495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495" w:type="pct"/>
          </w:tcPr>
          <w:p w:rsidR="000B5EDD" w:rsidRDefault="00960F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±0.75</w:t>
            </w:r>
          </w:p>
        </w:tc>
      </w:tr>
    </w:tbl>
    <w:p w:rsidR="000B5EDD" w:rsidRDefault="00960F6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2、加压平行度校准</w:t>
      </w:r>
      <w:r w:rsidR="007E2139">
        <w:rPr>
          <w:rFonts w:ascii="宋体" w:hAnsi="宋体" w:hint="eastAsia"/>
          <w:szCs w:val="21"/>
        </w:rPr>
        <w:t xml:space="preserve">                                                               （单位：mm）</w:t>
      </w:r>
    </w:p>
    <w:tbl>
      <w:tblPr>
        <w:tblStyle w:val="a9"/>
        <w:tblW w:w="5000" w:type="pct"/>
        <w:tblLook w:val="04A0"/>
      </w:tblPr>
      <w:tblGrid>
        <w:gridCol w:w="896"/>
        <w:gridCol w:w="896"/>
        <w:gridCol w:w="896"/>
        <w:gridCol w:w="897"/>
        <w:gridCol w:w="897"/>
        <w:gridCol w:w="895"/>
        <w:gridCol w:w="895"/>
        <w:gridCol w:w="895"/>
        <w:gridCol w:w="897"/>
        <w:gridCol w:w="751"/>
        <w:gridCol w:w="1039"/>
      </w:tblGrid>
      <w:tr w:rsidR="000B5EDD" w:rsidTr="00960F6E">
        <w:tc>
          <w:tcPr>
            <w:tcW w:w="4471" w:type="pct"/>
            <w:gridSpan w:val="10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加压后厚度</w:t>
            </w:r>
          </w:p>
        </w:tc>
        <w:tc>
          <w:tcPr>
            <w:tcW w:w="529" w:type="pct"/>
            <w:vMerge w:val="restart"/>
            <w:vAlign w:val="center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平行度</w:t>
            </w:r>
          </w:p>
        </w:tc>
      </w:tr>
      <w:tr w:rsidR="000B5EDD" w:rsidTr="00960F6E">
        <w:tc>
          <w:tcPr>
            <w:tcW w:w="45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5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5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5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54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54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54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55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81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29" w:type="pct"/>
            <w:vMerge/>
          </w:tcPr>
          <w:p w:rsidR="000B5EDD" w:rsidRDefault="000B5EDD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0B5EDD" w:rsidTr="00960F6E">
        <w:tc>
          <w:tcPr>
            <w:tcW w:w="455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1.18 </w:t>
            </w:r>
          </w:p>
        </w:tc>
        <w:tc>
          <w:tcPr>
            <w:tcW w:w="455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1.20 </w:t>
            </w:r>
          </w:p>
        </w:tc>
        <w:tc>
          <w:tcPr>
            <w:tcW w:w="455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1.29 </w:t>
            </w:r>
          </w:p>
        </w:tc>
        <w:tc>
          <w:tcPr>
            <w:tcW w:w="455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1.35 </w:t>
            </w:r>
          </w:p>
        </w:tc>
        <w:tc>
          <w:tcPr>
            <w:tcW w:w="455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1.35 </w:t>
            </w:r>
          </w:p>
        </w:tc>
        <w:tc>
          <w:tcPr>
            <w:tcW w:w="454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1.31 </w:t>
            </w:r>
          </w:p>
        </w:tc>
        <w:tc>
          <w:tcPr>
            <w:tcW w:w="454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1.21 </w:t>
            </w:r>
          </w:p>
        </w:tc>
        <w:tc>
          <w:tcPr>
            <w:tcW w:w="454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1.21 </w:t>
            </w:r>
          </w:p>
        </w:tc>
        <w:tc>
          <w:tcPr>
            <w:tcW w:w="455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381" w:type="pct"/>
            <w:vAlign w:val="center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529" w:type="pct"/>
          </w:tcPr>
          <w:p w:rsidR="000B5EDD" w:rsidRDefault="00960F6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0.28</w:t>
            </w:r>
          </w:p>
        </w:tc>
      </w:tr>
    </w:tbl>
    <w:p w:rsidR="000B5EDD" w:rsidRPr="007E2139" w:rsidRDefault="00960F6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3、计时器误差参数校准</w:t>
      </w:r>
      <w:r w:rsidR="007E2139">
        <w:rPr>
          <w:rFonts w:ascii="宋体" w:hAnsi="宋体" w:hint="eastAsia"/>
          <w:szCs w:val="21"/>
        </w:rPr>
        <w:t xml:space="preserve">                                                              （单位：s）</w:t>
      </w:r>
    </w:p>
    <w:tbl>
      <w:tblPr>
        <w:tblStyle w:val="a9"/>
        <w:tblW w:w="5000" w:type="pct"/>
        <w:tblLook w:val="04A0"/>
      </w:tblPr>
      <w:tblGrid>
        <w:gridCol w:w="1846"/>
        <w:gridCol w:w="1846"/>
        <w:gridCol w:w="1545"/>
        <w:gridCol w:w="1545"/>
        <w:gridCol w:w="1547"/>
        <w:gridCol w:w="1525"/>
      </w:tblGrid>
      <w:tr w:rsidR="000B5EDD" w:rsidTr="00960F6E">
        <w:tc>
          <w:tcPr>
            <w:tcW w:w="93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设定值</w:t>
            </w:r>
          </w:p>
        </w:tc>
        <w:tc>
          <w:tcPr>
            <w:tcW w:w="936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实测1</w:t>
            </w:r>
          </w:p>
        </w:tc>
        <w:tc>
          <w:tcPr>
            <w:tcW w:w="78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实测2</w:t>
            </w:r>
          </w:p>
        </w:tc>
        <w:tc>
          <w:tcPr>
            <w:tcW w:w="78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实测3</w:t>
            </w:r>
          </w:p>
        </w:tc>
        <w:tc>
          <w:tcPr>
            <w:tcW w:w="785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平均值</w:t>
            </w:r>
          </w:p>
        </w:tc>
        <w:tc>
          <w:tcPr>
            <w:tcW w:w="774" w:type="pct"/>
          </w:tcPr>
          <w:p w:rsidR="000B5EDD" w:rsidRDefault="00960F6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示值误差</w:t>
            </w:r>
          </w:p>
        </w:tc>
      </w:tr>
      <w:tr w:rsidR="000B5EDD" w:rsidTr="00960F6E">
        <w:tc>
          <w:tcPr>
            <w:tcW w:w="936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900.00</w:t>
            </w:r>
          </w:p>
        </w:tc>
        <w:tc>
          <w:tcPr>
            <w:tcW w:w="936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899.66</w:t>
            </w:r>
          </w:p>
        </w:tc>
        <w:tc>
          <w:tcPr>
            <w:tcW w:w="784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897.79</w:t>
            </w:r>
          </w:p>
        </w:tc>
        <w:tc>
          <w:tcPr>
            <w:tcW w:w="784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897.75</w:t>
            </w:r>
          </w:p>
        </w:tc>
        <w:tc>
          <w:tcPr>
            <w:tcW w:w="785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898.40</w:t>
            </w:r>
          </w:p>
        </w:tc>
        <w:tc>
          <w:tcPr>
            <w:tcW w:w="774" w:type="pct"/>
          </w:tcPr>
          <w:p w:rsidR="000B5EDD" w:rsidRDefault="00960F6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1.60</w:t>
            </w:r>
          </w:p>
        </w:tc>
      </w:tr>
    </w:tbl>
    <w:p w:rsidR="000B5EDD" w:rsidRDefault="00960F6E">
      <w:pPr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lastRenderedPageBreak/>
        <w:t>柱式液压平板硫化机校准原始记录（2</w:t>
      </w:r>
      <w:bookmarkStart w:id="2" w:name="_GoBack"/>
      <w:bookmarkEnd w:id="2"/>
      <w:r>
        <w:rPr>
          <w:rFonts w:ascii="黑体" w:eastAsia="黑体" w:hAnsi="宋体" w:hint="eastAsia"/>
          <w:sz w:val="28"/>
          <w:szCs w:val="28"/>
        </w:rPr>
        <w:t>）</w:t>
      </w:r>
    </w:p>
    <w:p w:rsidR="0074317C" w:rsidRDefault="0074317C" w:rsidP="0074317C">
      <w:pPr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hint="eastAsia"/>
          <w:szCs w:val="21"/>
        </w:rPr>
        <w:t>型号规格</w:t>
      </w:r>
      <w:r>
        <w:rPr>
          <w:rFonts w:ascii="宋体" w:hAnsi="宋体" w:hint="eastAsia"/>
          <w:sz w:val="18"/>
          <w:szCs w:val="18"/>
        </w:rPr>
        <w:t>：</w:t>
      </w:r>
      <w:r>
        <w:rPr>
          <w:rFonts w:ascii="宋体" w:hAnsi="宋体"/>
          <w:szCs w:val="21"/>
        </w:rPr>
        <w:t>HYL-</w:t>
      </w:r>
      <w:r>
        <w:rPr>
          <w:rFonts w:ascii="宋体" w:hAnsi="宋体" w:hint="eastAsia"/>
          <w:szCs w:val="21"/>
        </w:rPr>
        <w:t>1</w:t>
      </w:r>
      <w:r w:rsidRPr="000D07B4">
        <w:rPr>
          <w:rFonts w:ascii="宋体" w:hAnsi="宋体"/>
          <w:szCs w:val="21"/>
        </w:rPr>
        <w:t>000P</w:t>
      </w:r>
      <w:r>
        <w:rPr>
          <w:rFonts w:ascii="宋体" w:hAnsi="宋体" w:hint="eastAsia"/>
          <w:szCs w:val="21"/>
        </w:rPr>
        <w:t xml:space="preserve">   出厂编号：92185  生产厂家： 衡阳华意         热板尺寸：  </w:t>
      </w:r>
      <w:r w:rsidRPr="0074317C">
        <w:rPr>
          <w:rFonts w:ascii="宋体" w:hAnsi="宋体"/>
          <w:szCs w:val="21"/>
        </w:rPr>
        <w:t>1200*1400</w:t>
      </w:r>
      <w:r>
        <w:rPr>
          <w:rFonts w:ascii="宋体" w:hAnsi="宋体" w:hint="eastAsia"/>
          <w:szCs w:val="21"/>
        </w:rPr>
        <w:t xml:space="preserve"> </w:t>
      </w:r>
    </w:p>
    <w:p w:rsidR="0074317C" w:rsidRDefault="0074317C" w:rsidP="0074317C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1、温度参数校准</w:t>
      </w:r>
    </w:p>
    <w:p w:rsidR="0074317C" w:rsidRPr="007E2139" w:rsidRDefault="0074317C" w:rsidP="0074317C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上加热板  温度设定值：</w:t>
      </w:r>
      <w:r w:rsidR="00DD2B2E">
        <w:rPr>
          <w:rFonts w:ascii="宋体" w:hAnsi="宋体" w:hint="eastAsia"/>
          <w:szCs w:val="21"/>
        </w:rPr>
        <w:t>12</w:t>
      </w:r>
      <w:r>
        <w:rPr>
          <w:rFonts w:ascii="宋体" w:hAnsi="宋体" w:hint="eastAsia"/>
          <w:szCs w:val="21"/>
        </w:rPr>
        <w:t>0℃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85"/>
        <w:gridCol w:w="910"/>
        <w:gridCol w:w="975"/>
        <w:gridCol w:w="976"/>
        <w:gridCol w:w="976"/>
        <w:gridCol w:w="978"/>
        <w:gridCol w:w="976"/>
        <w:gridCol w:w="976"/>
        <w:gridCol w:w="999"/>
        <w:gridCol w:w="1003"/>
      </w:tblGrid>
      <w:tr w:rsidR="0074317C" w:rsidTr="00DD2B2E">
        <w:trPr>
          <w:jc w:val="center"/>
        </w:trPr>
        <w:tc>
          <w:tcPr>
            <w:tcW w:w="551" w:type="pct"/>
            <w:vMerge w:val="restart"/>
          </w:tcPr>
          <w:p w:rsidR="0074317C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092" style="position:absolute;left:0;text-align:left;margin-left:-5.15pt;margin-top:0;width:47.45pt;height:40.35pt;z-index:251666944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CcME37XAAAABgEAAA8AAAAAAAAAAQAg&#10;AAAAOAAAAGRycy9kb3ducmV2LnhtbFBLAQIUABQAAAAIAIdO4kDVZ31iFgMAAMELAAAOAAAAAAAA&#10;AAEAIAAAADwBAABkcnMvZTJvRG9jLnhtbFBLBQYAAAAABgAGAFkBAADEBgAAAAA=&#10;">
                  <v:line id="__TH_L340" o:spid="_x0000_s1093" style="position:absolute" from="1697,5038" to="2646,5845" o:gfxdata="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fX4gi4AAAA2wAAAA8AAAAAAAAAAQAgAAAAOAAAAGRycy9kb3ducmV2LnhtbFBL&#10;AQIUABQAAAAIAIdO4kAzLwWeOwAAADkAAAAQAAAAAAAAAAEAIAAAAB0BAABkcnMvc2hhcGV4bWwu&#10;eG1sUEsFBgAAAAAGAAYAWwEAAMcDAAAAAA==&#10;" strokeweight=".5pt"/>
                  <v:shape id="__TH_B11341" o:spid="_x0000_s1094" type="#_x0000_t202" style="position:absolute;left:2129;top:5110;width:197;height:187" o:gfxdata="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lMpU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095" type="#_x0000_t202" style="position:absolute;left:2342;top:5291;width:197;height:187" o:gfxdata="UEsFBgAAAAAAAAAAAAAAAAAAAAAAAFBLAwQKAAAAAACHTuJAAAAAAAAAAAAAAAAABAAAAGRycy9Q&#10;SwMEFAAAAAgAh07iQPrYb8+8AAAA2wAAAA8AAABkcnMvZG93bnJldi54bWxFT99rwjAQfhf2P4Qb&#10;+KaJE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62G/P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096" type="#_x0000_t202" style="position:absolute;left:1807;top:5383;width:198;height:187" o:gfxdata="UEsFBgAAAAAAAAAAAAAAAAAAAAAAAFBLAwQKAAAAAACHTuJAAAAAAAAAAAAAAAAABAAAAGRycy9Q&#10;SwMEFAAAAAgAh07iQHUx97u8AAAA2wAAAA8AAABkcnMvZG93bnJldi54bWxFT99rwjAQfhf2P4Qb&#10;+KaJQ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Mfe7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097" type="#_x0000_t202" style="position:absolute;left:2037;top:5578;width:198;height:188" o:gfxdata="UEsFBgAAAAAAAAAAAAAAAAAAAAAAAFBLAwQKAAAAAACHTuJAAAAAAAAAAAAAAAAABAAAAGRycy9Q&#10;SwMEFAAAAAgAh07iQBp9UiC8AAAA2wAAAA8AAABkcnMvZG93bnJldi54bWxFT99rwjAQfhf2P4Qb&#10;+KaJA0U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fVIg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9" w:type="pct"/>
            <w:gridSpan w:val="9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74317C" w:rsidTr="0074317C">
        <w:trPr>
          <w:trHeight w:val="485"/>
          <w:jc w:val="center"/>
        </w:trPr>
        <w:tc>
          <w:tcPr>
            <w:tcW w:w="551" w:type="pct"/>
            <w:vMerge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62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5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5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5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6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5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5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507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508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119.49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119.65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119.49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119.21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119.39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119.74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120.35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120.59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120.71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119.61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119.99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119.77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119.73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120.07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120.12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120.21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120.31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120.68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119.62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120.01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119.94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119.90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120.28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120.41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121.07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121.15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121.45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119.67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119.84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119.64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119.28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119.58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119.80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120.46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120.70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120.88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119.86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120.00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119.92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119.72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119.75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120.09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120.63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120.91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121.34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119.91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120.30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120.29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120.23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120.54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120.79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121.17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121.45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121.52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119.91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120.30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120.29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120.23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120.54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120.79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121.17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121.45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121.52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62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119.49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119.65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119.49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119.21 </w:t>
            </w:r>
          </w:p>
        </w:tc>
        <w:tc>
          <w:tcPr>
            <w:tcW w:w="496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119.39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119.74 </w:t>
            </w:r>
          </w:p>
        </w:tc>
        <w:tc>
          <w:tcPr>
            <w:tcW w:w="49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120.21 </w:t>
            </w:r>
          </w:p>
        </w:tc>
        <w:tc>
          <w:tcPr>
            <w:tcW w:w="50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120.31 </w:t>
            </w:r>
          </w:p>
        </w:tc>
        <w:tc>
          <w:tcPr>
            <w:tcW w:w="508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120.68 </w:t>
            </w:r>
          </w:p>
        </w:tc>
      </w:tr>
      <w:tr w:rsidR="0074317C" w:rsidTr="0074317C">
        <w:trPr>
          <w:trHeight w:hRule="exact" w:val="454"/>
          <w:jc w:val="center"/>
        </w:trPr>
        <w:tc>
          <w:tcPr>
            <w:tcW w:w="551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57" w:type="pct"/>
            <w:gridSpan w:val="2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1.52</w:t>
            </w:r>
          </w:p>
        </w:tc>
        <w:tc>
          <w:tcPr>
            <w:tcW w:w="495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91" w:type="pct"/>
            <w:gridSpan w:val="2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-0.79</w:t>
            </w:r>
          </w:p>
        </w:tc>
        <w:tc>
          <w:tcPr>
            <w:tcW w:w="495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5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1.54</w:t>
            </w:r>
          </w:p>
        </w:tc>
        <w:tc>
          <w:tcPr>
            <w:tcW w:w="507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508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±0.57</w:t>
            </w:r>
          </w:p>
        </w:tc>
      </w:tr>
    </w:tbl>
    <w:p w:rsidR="0074317C" w:rsidRPr="007E2139" w:rsidRDefault="0074317C" w:rsidP="0074317C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下加热板  温度设定值：</w:t>
      </w:r>
      <w:r w:rsidR="00DD2B2E">
        <w:rPr>
          <w:rFonts w:ascii="宋体" w:hAnsi="宋体" w:hint="eastAsia"/>
          <w:szCs w:val="21"/>
        </w:rPr>
        <w:t>1</w:t>
      </w:r>
      <w:r w:rsidR="009E055E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0℃  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95"/>
        <w:gridCol w:w="967"/>
        <w:gridCol w:w="973"/>
        <w:gridCol w:w="973"/>
        <w:gridCol w:w="974"/>
        <w:gridCol w:w="974"/>
        <w:gridCol w:w="974"/>
        <w:gridCol w:w="974"/>
        <w:gridCol w:w="976"/>
        <w:gridCol w:w="974"/>
      </w:tblGrid>
      <w:tr w:rsidR="0074317C" w:rsidTr="00DD2B2E">
        <w:trPr>
          <w:jc w:val="center"/>
        </w:trPr>
        <w:tc>
          <w:tcPr>
            <w:tcW w:w="556" w:type="pct"/>
            <w:vMerge w:val="restart"/>
          </w:tcPr>
          <w:p w:rsidR="0074317C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098" style="position:absolute;left:0;text-align:left;margin-left:-5.15pt;margin-top:0;width:47.45pt;height:40.35pt;z-index:251667968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JwwTftcAAAAGAQAADwAAAAAAAAABACAA&#10;AAA4AAAAZHJzL2Rvd25yZXYueG1sUEsBAhQAFAAAAAgAh07iQOPSDGgVAwAAugsAAA4AAAAAAAAA&#10;AQAgAAAAPAEAAGRycy9lMm9Eb2MueG1sUEsFBgAAAAAGAAYAWQEAAMMGAAAAAA==&#10;">
                  <v:line id="__TH_L340" o:spid="_x0000_s1099" style="position:absolute" from="1697,5038" to="2646,5845" o:gfxdata="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nct/nuQAAANsAAAAPAAAAAAAAAAEAIAAAADgAAABkcnMvZG93bnJldi54bWxQ&#10;SwECFAAUAAAACACHTuJAMy8FnjsAAAA5AAAAEAAAAAAAAAABACAAAAAeAQAAZHJzL3NoYXBleG1s&#10;LnhtbFBLBQYAAAAABgAGAFsBAADIAwAAAAA=&#10;" strokeweight=".5pt"/>
                  <v:shape id="__TH_B11341" o:spid="_x0000_s1100" type="#_x0000_t202" style="position:absolute;left:2129;top:5110;width:197;height:187" o:gfxdata="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R8/b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01" type="#_x0000_t202" style="position:absolute;left:2342;top:5291;width:197;height:187" o:gfxdata="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MFgl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02" type="#_x0000_t202" style="position:absolute;left:1807;top:5383;width:198;height:187" o:gfxdata="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EZjsFuQAAANsAAAAPAAAAAAAAAAEAIAAAADgAAABkcnMvZG93bnJldi54bWxQ&#10;SwECFAAUAAAACACHTuJAMy8FnjsAAAA5AAAAEAAAAAAAAAABACAAAAAeAQAAZHJzL3NoYXBleG1s&#10;LnhtbFBLBQYAAAAABgAGAFsBAADIAwAAAAA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03" type="#_x0000_t202" style="position:absolute;left:2037;top:5578;width:198;height:188" o:gfxdata="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sqnp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74317C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4" w:type="pct"/>
            <w:gridSpan w:val="9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74317C" w:rsidTr="0074317C">
        <w:trPr>
          <w:trHeight w:val="485"/>
          <w:jc w:val="center"/>
        </w:trPr>
        <w:tc>
          <w:tcPr>
            <w:tcW w:w="556" w:type="pct"/>
            <w:vMerge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91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495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49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0.97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0.75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1.23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1.27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1.84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1.93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2.22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0.98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1.23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0.75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0.54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0.91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1.57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1.75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2.02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1.11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0.70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0.49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0.56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0.58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1.19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1.44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1.80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1.54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0.71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0.96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1.42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1.56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2.02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1.31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1.66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1.47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1.27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1.80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2.25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2.45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1.49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1.64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1.27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1.24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1.61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1.90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2.00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2.27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1.49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1.66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1.47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1.27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1.80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2.25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2.28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2.45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91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0.70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0.49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0.56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0.58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1.19 </w:t>
            </w:r>
          </w:p>
        </w:tc>
        <w:tc>
          <w:tcPr>
            <w:tcW w:w="495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1.44 </w:t>
            </w:r>
          </w:p>
        </w:tc>
        <w:tc>
          <w:tcPr>
            <w:tcW w:w="494" w:type="pct"/>
          </w:tcPr>
          <w:p w:rsidR="0074317C" w:rsidRDefault="009E055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74317C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1.80 </w:t>
            </w:r>
          </w:p>
        </w:tc>
      </w:tr>
      <w:tr w:rsidR="0074317C" w:rsidTr="0074317C">
        <w:trPr>
          <w:trHeight w:val="454"/>
          <w:jc w:val="center"/>
        </w:trPr>
        <w:tc>
          <w:tcPr>
            <w:tcW w:w="556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84" w:type="pct"/>
            <w:gridSpan w:val="2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2.45</w:t>
            </w:r>
          </w:p>
        </w:tc>
        <w:tc>
          <w:tcPr>
            <w:tcW w:w="494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88" w:type="pct"/>
            <w:gridSpan w:val="2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0.49</w:t>
            </w:r>
          </w:p>
        </w:tc>
        <w:tc>
          <w:tcPr>
            <w:tcW w:w="494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4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1.34</w:t>
            </w:r>
          </w:p>
        </w:tc>
        <w:tc>
          <w:tcPr>
            <w:tcW w:w="495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494" w:type="pct"/>
          </w:tcPr>
          <w:p w:rsidR="0074317C" w:rsidRDefault="0074317C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±0.61</w:t>
            </w:r>
          </w:p>
        </w:tc>
      </w:tr>
    </w:tbl>
    <w:p w:rsidR="0074317C" w:rsidRDefault="0074317C" w:rsidP="0074317C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2、加压平行度校准                                                               （单位：mm）</w:t>
      </w:r>
    </w:p>
    <w:tbl>
      <w:tblPr>
        <w:tblStyle w:val="a9"/>
        <w:tblW w:w="5000" w:type="pct"/>
        <w:tblLook w:val="04A0"/>
      </w:tblPr>
      <w:tblGrid>
        <w:gridCol w:w="896"/>
        <w:gridCol w:w="896"/>
        <w:gridCol w:w="896"/>
        <w:gridCol w:w="897"/>
        <w:gridCol w:w="897"/>
        <w:gridCol w:w="895"/>
        <w:gridCol w:w="895"/>
        <w:gridCol w:w="895"/>
        <w:gridCol w:w="897"/>
        <w:gridCol w:w="751"/>
        <w:gridCol w:w="1039"/>
      </w:tblGrid>
      <w:tr w:rsidR="0074317C" w:rsidTr="0074317C">
        <w:tc>
          <w:tcPr>
            <w:tcW w:w="4473" w:type="pct"/>
            <w:gridSpan w:val="10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加压后厚度</w:t>
            </w:r>
          </w:p>
        </w:tc>
        <w:tc>
          <w:tcPr>
            <w:tcW w:w="527" w:type="pct"/>
            <w:vMerge w:val="restart"/>
            <w:vAlign w:val="center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平行度</w:t>
            </w:r>
          </w:p>
        </w:tc>
      </w:tr>
      <w:tr w:rsidR="0074317C" w:rsidTr="0074317C">
        <w:tc>
          <w:tcPr>
            <w:tcW w:w="45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5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5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5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54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54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54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55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81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27" w:type="pct"/>
            <w:vMerge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74317C" w:rsidTr="0074317C">
        <w:tc>
          <w:tcPr>
            <w:tcW w:w="455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1.08 </w:t>
            </w:r>
          </w:p>
        </w:tc>
        <w:tc>
          <w:tcPr>
            <w:tcW w:w="455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1.11 </w:t>
            </w:r>
          </w:p>
        </w:tc>
        <w:tc>
          <w:tcPr>
            <w:tcW w:w="455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455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1.22 </w:t>
            </w:r>
          </w:p>
        </w:tc>
        <w:tc>
          <w:tcPr>
            <w:tcW w:w="455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1.22 </w:t>
            </w:r>
          </w:p>
        </w:tc>
        <w:tc>
          <w:tcPr>
            <w:tcW w:w="454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1.21 </w:t>
            </w:r>
          </w:p>
        </w:tc>
        <w:tc>
          <w:tcPr>
            <w:tcW w:w="454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1.12 </w:t>
            </w:r>
          </w:p>
        </w:tc>
        <w:tc>
          <w:tcPr>
            <w:tcW w:w="454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1.09 </w:t>
            </w:r>
          </w:p>
        </w:tc>
        <w:tc>
          <w:tcPr>
            <w:tcW w:w="455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381" w:type="pct"/>
            <w:vAlign w:val="center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1.22 </w:t>
            </w:r>
          </w:p>
        </w:tc>
        <w:tc>
          <w:tcPr>
            <w:tcW w:w="527" w:type="pct"/>
          </w:tcPr>
          <w:p w:rsidR="0074317C" w:rsidRDefault="0074317C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0.14</w:t>
            </w:r>
          </w:p>
        </w:tc>
      </w:tr>
    </w:tbl>
    <w:p w:rsidR="0074317C" w:rsidRPr="007E2139" w:rsidRDefault="0074317C" w:rsidP="0074317C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3、计时器误差参数校准                                                              （单位：s）</w:t>
      </w:r>
    </w:p>
    <w:tbl>
      <w:tblPr>
        <w:tblStyle w:val="a9"/>
        <w:tblW w:w="5000" w:type="pct"/>
        <w:tblLook w:val="04A0"/>
      </w:tblPr>
      <w:tblGrid>
        <w:gridCol w:w="1847"/>
        <w:gridCol w:w="1847"/>
        <w:gridCol w:w="1545"/>
        <w:gridCol w:w="1545"/>
        <w:gridCol w:w="1547"/>
        <w:gridCol w:w="1523"/>
      </w:tblGrid>
      <w:tr w:rsidR="0074317C" w:rsidTr="0074317C">
        <w:tc>
          <w:tcPr>
            <w:tcW w:w="937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设定值</w:t>
            </w:r>
          </w:p>
        </w:tc>
        <w:tc>
          <w:tcPr>
            <w:tcW w:w="937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实测1</w:t>
            </w:r>
          </w:p>
        </w:tc>
        <w:tc>
          <w:tcPr>
            <w:tcW w:w="78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实测2</w:t>
            </w:r>
          </w:p>
        </w:tc>
        <w:tc>
          <w:tcPr>
            <w:tcW w:w="78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实测3</w:t>
            </w:r>
          </w:p>
        </w:tc>
        <w:tc>
          <w:tcPr>
            <w:tcW w:w="785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平均值</w:t>
            </w:r>
          </w:p>
        </w:tc>
        <w:tc>
          <w:tcPr>
            <w:tcW w:w="774" w:type="pct"/>
          </w:tcPr>
          <w:p w:rsidR="0074317C" w:rsidRDefault="0074317C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示值误差</w:t>
            </w:r>
          </w:p>
        </w:tc>
      </w:tr>
      <w:tr w:rsidR="0074317C" w:rsidTr="0074317C">
        <w:tc>
          <w:tcPr>
            <w:tcW w:w="937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900.00</w:t>
            </w:r>
          </w:p>
        </w:tc>
        <w:tc>
          <w:tcPr>
            <w:tcW w:w="937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901.40</w:t>
            </w:r>
          </w:p>
        </w:tc>
        <w:tc>
          <w:tcPr>
            <w:tcW w:w="784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900.23</w:t>
            </w:r>
          </w:p>
        </w:tc>
        <w:tc>
          <w:tcPr>
            <w:tcW w:w="784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902.65</w:t>
            </w:r>
          </w:p>
        </w:tc>
        <w:tc>
          <w:tcPr>
            <w:tcW w:w="785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901.43</w:t>
            </w:r>
          </w:p>
        </w:tc>
        <w:tc>
          <w:tcPr>
            <w:tcW w:w="774" w:type="pct"/>
          </w:tcPr>
          <w:p w:rsidR="0074317C" w:rsidRDefault="0074317C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-1.43</w:t>
            </w:r>
          </w:p>
        </w:tc>
      </w:tr>
    </w:tbl>
    <w:p w:rsidR="0074317C" w:rsidRDefault="0074317C">
      <w:pPr>
        <w:rPr>
          <w:rFonts w:ascii="宋体" w:hAnsi="宋体"/>
          <w:szCs w:val="21"/>
        </w:rPr>
      </w:pPr>
    </w:p>
    <w:p w:rsidR="000B5EDD" w:rsidRDefault="000B5EDD">
      <w:pPr>
        <w:ind w:firstLineChars="100" w:firstLine="210"/>
        <w:rPr>
          <w:rFonts w:asciiTheme="minorEastAsia" w:eastAsiaTheme="minorEastAsia" w:hAnsiTheme="minorEastAsia"/>
          <w:u w:val="single"/>
        </w:rPr>
        <w:sectPr w:rsidR="000B5EDD" w:rsidSect="00960F6E">
          <w:footerReference w:type="first" r:id="rId14"/>
          <w:pgSz w:w="11906" w:h="16838"/>
          <w:pgMar w:top="1134" w:right="1134" w:bottom="1134" w:left="1134" w:header="851" w:footer="992" w:gutter="0"/>
          <w:cols w:space="720"/>
          <w:titlePg/>
          <w:docGrid w:type="lines" w:linePitch="312"/>
        </w:sectPr>
      </w:pPr>
    </w:p>
    <w:p w:rsidR="000B5EDD" w:rsidRDefault="00960F6E">
      <w:pPr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lastRenderedPageBreak/>
        <w:t>柱式液压平板硫化机校准原始记录（3）</w:t>
      </w:r>
    </w:p>
    <w:p w:rsidR="006B70F4" w:rsidRDefault="006B70F4" w:rsidP="006B70F4">
      <w:pPr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hint="eastAsia"/>
          <w:szCs w:val="21"/>
        </w:rPr>
        <w:t>型号规格</w:t>
      </w:r>
      <w:r>
        <w:rPr>
          <w:rFonts w:ascii="宋体" w:hAnsi="宋体" w:hint="eastAsia"/>
          <w:sz w:val="18"/>
          <w:szCs w:val="18"/>
        </w:rPr>
        <w:t>：</w:t>
      </w:r>
      <w:r>
        <w:rPr>
          <w:rFonts w:ascii="宋体" w:hAnsi="宋体" w:hint="eastAsia"/>
          <w:szCs w:val="21"/>
        </w:rPr>
        <w:t>XLB-3MN   出厂编号：20L10066  生产厂家：青岛亚华         热板尺寸：  15</w:t>
      </w:r>
      <w:r w:rsidRPr="003E6E16">
        <w:rPr>
          <w:rFonts w:ascii="宋体" w:hAnsi="宋体"/>
          <w:szCs w:val="21"/>
        </w:rPr>
        <w:t>00*</w:t>
      </w:r>
      <w:r>
        <w:rPr>
          <w:rFonts w:ascii="宋体" w:hAnsi="宋体" w:hint="eastAsia"/>
          <w:szCs w:val="21"/>
        </w:rPr>
        <w:t>15</w:t>
      </w:r>
      <w:r w:rsidRPr="003E6E16">
        <w:rPr>
          <w:rFonts w:ascii="宋体" w:hAnsi="宋体"/>
          <w:szCs w:val="21"/>
        </w:rPr>
        <w:t>00</w:t>
      </w:r>
      <w:r>
        <w:rPr>
          <w:rFonts w:ascii="宋体" w:hAnsi="宋体" w:hint="eastAsia"/>
          <w:szCs w:val="21"/>
        </w:rPr>
        <w:t xml:space="preserve"> </w:t>
      </w:r>
    </w:p>
    <w:p w:rsidR="00F534AD" w:rsidRDefault="00F534AD" w:rsidP="00F534A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1、温度参数校准</w:t>
      </w:r>
    </w:p>
    <w:p w:rsidR="00F534AD" w:rsidRPr="007E2139" w:rsidRDefault="00F534AD" w:rsidP="00F534A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上加热板  温度设定值：</w:t>
      </w:r>
      <w:r w:rsidR="00DD2B2E">
        <w:rPr>
          <w:rFonts w:ascii="宋体" w:hAnsi="宋体" w:hint="eastAsia"/>
          <w:szCs w:val="21"/>
        </w:rPr>
        <w:t>18</w:t>
      </w:r>
      <w:r>
        <w:rPr>
          <w:rFonts w:ascii="宋体" w:hAnsi="宋体" w:hint="eastAsia"/>
          <w:szCs w:val="21"/>
        </w:rPr>
        <w:t>0℃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85"/>
        <w:gridCol w:w="910"/>
        <w:gridCol w:w="975"/>
        <w:gridCol w:w="976"/>
        <w:gridCol w:w="976"/>
        <w:gridCol w:w="978"/>
        <w:gridCol w:w="976"/>
        <w:gridCol w:w="976"/>
        <w:gridCol w:w="999"/>
        <w:gridCol w:w="1003"/>
      </w:tblGrid>
      <w:tr w:rsidR="00F534AD" w:rsidTr="00DD2B2E">
        <w:trPr>
          <w:jc w:val="center"/>
        </w:trPr>
        <w:tc>
          <w:tcPr>
            <w:tcW w:w="551" w:type="pct"/>
            <w:vMerge w:val="restart"/>
          </w:tcPr>
          <w:p w:rsidR="00F534AD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04" style="position:absolute;left:0;text-align:left;margin-left:-5.15pt;margin-top:0;width:47.45pt;height:40.35pt;z-index:251670016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CcME37XAAAABgEAAA8AAAAAAAAAAQAg&#10;AAAAOAAAAGRycy9kb3ducmV2LnhtbFBLAQIUABQAAAAIAIdO4kDVZ31iFgMAAMELAAAOAAAAAAAA&#10;AAEAIAAAADwBAABkcnMvZTJvRG9jLnhtbFBLBQYAAAAABgAGAFkBAADEBgAAAAA=&#10;">
                  <v:line id="__TH_L340" o:spid="_x0000_s1105" style="position:absolute" from="1697,5038" to="2646,5845" o:gfxdata="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fX4gi4AAAA2wAAAA8AAAAAAAAAAQAgAAAAOAAAAGRycy9kb3ducmV2LnhtbFBL&#10;AQIUABQAAAAIAIdO4kAzLwWeOwAAADkAAAAQAAAAAAAAAAEAIAAAAB0BAABkcnMvc2hhcGV4bWwu&#10;eG1sUEsFBgAAAAAGAAYAWwEAAMcDAAAAAA==&#10;" strokeweight=".5pt"/>
                  <v:shape id="__TH_B11341" o:spid="_x0000_s1106" type="#_x0000_t202" style="position:absolute;left:2129;top:5110;width:197;height:187" o:gfxdata="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lMpU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07" type="#_x0000_t202" style="position:absolute;left:2342;top:5291;width:197;height:187" o:gfxdata="UEsFBgAAAAAAAAAAAAAAAAAAAAAAAFBLAwQKAAAAAACHTuJAAAAAAAAAAAAAAAAABAAAAGRycy9Q&#10;SwMEFAAAAAgAh07iQPrYb8+8AAAA2wAAAA8AAABkcnMvZG93bnJldi54bWxFT99rwjAQfhf2P4Qb&#10;+KaJE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62G/P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08" type="#_x0000_t202" style="position:absolute;left:1807;top:5383;width:198;height:187" o:gfxdata="UEsFBgAAAAAAAAAAAAAAAAAAAAAAAFBLAwQKAAAAAACHTuJAAAAAAAAAAAAAAAAABAAAAGRycy9Q&#10;SwMEFAAAAAgAh07iQHUx97u8AAAA2wAAAA8AAABkcnMvZG93bnJldi54bWxFT99rwjAQfhf2P4Qb&#10;+KaJQ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Mfe7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09" type="#_x0000_t202" style="position:absolute;left:2037;top:5578;width:198;height:188" o:gfxdata="UEsFBgAAAAAAAAAAAAAAAAAAAAAAAFBLAwQKAAAAAACHTuJAAAAAAAAAAAAAAAAABAAAAGRycy9Q&#10;SwMEFAAAAAgAh07iQBp9UiC8AAAA2wAAAA8AAABkcnMvZG93bnJldi54bWxFT99rwjAQfhf2P4Qb&#10;+KaJA0U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fVIg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9" w:type="pct"/>
            <w:gridSpan w:val="9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F534AD" w:rsidTr="00F534AD">
        <w:trPr>
          <w:trHeight w:val="485"/>
          <w:jc w:val="center"/>
        </w:trPr>
        <w:tc>
          <w:tcPr>
            <w:tcW w:w="551" w:type="pct"/>
            <w:vMerge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62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5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5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5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5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5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507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508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178.86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179.10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178.70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178.48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178.73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178.92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179.50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179.50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179.55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179.04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179.42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179.07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178.78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179.10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180.12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180.29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180.32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179.23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179.57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179.57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179.24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179.24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179.42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180.09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180.24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180.65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179.31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179.49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179.31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179.31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179.47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179.94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180.10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180.42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179.38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178.90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179.03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179.15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179.67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179.73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179.97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179.65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179.30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179.13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179.50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179.95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180.19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180.20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179.65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179.57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179.31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179.46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180.12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180.29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180.65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62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178.86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179.10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178.70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178.48 </w:t>
            </w:r>
          </w:p>
        </w:tc>
        <w:tc>
          <w:tcPr>
            <w:tcW w:w="496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178.73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178.92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179.50 </w:t>
            </w:r>
          </w:p>
        </w:tc>
        <w:tc>
          <w:tcPr>
            <w:tcW w:w="507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179.50 </w:t>
            </w:r>
          </w:p>
        </w:tc>
        <w:tc>
          <w:tcPr>
            <w:tcW w:w="508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179.55 </w:t>
            </w:r>
          </w:p>
        </w:tc>
      </w:tr>
      <w:tr w:rsidR="00F534AD" w:rsidTr="00F534AD">
        <w:trPr>
          <w:trHeight w:hRule="exact" w:val="454"/>
          <w:jc w:val="center"/>
        </w:trPr>
        <w:tc>
          <w:tcPr>
            <w:tcW w:w="551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57" w:type="pct"/>
            <w:gridSpan w:val="2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0.65</w:t>
            </w:r>
          </w:p>
        </w:tc>
        <w:tc>
          <w:tcPr>
            <w:tcW w:w="495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91" w:type="pct"/>
            <w:gridSpan w:val="2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-1.52</w:t>
            </w:r>
          </w:p>
        </w:tc>
        <w:tc>
          <w:tcPr>
            <w:tcW w:w="495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5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1.22</w:t>
            </w:r>
          </w:p>
        </w:tc>
        <w:tc>
          <w:tcPr>
            <w:tcW w:w="507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508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±0.55</w:t>
            </w:r>
          </w:p>
        </w:tc>
      </w:tr>
    </w:tbl>
    <w:p w:rsidR="00F534AD" w:rsidRPr="007E2139" w:rsidRDefault="00F534AD" w:rsidP="00F534A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下加热板  温度设定值：</w:t>
      </w:r>
      <w:r w:rsidR="00DD2B2E">
        <w:rPr>
          <w:rFonts w:ascii="宋体" w:hAnsi="宋体" w:hint="eastAsia"/>
          <w:szCs w:val="21"/>
        </w:rPr>
        <w:t>18</w:t>
      </w:r>
      <w:r>
        <w:rPr>
          <w:rFonts w:ascii="宋体" w:hAnsi="宋体" w:hint="eastAsia"/>
          <w:szCs w:val="21"/>
        </w:rPr>
        <w:t>0℃  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95"/>
        <w:gridCol w:w="967"/>
        <w:gridCol w:w="973"/>
        <w:gridCol w:w="973"/>
        <w:gridCol w:w="974"/>
        <w:gridCol w:w="974"/>
        <w:gridCol w:w="974"/>
        <w:gridCol w:w="974"/>
        <w:gridCol w:w="976"/>
        <w:gridCol w:w="974"/>
      </w:tblGrid>
      <w:tr w:rsidR="00F534AD" w:rsidTr="00DD2B2E">
        <w:trPr>
          <w:jc w:val="center"/>
        </w:trPr>
        <w:tc>
          <w:tcPr>
            <w:tcW w:w="556" w:type="pct"/>
            <w:vMerge w:val="restart"/>
          </w:tcPr>
          <w:p w:rsidR="00F534AD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10" style="position:absolute;left:0;text-align:left;margin-left:-5.15pt;margin-top:0;width:47.45pt;height:40.35pt;z-index:251671040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JwwTftcAAAAGAQAADwAAAAAAAAABACAA&#10;AAA4AAAAZHJzL2Rvd25yZXYueG1sUEsBAhQAFAAAAAgAh07iQOPSDGgVAwAAugsAAA4AAAAAAAAA&#10;AQAgAAAAPAEAAGRycy9lMm9Eb2MueG1sUEsFBgAAAAAGAAYAWQEAAMMGAAAAAA==&#10;">
                  <v:line id="__TH_L340" o:spid="_x0000_s1111" style="position:absolute" from="1697,5038" to="2646,5845" o:gfxdata="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nct/nuQAAANsAAAAPAAAAAAAAAAEAIAAAADgAAABkcnMvZG93bnJldi54bWxQ&#10;SwECFAAUAAAACACHTuJAMy8FnjsAAAA5AAAAEAAAAAAAAAABACAAAAAeAQAAZHJzL3NoYXBleG1s&#10;LnhtbFBLBQYAAAAABgAGAFsBAADIAwAAAAA=&#10;" strokeweight=".5pt"/>
                  <v:shape id="__TH_B11341" o:spid="_x0000_s1112" type="#_x0000_t202" style="position:absolute;left:2129;top:5110;width:197;height:187" o:gfxdata="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R8/b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13" type="#_x0000_t202" style="position:absolute;left:2342;top:5291;width:197;height:187" o:gfxdata="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MFgl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14" type="#_x0000_t202" style="position:absolute;left:1807;top:5383;width:198;height:187" o:gfxdata="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EZjsFuQAAANsAAAAPAAAAAAAAAAEAIAAAADgAAABkcnMvZG93bnJldi54bWxQ&#10;SwECFAAUAAAACACHTuJAMy8FnjsAAAA5AAAAEAAAAAAAAAABACAAAAAeAQAAZHJzL3NoYXBleG1s&#10;LnhtbFBLBQYAAAAABgAGAFsBAADIAwAAAAA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15" type="#_x0000_t202" style="position:absolute;left:2037;top:5578;width:198;height:188" o:gfxdata="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sqnp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F534AD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4" w:type="pct"/>
            <w:gridSpan w:val="9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F534AD" w:rsidTr="00F534AD">
        <w:trPr>
          <w:trHeight w:val="485"/>
          <w:jc w:val="center"/>
        </w:trPr>
        <w:tc>
          <w:tcPr>
            <w:tcW w:w="556" w:type="pct"/>
            <w:vMerge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91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495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49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180.67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180.77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180.64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180.24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180.36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180.41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180.93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181.09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181.10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180.84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181.20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181.16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180.88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180.93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181.23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181.52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181.75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180.94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181.44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180.84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180.98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181.36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181.46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181.67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182.08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181.06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181.31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180.86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180.36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180.82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180.95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181.63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181.83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181.91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181.07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181.15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180.84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180.76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181.04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181.16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181.27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181.27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181.52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181.21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181.45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181.11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181.03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181.34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181.52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182.14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182.40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182.56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181.21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181.45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181.26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181.03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181.34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181.52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182.14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182.40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182.56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9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180.67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180.77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180.64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180.24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180.36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180.41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180.93 </w:t>
            </w:r>
          </w:p>
        </w:tc>
        <w:tc>
          <w:tcPr>
            <w:tcW w:w="49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181.09 </w:t>
            </w:r>
          </w:p>
        </w:tc>
        <w:tc>
          <w:tcPr>
            <w:tcW w:w="49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181.10 </w:t>
            </w:r>
          </w:p>
        </w:tc>
      </w:tr>
      <w:tr w:rsidR="00F534AD" w:rsidTr="00F534AD">
        <w:trPr>
          <w:trHeight w:val="454"/>
          <w:jc w:val="center"/>
        </w:trPr>
        <w:tc>
          <w:tcPr>
            <w:tcW w:w="556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84" w:type="pct"/>
            <w:gridSpan w:val="2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2.56</w:t>
            </w:r>
          </w:p>
        </w:tc>
        <w:tc>
          <w:tcPr>
            <w:tcW w:w="494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88" w:type="pct"/>
            <w:gridSpan w:val="2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0.24</w:t>
            </w:r>
          </w:p>
        </w:tc>
        <w:tc>
          <w:tcPr>
            <w:tcW w:w="494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4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1.14</w:t>
            </w:r>
          </w:p>
        </w:tc>
        <w:tc>
          <w:tcPr>
            <w:tcW w:w="495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494" w:type="pct"/>
          </w:tcPr>
          <w:p w:rsidR="00F534AD" w:rsidRDefault="00F534AD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±0.73</w:t>
            </w:r>
          </w:p>
        </w:tc>
      </w:tr>
    </w:tbl>
    <w:p w:rsidR="00F534AD" w:rsidRDefault="00F534AD" w:rsidP="00F534A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2、加压平行度校准                                                               （单位：mm）</w:t>
      </w:r>
    </w:p>
    <w:tbl>
      <w:tblPr>
        <w:tblStyle w:val="a9"/>
        <w:tblW w:w="5000" w:type="pct"/>
        <w:tblLook w:val="04A0"/>
      </w:tblPr>
      <w:tblGrid>
        <w:gridCol w:w="896"/>
        <w:gridCol w:w="896"/>
        <w:gridCol w:w="896"/>
        <w:gridCol w:w="897"/>
        <w:gridCol w:w="897"/>
        <w:gridCol w:w="895"/>
        <w:gridCol w:w="895"/>
        <w:gridCol w:w="895"/>
        <w:gridCol w:w="897"/>
        <w:gridCol w:w="751"/>
        <w:gridCol w:w="1039"/>
      </w:tblGrid>
      <w:tr w:rsidR="00F534AD" w:rsidTr="00F534AD">
        <w:tc>
          <w:tcPr>
            <w:tcW w:w="4473" w:type="pct"/>
            <w:gridSpan w:val="10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加压后厚度</w:t>
            </w:r>
          </w:p>
        </w:tc>
        <w:tc>
          <w:tcPr>
            <w:tcW w:w="527" w:type="pct"/>
            <w:vMerge w:val="restart"/>
            <w:vAlign w:val="center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平行度</w:t>
            </w:r>
          </w:p>
        </w:tc>
      </w:tr>
      <w:tr w:rsidR="00F534AD" w:rsidTr="00F534AD">
        <w:tc>
          <w:tcPr>
            <w:tcW w:w="45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5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5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5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5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5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54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55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81" w:type="pct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27" w:type="pct"/>
            <w:vMerge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F534AD" w:rsidTr="00F534AD">
        <w:tc>
          <w:tcPr>
            <w:tcW w:w="455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1.21 </w:t>
            </w:r>
          </w:p>
        </w:tc>
        <w:tc>
          <w:tcPr>
            <w:tcW w:w="455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1.24 </w:t>
            </w:r>
          </w:p>
        </w:tc>
        <w:tc>
          <w:tcPr>
            <w:tcW w:w="455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1.21 </w:t>
            </w:r>
          </w:p>
        </w:tc>
        <w:tc>
          <w:tcPr>
            <w:tcW w:w="455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1.28 </w:t>
            </w:r>
          </w:p>
        </w:tc>
        <w:tc>
          <w:tcPr>
            <w:tcW w:w="455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1.26 </w:t>
            </w:r>
          </w:p>
        </w:tc>
        <w:tc>
          <w:tcPr>
            <w:tcW w:w="454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1.19 </w:t>
            </w:r>
          </w:p>
        </w:tc>
        <w:tc>
          <w:tcPr>
            <w:tcW w:w="454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454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455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1.09 </w:t>
            </w:r>
          </w:p>
        </w:tc>
        <w:tc>
          <w:tcPr>
            <w:tcW w:w="381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1.13 </w:t>
            </w:r>
          </w:p>
        </w:tc>
        <w:tc>
          <w:tcPr>
            <w:tcW w:w="527" w:type="pct"/>
            <w:vAlign w:val="center"/>
          </w:tcPr>
          <w:p w:rsidR="00F534AD" w:rsidRDefault="00F534AD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0.19 </w:t>
            </w:r>
          </w:p>
        </w:tc>
      </w:tr>
    </w:tbl>
    <w:p w:rsidR="00F534AD" w:rsidRPr="007E2139" w:rsidRDefault="00F534AD" w:rsidP="00F534A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3、计时器误差参数校准                                                              （单位：s）</w:t>
      </w:r>
    </w:p>
    <w:tbl>
      <w:tblPr>
        <w:tblStyle w:val="a9"/>
        <w:tblW w:w="5000" w:type="pct"/>
        <w:tblLook w:val="04A0"/>
      </w:tblPr>
      <w:tblGrid>
        <w:gridCol w:w="1846"/>
        <w:gridCol w:w="1846"/>
        <w:gridCol w:w="1545"/>
        <w:gridCol w:w="1545"/>
        <w:gridCol w:w="1547"/>
        <w:gridCol w:w="1525"/>
      </w:tblGrid>
      <w:tr w:rsidR="00F534AD" w:rsidTr="00DD2B2E">
        <w:tc>
          <w:tcPr>
            <w:tcW w:w="93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设定值</w:t>
            </w:r>
          </w:p>
        </w:tc>
        <w:tc>
          <w:tcPr>
            <w:tcW w:w="936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实测1</w:t>
            </w:r>
          </w:p>
        </w:tc>
        <w:tc>
          <w:tcPr>
            <w:tcW w:w="78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实测2</w:t>
            </w:r>
          </w:p>
        </w:tc>
        <w:tc>
          <w:tcPr>
            <w:tcW w:w="78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实测3</w:t>
            </w:r>
          </w:p>
        </w:tc>
        <w:tc>
          <w:tcPr>
            <w:tcW w:w="785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平均值</w:t>
            </w:r>
          </w:p>
        </w:tc>
        <w:tc>
          <w:tcPr>
            <w:tcW w:w="774" w:type="pct"/>
          </w:tcPr>
          <w:p w:rsidR="00F534AD" w:rsidRDefault="00F534AD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示值误差</w:t>
            </w:r>
          </w:p>
        </w:tc>
      </w:tr>
      <w:tr w:rsidR="00F534AD" w:rsidTr="00DD2B2E">
        <w:tc>
          <w:tcPr>
            <w:tcW w:w="936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900.00</w:t>
            </w:r>
          </w:p>
        </w:tc>
        <w:tc>
          <w:tcPr>
            <w:tcW w:w="936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899.66</w:t>
            </w:r>
          </w:p>
        </w:tc>
        <w:tc>
          <w:tcPr>
            <w:tcW w:w="784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897.79</w:t>
            </w:r>
          </w:p>
        </w:tc>
        <w:tc>
          <w:tcPr>
            <w:tcW w:w="784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897.75</w:t>
            </w:r>
          </w:p>
        </w:tc>
        <w:tc>
          <w:tcPr>
            <w:tcW w:w="785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898.40</w:t>
            </w:r>
          </w:p>
        </w:tc>
        <w:tc>
          <w:tcPr>
            <w:tcW w:w="774" w:type="pct"/>
          </w:tcPr>
          <w:p w:rsidR="00F534AD" w:rsidRDefault="00F534AD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1.60</w:t>
            </w:r>
          </w:p>
        </w:tc>
      </w:tr>
    </w:tbl>
    <w:p w:rsidR="000B5EDD" w:rsidRDefault="000B5EDD">
      <w:pPr>
        <w:ind w:firstLineChars="100" w:firstLine="210"/>
        <w:rPr>
          <w:rFonts w:asciiTheme="minorEastAsia" w:eastAsiaTheme="minorEastAsia" w:hAnsiTheme="minorEastAsia"/>
          <w:u w:val="single"/>
        </w:rPr>
        <w:sectPr w:rsidR="000B5EDD" w:rsidSect="00F534AD">
          <w:footerReference w:type="first" r:id="rId15"/>
          <w:pgSz w:w="11906" w:h="16838"/>
          <w:pgMar w:top="1134" w:right="1134" w:bottom="1134" w:left="1134" w:header="851" w:footer="992" w:gutter="0"/>
          <w:cols w:space="720"/>
          <w:titlePg/>
          <w:docGrid w:type="lines" w:linePitch="312"/>
        </w:sectPr>
      </w:pPr>
    </w:p>
    <w:p w:rsidR="000B5EDD" w:rsidRDefault="00960F6E">
      <w:pPr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lastRenderedPageBreak/>
        <w:t>柱式液压平板硫化机校准原始记录（4）</w:t>
      </w:r>
    </w:p>
    <w:p w:rsidR="006B70F4" w:rsidRDefault="006B70F4" w:rsidP="006B70F4">
      <w:pPr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hint="eastAsia"/>
          <w:szCs w:val="21"/>
        </w:rPr>
        <w:t>型号规格</w:t>
      </w:r>
      <w:r>
        <w:rPr>
          <w:rFonts w:ascii="宋体" w:hAnsi="宋体" w:hint="eastAsia"/>
          <w:sz w:val="18"/>
          <w:szCs w:val="18"/>
        </w:rPr>
        <w:t>：</w:t>
      </w:r>
      <w:r>
        <w:rPr>
          <w:rFonts w:ascii="宋体" w:hAnsi="宋体" w:hint="eastAsia"/>
          <w:szCs w:val="21"/>
        </w:rPr>
        <w:t>TYC-V-S-</w:t>
      </w:r>
      <w:r w:rsidR="009B5E51">
        <w:rPr>
          <w:rFonts w:ascii="宋体" w:hAnsi="宋体" w:hint="eastAsia"/>
          <w:szCs w:val="21"/>
        </w:rPr>
        <w:t>200</w:t>
      </w:r>
      <w:r>
        <w:rPr>
          <w:rFonts w:ascii="宋体" w:hAnsi="宋体" w:hint="eastAsia"/>
          <w:szCs w:val="21"/>
        </w:rPr>
        <w:t>PC   出厂编号：W-27863  生产厂家：</w:t>
      </w:r>
      <w:r w:rsidRPr="00363290">
        <w:rPr>
          <w:rFonts w:ascii="宋体" w:hAnsi="宋体" w:hint="eastAsia"/>
          <w:szCs w:val="21"/>
        </w:rPr>
        <w:t xml:space="preserve">浙江东毓 </w:t>
      </w:r>
      <w:r>
        <w:rPr>
          <w:rFonts w:ascii="宋体" w:hAnsi="宋体" w:hint="eastAsia"/>
          <w:szCs w:val="21"/>
        </w:rPr>
        <w:t xml:space="preserve">         热板尺寸：  12</w:t>
      </w:r>
      <w:r w:rsidRPr="003E6E16">
        <w:rPr>
          <w:rFonts w:ascii="宋体" w:hAnsi="宋体"/>
          <w:szCs w:val="21"/>
        </w:rPr>
        <w:t>00*</w:t>
      </w:r>
      <w:r>
        <w:rPr>
          <w:rFonts w:ascii="宋体" w:hAnsi="宋体" w:hint="eastAsia"/>
          <w:szCs w:val="21"/>
        </w:rPr>
        <w:t>9</w:t>
      </w:r>
      <w:r w:rsidRPr="003E6E16">
        <w:rPr>
          <w:rFonts w:ascii="宋体" w:hAnsi="宋体"/>
          <w:szCs w:val="21"/>
        </w:rPr>
        <w:t>00</w:t>
      </w:r>
      <w:r>
        <w:rPr>
          <w:rFonts w:ascii="宋体" w:hAnsi="宋体" w:hint="eastAsia"/>
          <w:szCs w:val="21"/>
        </w:rPr>
        <w:t xml:space="preserve"> </w:t>
      </w:r>
    </w:p>
    <w:p w:rsidR="006B70F4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1、温度参数校准</w:t>
      </w:r>
    </w:p>
    <w:p w:rsidR="006B70F4" w:rsidRPr="007E2139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上加热板  温度设定值：</w:t>
      </w:r>
      <w:r w:rsidR="00DD2B2E">
        <w:rPr>
          <w:rFonts w:ascii="宋体" w:hAnsi="宋体" w:hint="eastAsia"/>
          <w:szCs w:val="21"/>
        </w:rPr>
        <w:t>155</w:t>
      </w:r>
      <w:r>
        <w:rPr>
          <w:rFonts w:ascii="宋体" w:hAnsi="宋体" w:hint="eastAsia"/>
          <w:szCs w:val="21"/>
        </w:rPr>
        <w:t>℃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85"/>
        <w:gridCol w:w="910"/>
        <w:gridCol w:w="975"/>
        <w:gridCol w:w="976"/>
        <w:gridCol w:w="976"/>
        <w:gridCol w:w="978"/>
        <w:gridCol w:w="976"/>
        <w:gridCol w:w="976"/>
        <w:gridCol w:w="999"/>
        <w:gridCol w:w="1003"/>
      </w:tblGrid>
      <w:tr w:rsidR="006B70F4" w:rsidTr="00DD2B2E">
        <w:trPr>
          <w:jc w:val="center"/>
        </w:trPr>
        <w:tc>
          <w:tcPr>
            <w:tcW w:w="551" w:type="pct"/>
            <w:vMerge w:val="restart"/>
          </w:tcPr>
          <w:p w:rsidR="006B70F4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17" style="position:absolute;left:0;text-align:left;margin-left:-5.15pt;margin-top:0;width:47.45pt;height:40.35pt;z-index:251673088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CcME37XAAAABgEAAA8AAAAAAAAAAQAg&#10;AAAAOAAAAGRycy9kb3ducmV2LnhtbFBLAQIUABQAAAAIAIdO4kDVZ31iFgMAAMELAAAOAAAAAAAA&#10;AAEAIAAAADwBAABkcnMvZTJvRG9jLnhtbFBLBQYAAAAABgAGAFkBAADEBgAAAAA=&#10;">
                  <v:line id="__TH_L340" o:spid="_x0000_s1118" style="position:absolute" from="1697,5038" to="2646,5845" o:gfxdata="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fX4gi4AAAA2wAAAA8AAAAAAAAAAQAgAAAAOAAAAGRycy9kb3ducmV2LnhtbFBL&#10;AQIUABQAAAAIAIdO4kAzLwWeOwAAADkAAAAQAAAAAAAAAAEAIAAAAB0BAABkcnMvc2hhcGV4bWwu&#10;eG1sUEsFBgAAAAAGAAYAWwEAAMcDAAAAAA==&#10;" strokeweight=".5pt"/>
                  <v:shape id="__TH_B11341" o:spid="_x0000_s1119" type="#_x0000_t202" style="position:absolute;left:2129;top:5110;width:197;height:187" o:gfxdata="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lMpU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20" type="#_x0000_t202" style="position:absolute;left:2342;top:5291;width:197;height:187" o:gfxdata="UEsFBgAAAAAAAAAAAAAAAAAAAAAAAFBLAwQKAAAAAACHTuJAAAAAAAAAAAAAAAAABAAAAGRycy9Q&#10;SwMEFAAAAAgAh07iQPrYb8+8AAAA2wAAAA8AAABkcnMvZG93bnJldi54bWxFT99rwjAQfhf2P4Qb&#10;+KaJE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62G/P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21" type="#_x0000_t202" style="position:absolute;left:1807;top:5383;width:198;height:187" o:gfxdata="UEsFBgAAAAAAAAAAAAAAAAAAAAAAAFBLAwQKAAAAAACHTuJAAAAAAAAAAAAAAAAABAAAAGRycy9Q&#10;SwMEFAAAAAgAh07iQHUx97u8AAAA2wAAAA8AAABkcnMvZG93bnJldi54bWxFT99rwjAQfhf2P4Qb&#10;+KaJQ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Mfe7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22" type="#_x0000_t202" style="position:absolute;left:2037;top:5578;width:198;height:188" o:gfxdata="UEsFBgAAAAAAAAAAAAAAAAAAAAAAAFBLAwQKAAAAAACHTuJAAAAAAAAAAAAAAAAABAAAAGRycy9Q&#10;SwMEFAAAAAgAh07iQBp9UiC8AAAA2wAAAA8AAABkcnMvZG93bnJldi54bWxFT99rwjAQfhf2P4Qb&#10;+KaJA0U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fVIg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9" w:type="pct"/>
            <w:gridSpan w:val="9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6B70F4" w:rsidTr="006B70F4">
        <w:trPr>
          <w:trHeight w:val="485"/>
          <w:jc w:val="center"/>
        </w:trPr>
        <w:tc>
          <w:tcPr>
            <w:tcW w:w="551" w:type="pct"/>
            <w:vMerge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62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507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509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156.21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156.37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156.05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156.55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156.17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156.07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156.19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156.06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155.97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156.22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156.49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156.21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156.54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156.27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156.22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156.35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156.17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156.06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156.28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156.62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156.54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156.65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156.60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156.48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156.82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156.74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156.63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156.29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156.40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156.13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156.34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156.24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156.06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156.65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156.60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156.57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156.38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156.62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156.24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156.73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156.53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156.48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156.66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156.41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156.33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156.42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156.49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156.47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156.80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156.45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156.43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156.62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156.41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156.25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156.42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156.62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156.54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156.80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156.60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156.48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156.82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156.74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156.63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62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156.21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156.37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156.05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156.34 </w:t>
            </w:r>
          </w:p>
        </w:tc>
        <w:tc>
          <w:tcPr>
            <w:tcW w:w="496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156.17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156.06 </w:t>
            </w:r>
          </w:p>
        </w:tc>
        <w:tc>
          <w:tcPr>
            <w:tcW w:w="49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156.19 </w:t>
            </w:r>
          </w:p>
        </w:tc>
        <w:tc>
          <w:tcPr>
            <w:tcW w:w="507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156.06 </w:t>
            </w:r>
          </w:p>
        </w:tc>
        <w:tc>
          <w:tcPr>
            <w:tcW w:w="509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155.97 </w:t>
            </w:r>
          </w:p>
        </w:tc>
      </w:tr>
      <w:tr w:rsidR="006B70F4" w:rsidTr="006B70F4">
        <w:trPr>
          <w:trHeight w:hRule="exact" w:val="454"/>
          <w:jc w:val="center"/>
        </w:trPr>
        <w:tc>
          <w:tcPr>
            <w:tcW w:w="551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56" w:type="pct"/>
            <w:gridSpan w:val="2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1.82</w:t>
            </w:r>
          </w:p>
        </w:tc>
        <w:tc>
          <w:tcPr>
            <w:tcW w:w="495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91" w:type="pct"/>
            <w:gridSpan w:val="2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0.97</w:t>
            </w:r>
          </w:p>
        </w:tc>
        <w:tc>
          <w:tcPr>
            <w:tcW w:w="495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5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0.54</w:t>
            </w:r>
          </w:p>
        </w:tc>
        <w:tc>
          <w:tcPr>
            <w:tcW w:w="507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509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±0.34</w:t>
            </w:r>
          </w:p>
        </w:tc>
      </w:tr>
    </w:tbl>
    <w:p w:rsidR="006B70F4" w:rsidRPr="007E2139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下加热板  温度设定值：</w:t>
      </w:r>
      <w:r w:rsidR="00DD2B2E">
        <w:rPr>
          <w:rFonts w:ascii="宋体" w:hAnsi="宋体" w:hint="eastAsia"/>
          <w:szCs w:val="21"/>
        </w:rPr>
        <w:t>1</w:t>
      </w:r>
      <w:r w:rsidR="00BE53B2">
        <w:rPr>
          <w:rFonts w:ascii="宋体" w:hAnsi="宋体" w:hint="eastAsia"/>
          <w:szCs w:val="21"/>
        </w:rPr>
        <w:t>4</w:t>
      </w:r>
      <w:r w:rsidR="00DD2B2E"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℃  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95"/>
        <w:gridCol w:w="967"/>
        <w:gridCol w:w="973"/>
        <w:gridCol w:w="973"/>
        <w:gridCol w:w="974"/>
        <w:gridCol w:w="974"/>
        <w:gridCol w:w="974"/>
        <w:gridCol w:w="974"/>
        <w:gridCol w:w="976"/>
        <w:gridCol w:w="974"/>
      </w:tblGrid>
      <w:tr w:rsidR="006B70F4" w:rsidTr="00DD2B2E">
        <w:trPr>
          <w:jc w:val="center"/>
        </w:trPr>
        <w:tc>
          <w:tcPr>
            <w:tcW w:w="556" w:type="pct"/>
            <w:vMerge w:val="restart"/>
          </w:tcPr>
          <w:p w:rsidR="006B70F4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23" style="position:absolute;left:0;text-align:left;margin-left:-5.15pt;margin-top:0;width:47.45pt;height:40.35pt;z-index:251674112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JwwTftcAAAAGAQAADwAAAAAAAAABACAA&#10;AAA4AAAAZHJzL2Rvd25yZXYueG1sUEsBAhQAFAAAAAgAh07iQOPSDGgVAwAAugsAAA4AAAAAAAAA&#10;AQAgAAAAPAEAAGRycy9lMm9Eb2MueG1sUEsFBgAAAAAGAAYAWQEAAMMGAAAAAA==&#10;">
                  <v:line id="__TH_L340" o:spid="_x0000_s1124" style="position:absolute" from="1697,5038" to="2646,5845" o:gfxdata="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nct/nuQAAANsAAAAPAAAAAAAAAAEAIAAAADgAAABkcnMvZG93bnJldi54bWxQ&#10;SwECFAAUAAAACACHTuJAMy8FnjsAAAA5AAAAEAAAAAAAAAABACAAAAAeAQAAZHJzL3NoYXBleG1s&#10;LnhtbFBLBQYAAAAABgAGAFsBAADIAwAAAAA=&#10;" strokeweight=".5pt"/>
                  <v:shape id="__TH_B11341" o:spid="_x0000_s1125" type="#_x0000_t202" style="position:absolute;left:2129;top:5110;width:197;height:187" o:gfxdata="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R8/b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26" type="#_x0000_t202" style="position:absolute;left:2342;top:5291;width:197;height:187" o:gfxdata="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MFgl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27" type="#_x0000_t202" style="position:absolute;left:1807;top:5383;width:198;height:187" o:gfxdata="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EZjsFuQAAANsAAAAPAAAAAAAAAAEAIAAAADgAAABkcnMvZG93bnJldi54bWxQ&#10;SwECFAAUAAAACACHTuJAMy8FnjsAAAA5AAAAEAAAAAAAAAABACAAAAAeAQAAZHJzL3NoYXBleG1s&#10;LnhtbFBLBQYAAAAABgAGAFsBAADI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28" type="#_x0000_t202" style="position:absolute;left:2037;top:5578;width:198;height:188" o:gfxdata="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sqnp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4" w:type="pct"/>
            <w:gridSpan w:val="9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6B70F4" w:rsidTr="00DD2B2E">
        <w:trPr>
          <w:trHeight w:val="485"/>
          <w:jc w:val="center"/>
        </w:trPr>
        <w:tc>
          <w:tcPr>
            <w:tcW w:w="556" w:type="pct"/>
            <w:vMerge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91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5.63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5.70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5.57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5.88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5.49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5.21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5.11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5.84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6.02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5.43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5.82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5.39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5.69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5.68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5.74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6.29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6.24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6.19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5.93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5.79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6.12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5.58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5.54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>6.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5.68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5.80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5.97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5.95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6.18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6.07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6.04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5.96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5.82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5.92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5.77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5.26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5.06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5.11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4.89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4.77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5.82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5.95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6.18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5.91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6.29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6.24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6.19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91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5.63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5.70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5.57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5.77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5.26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5.06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5.11 </w:t>
            </w:r>
          </w:p>
        </w:tc>
        <w:tc>
          <w:tcPr>
            <w:tcW w:w="495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4.89 </w:t>
            </w:r>
          </w:p>
        </w:tc>
        <w:tc>
          <w:tcPr>
            <w:tcW w:w="494" w:type="pct"/>
          </w:tcPr>
          <w:p w:rsidR="006B70F4" w:rsidRDefault="00BE53B2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14</w:t>
            </w:r>
            <w:r w:rsidR="006B70F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4.77 </w:t>
            </w:r>
          </w:p>
        </w:tc>
      </w:tr>
      <w:tr w:rsidR="006B70F4" w:rsidTr="00DD2B2E">
        <w:trPr>
          <w:trHeight w:val="454"/>
          <w:jc w:val="center"/>
        </w:trPr>
        <w:tc>
          <w:tcPr>
            <w:tcW w:w="556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84" w:type="pct"/>
            <w:gridSpan w:val="2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1.29</w:t>
            </w:r>
          </w:p>
        </w:tc>
        <w:tc>
          <w:tcPr>
            <w:tcW w:w="494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88" w:type="pct"/>
            <w:gridSpan w:val="2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-0.23</w:t>
            </w:r>
          </w:p>
        </w:tc>
        <w:tc>
          <w:tcPr>
            <w:tcW w:w="494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4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0.71</w:t>
            </w:r>
          </w:p>
        </w:tc>
        <w:tc>
          <w:tcPr>
            <w:tcW w:w="495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494" w:type="pct"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±0.71</w:t>
            </w:r>
          </w:p>
        </w:tc>
      </w:tr>
    </w:tbl>
    <w:p w:rsidR="006B70F4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2、加压平行度校准                                                               （单位：mm）</w:t>
      </w:r>
    </w:p>
    <w:tbl>
      <w:tblPr>
        <w:tblStyle w:val="a9"/>
        <w:tblW w:w="5000" w:type="pct"/>
        <w:tblLook w:val="04A0"/>
      </w:tblPr>
      <w:tblGrid>
        <w:gridCol w:w="896"/>
        <w:gridCol w:w="896"/>
        <w:gridCol w:w="896"/>
        <w:gridCol w:w="897"/>
        <w:gridCol w:w="897"/>
        <w:gridCol w:w="895"/>
        <w:gridCol w:w="895"/>
        <w:gridCol w:w="895"/>
        <w:gridCol w:w="897"/>
        <w:gridCol w:w="751"/>
        <w:gridCol w:w="1039"/>
      </w:tblGrid>
      <w:tr w:rsidR="006B70F4" w:rsidTr="00DD2B2E">
        <w:tc>
          <w:tcPr>
            <w:tcW w:w="4473" w:type="pct"/>
            <w:gridSpan w:val="10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加压后厚度</w:t>
            </w:r>
          </w:p>
        </w:tc>
        <w:tc>
          <w:tcPr>
            <w:tcW w:w="527" w:type="pct"/>
            <w:vMerge w:val="restart"/>
            <w:vAlign w:val="center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平行度</w:t>
            </w:r>
          </w:p>
        </w:tc>
      </w:tr>
      <w:tr w:rsidR="006B70F4" w:rsidTr="00DD2B2E"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54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54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54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81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27" w:type="pct"/>
            <w:vMerge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6B70F4" w:rsidTr="00DD2B2E">
        <w:tc>
          <w:tcPr>
            <w:tcW w:w="455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1.05 </w:t>
            </w:r>
          </w:p>
        </w:tc>
        <w:tc>
          <w:tcPr>
            <w:tcW w:w="455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1.02 </w:t>
            </w:r>
          </w:p>
        </w:tc>
        <w:tc>
          <w:tcPr>
            <w:tcW w:w="455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0.93 </w:t>
            </w:r>
          </w:p>
        </w:tc>
        <w:tc>
          <w:tcPr>
            <w:tcW w:w="455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0.88 </w:t>
            </w:r>
          </w:p>
        </w:tc>
        <w:tc>
          <w:tcPr>
            <w:tcW w:w="455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0.87 </w:t>
            </w:r>
          </w:p>
        </w:tc>
        <w:tc>
          <w:tcPr>
            <w:tcW w:w="454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0.89 </w:t>
            </w:r>
          </w:p>
        </w:tc>
        <w:tc>
          <w:tcPr>
            <w:tcW w:w="454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0.97 </w:t>
            </w:r>
          </w:p>
        </w:tc>
        <w:tc>
          <w:tcPr>
            <w:tcW w:w="454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0.95 </w:t>
            </w:r>
          </w:p>
        </w:tc>
        <w:tc>
          <w:tcPr>
            <w:tcW w:w="455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381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1.09 </w:t>
            </w:r>
          </w:p>
        </w:tc>
        <w:tc>
          <w:tcPr>
            <w:tcW w:w="527" w:type="pct"/>
            <w:vAlign w:val="center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0.22 </w:t>
            </w:r>
          </w:p>
        </w:tc>
      </w:tr>
    </w:tbl>
    <w:p w:rsidR="006B70F4" w:rsidRPr="007E2139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3、计时器误差参数校准                                                              （单位：s）</w:t>
      </w:r>
    </w:p>
    <w:tbl>
      <w:tblPr>
        <w:tblStyle w:val="a9"/>
        <w:tblW w:w="5000" w:type="pct"/>
        <w:tblLook w:val="04A0"/>
      </w:tblPr>
      <w:tblGrid>
        <w:gridCol w:w="1847"/>
        <w:gridCol w:w="1847"/>
        <w:gridCol w:w="1545"/>
        <w:gridCol w:w="1545"/>
        <w:gridCol w:w="1547"/>
        <w:gridCol w:w="1523"/>
      </w:tblGrid>
      <w:tr w:rsidR="006B70F4" w:rsidTr="006B70F4">
        <w:tc>
          <w:tcPr>
            <w:tcW w:w="937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设定值</w:t>
            </w:r>
          </w:p>
        </w:tc>
        <w:tc>
          <w:tcPr>
            <w:tcW w:w="937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实测1</w:t>
            </w:r>
          </w:p>
        </w:tc>
        <w:tc>
          <w:tcPr>
            <w:tcW w:w="78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实测2</w:t>
            </w:r>
          </w:p>
        </w:tc>
        <w:tc>
          <w:tcPr>
            <w:tcW w:w="78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实测3</w:t>
            </w:r>
          </w:p>
        </w:tc>
        <w:tc>
          <w:tcPr>
            <w:tcW w:w="78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平均值</w:t>
            </w:r>
          </w:p>
        </w:tc>
        <w:tc>
          <w:tcPr>
            <w:tcW w:w="77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示值误差</w:t>
            </w:r>
          </w:p>
        </w:tc>
      </w:tr>
      <w:tr w:rsidR="006B70F4" w:rsidTr="006B70F4">
        <w:tc>
          <w:tcPr>
            <w:tcW w:w="937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900.00</w:t>
            </w:r>
          </w:p>
        </w:tc>
        <w:tc>
          <w:tcPr>
            <w:tcW w:w="937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901.47</w:t>
            </w:r>
          </w:p>
        </w:tc>
        <w:tc>
          <w:tcPr>
            <w:tcW w:w="784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898.62</w:t>
            </w:r>
          </w:p>
        </w:tc>
        <w:tc>
          <w:tcPr>
            <w:tcW w:w="784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899.26</w:t>
            </w:r>
          </w:p>
        </w:tc>
        <w:tc>
          <w:tcPr>
            <w:tcW w:w="785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899.78</w:t>
            </w:r>
          </w:p>
        </w:tc>
        <w:tc>
          <w:tcPr>
            <w:tcW w:w="774" w:type="pct"/>
          </w:tcPr>
          <w:p w:rsidR="006B70F4" w:rsidRDefault="006B70F4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0.22</w:t>
            </w:r>
          </w:p>
        </w:tc>
      </w:tr>
    </w:tbl>
    <w:p w:rsidR="000B5EDD" w:rsidRDefault="000B5EDD">
      <w:pPr>
        <w:ind w:firstLineChars="100" w:firstLine="210"/>
        <w:rPr>
          <w:rFonts w:asciiTheme="minorEastAsia" w:eastAsiaTheme="minorEastAsia" w:hAnsiTheme="minorEastAsia"/>
          <w:u w:val="single"/>
        </w:rPr>
        <w:sectPr w:rsidR="000B5EDD" w:rsidSect="006B70F4">
          <w:footerReference w:type="first" r:id="rId16"/>
          <w:pgSz w:w="11906" w:h="16838"/>
          <w:pgMar w:top="1134" w:right="1134" w:bottom="1134" w:left="1134" w:header="851" w:footer="992" w:gutter="0"/>
          <w:cols w:space="720"/>
          <w:titlePg/>
          <w:docGrid w:type="lines" w:linePitch="312"/>
        </w:sectPr>
      </w:pPr>
    </w:p>
    <w:p w:rsidR="000B5EDD" w:rsidRDefault="00960F6E">
      <w:pPr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lastRenderedPageBreak/>
        <w:t>柱式液压平板硫化机校准原始记录（5）</w:t>
      </w:r>
    </w:p>
    <w:p w:rsidR="00524A47" w:rsidRDefault="00524A47" w:rsidP="00524A47">
      <w:pPr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hint="eastAsia"/>
          <w:szCs w:val="21"/>
        </w:rPr>
        <w:t>型号规格</w:t>
      </w:r>
      <w:r>
        <w:rPr>
          <w:rFonts w:ascii="宋体" w:hAnsi="宋体" w:hint="eastAsia"/>
          <w:sz w:val="18"/>
          <w:szCs w:val="18"/>
        </w:rPr>
        <w:t>：XL8   -0</w:t>
      </w:r>
      <w:r>
        <w:rPr>
          <w:rFonts w:ascii="宋体" w:hAnsi="宋体" w:hint="eastAsia"/>
          <w:szCs w:val="21"/>
        </w:rPr>
        <w:t xml:space="preserve">    出厂编号：201002     生产厂家：青岛沃能</w:t>
      </w:r>
      <w:r w:rsidRPr="00363290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热板尺寸：  8</w:t>
      </w:r>
      <w:r w:rsidRPr="003E6E16">
        <w:rPr>
          <w:rFonts w:ascii="宋体" w:hAnsi="宋体"/>
          <w:szCs w:val="21"/>
        </w:rPr>
        <w:t>00*</w:t>
      </w:r>
      <w:r>
        <w:rPr>
          <w:rFonts w:ascii="宋体" w:hAnsi="宋体" w:hint="eastAsia"/>
          <w:szCs w:val="21"/>
        </w:rPr>
        <w:t>8</w:t>
      </w:r>
      <w:r w:rsidRPr="003E6E16">
        <w:rPr>
          <w:rFonts w:ascii="宋体" w:hAnsi="宋体"/>
          <w:szCs w:val="21"/>
        </w:rPr>
        <w:t>00</w:t>
      </w:r>
      <w:r>
        <w:rPr>
          <w:rFonts w:ascii="宋体" w:hAnsi="宋体" w:hint="eastAsia"/>
          <w:szCs w:val="21"/>
        </w:rPr>
        <w:t xml:space="preserve"> </w:t>
      </w:r>
    </w:p>
    <w:p w:rsidR="006B70F4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1、温度参数校准</w:t>
      </w:r>
    </w:p>
    <w:p w:rsidR="006B70F4" w:rsidRPr="007E2139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上加热板  温度设定值：150℃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85"/>
        <w:gridCol w:w="910"/>
        <w:gridCol w:w="975"/>
        <w:gridCol w:w="976"/>
        <w:gridCol w:w="976"/>
        <w:gridCol w:w="978"/>
        <w:gridCol w:w="976"/>
        <w:gridCol w:w="976"/>
        <w:gridCol w:w="999"/>
        <w:gridCol w:w="1003"/>
      </w:tblGrid>
      <w:tr w:rsidR="006B70F4" w:rsidTr="00DD2B2E">
        <w:trPr>
          <w:jc w:val="center"/>
        </w:trPr>
        <w:tc>
          <w:tcPr>
            <w:tcW w:w="551" w:type="pct"/>
            <w:vMerge w:val="restart"/>
          </w:tcPr>
          <w:p w:rsidR="006B70F4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29" style="position:absolute;left:0;text-align:left;margin-left:-5.15pt;margin-top:0;width:47.45pt;height:40.35pt;z-index:251676160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CcME37XAAAABgEAAA8AAAAAAAAAAQAg&#10;AAAAOAAAAGRycy9kb3ducmV2LnhtbFBLAQIUABQAAAAIAIdO4kDVZ31iFgMAAMELAAAOAAAAAAAA&#10;AAEAIAAAADwBAABkcnMvZTJvRG9jLnhtbFBLBQYAAAAABgAGAFkBAADEBgAAAAA=&#10;">
                  <v:line id="__TH_L340" o:spid="_x0000_s1130" style="position:absolute" from="1697,5038" to="2646,5845" o:gfxdata="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fX4gi4AAAA2wAAAA8AAAAAAAAAAQAgAAAAOAAAAGRycy9kb3ducmV2LnhtbFBL&#10;AQIUABQAAAAIAIdO4kAzLwWeOwAAADkAAAAQAAAAAAAAAAEAIAAAAB0BAABkcnMvc2hhcGV4bWwu&#10;eG1sUEsFBgAAAAAGAAYAWwEAAMcDAAAAAA==&#10;" strokeweight=".5pt"/>
                  <v:shape id="__TH_B11341" o:spid="_x0000_s1131" type="#_x0000_t202" style="position:absolute;left:2129;top:5110;width:197;height:187" o:gfxdata="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lMpU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32" type="#_x0000_t202" style="position:absolute;left:2342;top:5291;width:197;height:187" o:gfxdata="UEsFBgAAAAAAAAAAAAAAAAAAAAAAAFBLAwQKAAAAAACHTuJAAAAAAAAAAAAAAAAABAAAAGRycy9Q&#10;SwMEFAAAAAgAh07iQPrYb8+8AAAA2wAAAA8AAABkcnMvZG93bnJldi54bWxFT99rwjAQfhf2P4Qb&#10;+KaJE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62G/P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33" type="#_x0000_t202" style="position:absolute;left:1807;top:5383;width:198;height:187" o:gfxdata="UEsFBgAAAAAAAAAAAAAAAAAAAAAAAFBLAwQKAAAAAACHTuJAAAAAAAAAAAAAAAAABAAAAGRycy9Q&#10;SwMEFAAAAAgAh07iQHUx97u8AAAA2wAAAA8AAABkcnMvZG93bnJldi54bWxFT99rwjAQfhf2P4Qb&#10;+KaJQ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Mfe7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34" type="#_x0000_t202" style="position:absolute;left:2037;top:5578;width:198;height:188" o:gfxdata="UEsFBgAAAAAAAAAAAAAAAAAAAAAAAFBLAwQKAAAAAACHTuJAAAAAAAAAAAAAAAAABAAAAGRycy9Q&#10;SwMEFAAAAAgAh07iQBp9UiC8AAAA2wAAAA8AAABkcnMvZG93bnJldi54bWxFT99rwjAQfhf2P4Qb&#10;+KaJA0U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fVIg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9" w:type="pct"/>
            <w:gridSpan w:val="9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6B70F4" w:rsidTr="00DD2B2E">
        <w:trPr>
          <w:trHeight w:val="485"/>
          <w:jc w:val="center"/>
        </w:trPr>
        <w:tc>
          <w:tcPr>
            <w:tcW w:w="551" w:type="pct"/>
            <w:vMerge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62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6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507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509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150.27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150.39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150.29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150.61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150.01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149.83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150.46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150.28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150.05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150.42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150.68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150.29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150.36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150.19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150.52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150.39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150.39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150.44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150.56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150.31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150.71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150.02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150.47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150.20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149.98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150.62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151.06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150.96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151.00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150.68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150.53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150.80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150.51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150.23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150.66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151.02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150.97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151.40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151.30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151.91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151.86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151.80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150.84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151.15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150.91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151.02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150.64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150.52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151.17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151.12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151.10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150.84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151.15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150.97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151.40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151.32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151.30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151.91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151.86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151.80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62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150.27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150.39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150.29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150.36 </w:t>
            </w:r>
          </w:p>
        </w:tc>
        <w:tc>
          <w:tcPr>
            <w:tcW w:w="496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150.01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149.83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150.46 </w:t>
            </w:r>
          </w:p>
        </w:tc>
        <w:tc>
          <w:tcPr>
            <w:tcW w:w="507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150.20 </w:t>
            </w:r>
          </w:p>
        </w:tc>
        <w:tc>
          <w:tcPr>
            <w:tcW w:w="509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149.98 </w:t>
            </w:r>
          </w:p>
        </w:tc>
      </w:tr>
      <w:tr w:rsidR="00591131" w:rsidTr="00DD2B2E">
        <w:trPr>
          <w:trHeight w:hRule="exact" w:val="454"/>
          <w:jc w:val="center"/>
        </w:trPr>
        <w:tc>
          <w:tcPr>
            <w:tcW w:w="551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56" w:type="pct"/>
            <w:gridSpan w:val="2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1.91</w:t>
            </w:r>
          </w:p>
        </w:tc>
        <w:tc>
          <w:tcPr>
            <w:tcW w:w="495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91" w:type="pct"/>
            <w:gridSpan w:val="2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-0.17</w:t>
            </w:r>
          </w:p>
        </w:tc>
        <w:tc>
          <w:tcPr>
            <w:tcW w:w="495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5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0.79</w:t>
            </w:r>
          </w:p>
        </w:tc>
        <w:tc>
          <w:tcPr>
            <w:tcW w:w="507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509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±0.91</w:t>
            </w:r>
          </w:p>
        </w:tc>
      </w:tr>
    </w:tbl>
    <w:p w:rsidR="006B70F4" w:rsidRPr="007E2139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下加热板  温度设定值：150℃  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95"/>
        <w:gridCol w:w="967"/>
        <w:gridCol w:w="973"/>
        <w:gridCol w:w="973"/>
        <w:gridCol w:w="974"/>
        <w:gridCol w:w="974"/>
        <w:gridCol w:w="974"/>
        <w:gridCol w:w="974"/>
        <w:gridCol w:w="976"/>
        <w:gridCol w:w="974"/>
      </w:tblGrid>
      <w:tr w:rsidR="006B70F4" w:rsidTr="00DD2B2E">
        <w:trPr>
          <w:jc w:val="center"/>
        </w:trPr>
        <w:tc>
          <w:tcPr>
            <w:tcW w:w="556" w:type="pct"/>
            <w:vMerge w:val="restart"/>
          </w:tcPr>
          <w:p w:rsidR="006B70F4" w:rsidRDefault="00B75E08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35" style="position:absolute;left:0;text-align:left;margin-left:-5.15pt;margin-top:0;width:47.45pt;height:40.35pt;z-index:251677184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JwwTftcAAAAGAQAADwAAAAAAAAABACAA&#10;AAA4AAAAZHJzL2Rvd25yZXYueG1sUEsBAhQAFAAAAAgAh07iQOPSDGgVAwAAugsAAA4AAAAAAAAA&#10;AQAgAAAAPAEAAGRycy9lMm9Eb2MueG1sUEsFBgAAAAAGAAYAWQEAAMMGAAAAAA==&#10;">
                  <v:line id="__TH_L340" o:spid="_x0000_s1136" style="position:absolute" from="1697,5038" to="2646,5845" o:gfxdata="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nct/nuQAAANsAAAAPAAAAAAAAAAEAIAAAADgAAABkcnMvZG93bnJldi54bWxQ&#10;SwECFAAUAAAACACHTuJAMy8FnjsAAAA5AAAAEAAAAAAAAAABACAAAAAeAQAAZHJzL3NoYXBleG1s&#10;LnhtbFBLBQYAAAAABgAGAFsBAADIAwAAAAA=&#10;" strokeweight=".5pt"/>
                  <v:shape id="__TH_B11341" o:spid="_x0000_s1137" type="#_x0000_t202" style="position:absolute;left:2129;top:5110;width:197;height:187" o:gfxdata="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R8/b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38" type="#_x0000_t202" style="position:absolute;left:2342;top:5291;width:197;height:187" o:gfxdata="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MFgl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39" type="#_x0000_t202" style="position:absolute;left:1807;top:5383;width:198;height:187" o:gfxdata="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EZjsFuQAAANsAAAAPAAAAAAAAAAEAIAAAADgAAABkcnMvZG93bnJldi54bWxQ&#10;SwECFAAUAAAACACHTuJAMy8FnjsAAAA5AAAAEAAAAAAAAAABACAAAAAeAQAAZHJzL3NoYXBleG1s&#10;LnhtbFBLBQYAAAAABgAGAFsBAADIAwAAAAA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40" type="#_x0000_t202" style="position:absolute;left:2037;top:5578;width:198;height:188" o:gfxdata="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sqnp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6B70F4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4" w:type="pct"/>
            <w:gridSpan w:val="9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6B70F4" w:rsidTr="00DD2B2E">
        <w:trPr>
          <w:trHeight w:val="485"/>
          <w:jc w:val="center"/>
        </w:trPr>
        <w:tc>
          <w:tcPr>
            <w:tcW w:w="556" w:type="pct"/>
            <w:vMerge/>
          </w:tcPr>
          <w:p w:rsidR="006B70F4" w:rsidRDefault="006B70F4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91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49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49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151.38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151.68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151.40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151.85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151.62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152.09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151.61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151.57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151.79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151.43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151.59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151.10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151.35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151.03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151.64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151.79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151.72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151.73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151.17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151.16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151.37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150.97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151.78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152.26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152.20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152.66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152.63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152.53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152.93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152.85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152.85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152.26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152.12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152.16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151.59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151.50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151.71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151.49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151.30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151.94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152.01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151.98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152.22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151.64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151.54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151.94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151.85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151.56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151.94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152.26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152.20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152.66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152.63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152.53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152.93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152.85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152.85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91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151.38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151.68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151.40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151.59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151.10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150.93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151.35 </w:t>
            </w:r>
          </w:p>
        </w:tc>
        <w:tc>
          <w:tcPr>
            <w:tcW w:w="495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151.12 </w:t>
            </w:r>
          </w:p>
        </w:tc>
        <w:tc>
          <w:tcPr>
            <w:tcW w:w="494" w:type="pct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150.97 </w:t>
            </w:r>
          </w:p>
        </w:tc>
      </w:tr>
      <w:tr w:rsidR="00591131" w:rsidTr="00DD2B2E">
        <w:trPr>
          <w:trHeight w:val="454"/>
          <w:jc w:val="center"/>
        </w:trPr>
        <w:tc>
          <w:tcPr>
            <w:tcW w:w="556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84" w:type="pct"/>
            <w:gridSpan w:val="2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2.93</w:t>
            </w:r>
          </w:p>
        </w:tc>
        <w:tc>
          <w:tcPr>
            <w:tcW w:w="494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88" w:type="pct"/>
            <w:gridSpan w:val="2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0.93</w:t>
            </w:r>
          </w:p>
        </w:tc>
        <w:tc>
          <w:tcPr>
            <w:tcW w:w="494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4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0.86</w:t>
            </w:r>
          </w:p>
        </w:tc>
        <w:tc>
          <w:tcPr>
            <w:tcW w:w="495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494" w:type="pct"/>
          </w:tcPr>
          <w:p w:rsidR="00591131" w:rsidRDefault="00591131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±0.94</w:t>
            </w:r>
          </w:p>
        </w:tc>
      </w:tr>
    </w:tbl>
    <w:p w:rsidR="006B70F4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2、加压平行度校准                                                               （单位：mm）</w:t>
      </w:r>
    </w:p>
    <w:tbl>
      <w:tblPr>
        <w:tblStyle w:val="a9"/>
        <w:tblW w:w="5000" w:type="pct"/>
        <w:tblLook w:val="04A0"/>
      </w:tblPr>
      <w:tblGrid>
        <w:gridCol w:w="896"/>
        <w:gridCol w:w="896"/>
        <w:gridCol w:w="896"/>
        <w:gridCol w:w="897"/>
        <w:gridCol w:w="897"/>
        <w:gridCol w:w="895"/>
        <w:gridCol w:w="895"/>
        <w:gridCol w:w="895"/>
        <w:gridCol w:w="897"/>
        <w:gridCol w:w="751"/>
        <w:gridCol w:w="1039"/>
      </w:tblGrid>
      <w:tr w:rsidR="006B70F4" w:rsidTr="00DD2B2E">
        <w:tc>
          <w:tcPr>
            <w:tcW w:w="4473" w:type="pct"/>
            <w:gridSpan w:val="10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加压后厚度</w:t>
            </w:r>
          </w:p>
        </w:tc>
        <w:tc>
          <w:tcPr>
            <w:tcW w:w="527" w:type="pct"/>
            <w:vMerge w:val="restart"/>
            <w:vAlign w:val="center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平行度</w:t>
            </w:r>
          </w:p>
        </w:tc>
      </w:tr>
      <w:tr w:rsidR="006B70F4" w:rsidTr="00DD2B2E"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54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54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54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55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81" w:type="pct"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27" w:type="pct"/>
            <w:vMerge/>
          </w:tcPr>
          <w:p w:rsidR="006B70F4" w:rsidRDefault="006B70F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591131" w:rsidTr="00DD2B2E">
        <w:tc>
          <w:tcPr>
            <w:tcW w:w="455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1.10 </w:t>
            </w:r>
          </w:p>
        </w:tc>
        <w:tc>
          <w:tcPr>
            <w:tcW w:w="455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1.09 </w:t>
            </w:r>
          </w:p>
        </w:tc>
        <w:tc>
          <w:tcPr>
            <w:tcW w:w="455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1.16 </w:t>
            </w:r>
          </w:p>
        </w:tc>
        <w:tc>
          <w:tcPr>
            <w:tcW w:w="455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455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1.12 </w:t>
            </w:r>
          </w:p>
        </w:tc>
        <w:tc>
          <w:tcPr>
            <w:tcW w:w="454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1.13 </w:t>
            </w:r>
          </w:p>
        </w:tc>
        <w:tc>
          <w:tcPr>
            <w:tcW w:w="454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1.07 </w:t>
            </w:r>
          </w:p>
        </w:tc>
        <w:tc>
          <w:tcPr>
            <w:tcW w:w="454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1.11 </w:t>
            </w:r>
          </w:p>
        </w:tc>
        <w:tc>
          <w:tcPr>
            <w:tcW w:w="455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381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1.15 </w:t>
            </w:r>
          </w:p>
        </w:tc>
        <w:tc>
          <w:tcPr>
            <w:tcW w:w="527" w:type="pct"/>
            <w:vAlign w:val="center"/>
          </w:tcPr>
          <w:p w:rsidR="00591131" w:rsidRDefault="00591131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0.09 </w:t>
            </w:r>
          </w:p>
        </w:tc>
      </w:tr>
    </w:tbl>
    <w:p w:rsidR="006B70F4" w:rsidRPr="007E2139" w:rsidRDefault="006B70F4" w:rsidP="006B70F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3、计时器误差参数校准                                                              （单位：s）</w:t>
      </w:r>
    </w:p>
    <w:tbl>
      <w:tblPr>
        <w:tblStyle w:val="a9"/>
        <w:tblW w:w="5000" w:type="pct"/>
        <w:tblLook w:val="04A0"/>
      </w:tblPr>
      <w:tblGrid>
        <w:gridCol w:w="1847"/>
        <w:gridCol w:w="1847"/>
        <w:gridCol w:w="1545"/>
        <w:gridCol w:w="1545"/>
        <w:gridCol w:w="1547"/>
        <w:gridCol w:w="1523"/>
      </w:tblGrid>
      <w:tr w:rsidR="006B70F4" w:rsidTr="00591131">
        <w:tc>
          <w:tcPr>
            <w:tcW w:w="937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设定值</w:t>
            </w:r>
          </w:p>
        </w:tc>
        <w:tc>
          <w:tcPr>
            <w:tcW w:w="937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实测1</w:t>
            </w:r>
          </w:p>
        </w:tc>
        <w:tc>
          <w:tcPr>
            <w:tcW w:w="78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实测2</w:t>
            </w:r>
          </w:p>
        </w:tc>
        <w:tc>
          <w:tcPr>
            <w:tcW w:w="784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实测3</w:t>
            </w:r>
          </w:p>
        </w:tc>
        <w:tc>
          <w:tcPr>
            <w:tcW w:w="785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平均值</w:t>
            </w:r>
          </w:p>
        </w:tc>
        <w:tc>
          <w:tcPr>
            <w:tcW w:w="773" w:type="pct"/>
          </w:tcPr>
          <w:p w:rsidR="006B70F4" w:rsidRDefault="006B70F4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示值误差</w:t>
            </w:r>
          </w:p>
        </w:tc>
      </w:tr>
      <w:tr w:rsidR="00591131" w:rsidTr="00591131">
        <w:tc>
          <w:tcPr>
            <w:tcW w:w="937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900.00</w:t>
            </w:r>
          </w:p>
        </w:tc>
        <w:tc>
          <w:tcPr>
            <w:tcW w:w="937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899.38</w:t>
            </w:r>
          </w:p>
        </w:tc>
        <w:tc>
          <w:tcPr>
            <w:tcW w:w="784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897.44</w:t>
            </w:r>
          </w:p>
        </w:tc>
        <w:tc>
          <w:tcPr>
            <w:tcW w:w="784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898.77</w:t>
            </w:r>
          </w:p>
        </w:tc>
        <w:tc>
          <w:tcPr>
            <w:tcW w:w="785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898.53</w:t>
            </w:r>
          </w:p>
        </w:tc>
        <w:tc>
          <w:tcPr>
            <w:tcW w:w="773" w:type="pct"/>
          </w:tcPr>
          <w:p w:rsidR="00591131" w:rsidRDefault="00591131" w:rsidP="00DD2B2E">
            <w:pPr>
              <w:widowControl/>
              <w:jc w:val="center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1.47</w:t>
            </w:r>
          </w:p>
        </w:tc>
      </w:tr>
    </w:tbl>
    <w:p w:rsidR="000B5EDD" w:rsidRDefault="000B5EDD">
      <w:pPr>
        <w:ind w:firstLineChars="100" w:firstLine="210"/>
        <w:rPr>
          <w:rFonts w:asciiTheme="minorEastAsia" w:eastAsiaTheme="minorEastAsia" w:hAnsiTheme="minorEastAsia"/>
          <w:u w:val="single"/>
        </w:rPr>
        <w:sectPr w:rsidR="000B5EDD" w:rsidSect="006B70F4">
          <w:footerReference w:type="first" r:id="rId17"/>
          <w:pgSz w:w="11906" w:h="16838"/>
          <w:pgMar w:top="1134" w:right="1134" w:bottom="1134" w:left="1134" w:header="851" w:footer="992" w:gutter="0"/>
          <w:cols w:space="720"/>
          <w:titlePg/>
          <w:docGrid w:type="lines" w:linePitch="312"/>
        </w:sectPr>
      </w:pPr>
    </w:p>
    <w:p w:rsidR="00DD2B2E" w:rsidRDefault="00DD2B2E" w:rsidP="00DD2B2E">
      <w:pPr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lastRenderedPageBreak/>
        <w:t>柱式液压平板硫化机校准原始记录（</w:t>
      </w:r>
      <w:r w:rsidR="00EF78E5">
        <w:rPr>
          <w:rFonts w:ascii="黑体" w:eastAsia="黑体" w:hAnsi="宋体" w:hint="eastAsia"/>
          <w:sz w:val="28"/>
          <w:szCs w:val="28"/>
        </w:rPr>
        <w:t>6</w:t>
      </w:r>
      <w:r>
        <w:rPr>
          <w:rFonts w:ascii="黑体" w:eastAsia="黑体" w:hAnsi="宋体" w:hint="eastAsia"/>
          <w:sz w:val="28"/>
          <w:szCs w:val="28"/>
        </w:rPr>
        <w:t>）</w:t>
      </w:r>
    </w:p>
    <w:p w:rsidR="00DD2B2E" w:rsidRDefault="00524A47" w:rsidP="00DD2B2E">
      <w:pPr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hint="eastAsia"/>
          <w:szCs w:val="21"/>
        </w:rPr>
        <w:t>型号规格</w:t>
      </w:r>
      <w:r>
        <w:rPr>
          <w:rFonts w:ascii="宋体" w:hAnsi="宋体" w:hint="eastAsia"/>
          <w:sz w:val="18"/>
          <w:szCs w:val="18"/>
        </w:rPr>
        <w:t>：TC-100C</w:t>
      </w:r>
      <w:r>
        <w:rPr>
          <w:rFonts w:ascii="宋体" w:hAnsi="宋体" w:hint="eastAsia"/>
          <w:szCs w:val="21"/>
        </w:rPr>
        <w:t xml:space="preserve">    出厂编号：P3L066    生产厂家：磐石精密工业</w:t>
      </w:r>
      <w:r w:rsidRPr="00363290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热板尺寸：  8</w:t>
      </w:r>
      <w:r w:rsidRPr="003E6E16">
        <w:rPr>
          <w:rFonts w:ascii="宋体" w:hAnsi="宋体"/>
          <w:szCs w:val="21"/>
        </w:rPr>
        <w:t>00*</w:t>
      </w:r>
      <w:r>
        <w:rPr>
          <w:rFonts w:ascii="宋体" w:hAnsi="宋体" w:hint="eastAsia"/>
          <w:szCs w:val="21"/>
        </w:rPr>
        <w:t>8</w:t>
      </w:r>
      <w:r w:rsidRPr="003E6E16">
        <w:rPr>
          <w:rFonts w:ascii="宋体" w:hAnsi="宋体"/>
          <w:szCs w:val="21"/>
        </w:rPr>
        <w:t>00</w:t>
      </w:r>
      <w:r>
        <w:rPr>
          <w:rFonts w:ascii="宋体" w:hAnsi="宋体" w:hint="eastAsia"/>
          <w:szCs w:val="21"/>
        </w:rPr>
        <w:t xml:space="preserve"> </w:t>
      </w:r>
      <w:r w:rsidR="00DD2B2E">
        <w:rPr>
          <w:rFonts w:ascii="宋体" w:hAnsi="宋体" w:hint="eastAsia"/>
          <w:szCs w:val="21"/>
        </w:rPr>
        <w:t xml:space="preserve"> </w:t>
      </w:r>
    </w:p>
    <w:p w:rsidR="00DD2B2E" w:rsidRDefault="00DD2B2E" w:rsidP="00DD2B2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1、温度参数校准</w:t>
      </w:r>
    </w:p>
    <w:p w:rsidR="00DD2B2E" w:rsidRPr="007E2139" w:rsidRDefault="00DD2B2E" w:rsidP="00DD2B2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上加热板  温度设定值：1</w:t>
      </w:r>
      <w:r w:rsidR="00274EA4">
        <w:rPr>
          <w:rFonts w:ascii="宋体" w:hAnsi="宋体" w:hint="eastAsia"/>
          <w:szCs w:val="21"/>
        </w:rPr>
        <w:t>5</w:t>
      </w:r>
      <w:r w:rsidR="00BF1B1A"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℃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85"/>
        <w:gridCol w:w="910"/>
        <w:gridCol w:w="975"/>
        <w:gridCol w:w="976"/>
        <w:gridCol w:w="976"/>
        <w:gridCol w:w="978"/>
        <w:gridCol w:w="976"/>
        <w:gridCol w:w="976"/>
        <w:gridCol w:w="999"/>
        <w:gridCol w:w="1003"/>
      </w:tblGrid>
      <w:tr w:rsidR="00DD2B2E" w:rsidTr="00DD2B2E">
        <w:trPr>
          <w:jc w:val="center"/>
        </w:trPr>
        <w:tc>
          <w:tcPr>
            <w:tcW w:w="551" w:type="pct"/>
            <w:vMerge w:val="restar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54" style="position:absolute;left:0;text-align:left;margin-left:-5.15pt;margin-top:0;width:47.45pt;height:40.35pt;z-index:251682304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CcME37XAAAABgEAAA8AAAAAAAAAAQAg&#10;AAAAOAAAAGRycy9kb3ducmV2LnhtbFBLAQIUABQAAAAIAIdO4kDVZ31iFgMAAMELAAAOAAAAAAAA&#10;AAEAIAAAADwBAABkcnMvZTJvRG9jLnhtbFBLBQYAAAAABgAGAFkBAADEBgAAAAA=&#10;">
                  <v:line id="__TH_L340" o:spid="_x0000_s1155" style="position:absolute" from="1697,5038" to="2646,5845" o:gfxdata="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fX4gi4AAAA2wAAAA8AAAAAAAAAAQAgAAAAOAAAAGRycy9kb3ducmV2LnhtbFBL&#10;AQIUABQAAAAIAIdO4kAzLwWeOwAAADkAAAAQAAAAAAAAAAEAIAAAAB0BAABkcnMvc2hhcGV4bWwu&#10;eG1sUEsFBgAAAAAGAAYAWwEAAMcDAAAAAA==&#10;" strokeweight=".5pt"/>
                  <v:shape id="__TH_B11341" o:spid="_x0000_s1156" type="#_x0000_t202" style="position:absolute;left:2129;top:5110;width:197;height:187" o:gfxdata="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lMpU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57" type="#_x0000_t202" style="position:absolute;left:2342;top:5291;width:197;height:187" o:gfxdata="UEsFBgAAAAAAAAAAAAAAAAAAAAAAAFBLAwQKAAAAAACHTuJAAAAAAAAAAAAAAAAABAAAAGRycy9Q&#10;SwMEFAAAAAgAh07iQPrYb8+8AAAA2wAAAA8AAABkcnMvZG93bnJldi54bWxFT99rwjAQfhf2P4Qb&#10;+KaJE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62G/P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58" type="#_x0000_t202" style="position:absolute;left:1807;top:5383;width:198;height:187" o:gfxdata="UEsFBgAAAAAAAAAAAAAAAAAAAAAAAFBLAwQKAAAAAACHTuJAAAAAAAAAAAAAAAAABAAAAGRycy9Q&#10;SwMEFAAAAAgAh07iQHUx97u8AAAA2wAAAA8AAABkcnMvZG93bnJldi54bWxFT99rwjAQfhf2P4Qb&#10;+KaJQ0Q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Mfe7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59" type="#_x0000_t202" style="position:absolute;left:2037;top:5578;width:198;height:188" o:gfxdata="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afVIg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9" w:type="pct"/>
            <w:gridSpan w:val="9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DD2B2E" w:rsidTr="00DD2B2E">
        <w:trPr>
          <w:trHeight w:val="485"/>
          <w:jc w:val="center"/>
        </w:trPr>
        <w:tc>
          <w:tcPr>
            <w:tcW w:w="551" w:type="pct"/>
            <w:vMerge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62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5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5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5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6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5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5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507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509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62" w:type="pct"/>
          </w:tcPr>
          <w:p w:rsidR="00DD2B2E" w:rsidRDefault="00DD2B2E" w:rsidP="00274EA4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  <w:r w:rsidR="00274EA4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4.83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4.89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4.62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4.86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4.28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4.11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3.98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3.97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2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4.99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5.35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5.15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5.19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4.76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4.57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4.99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4.70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4.42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2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5.12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5.34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5.28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5.43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4.98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4.82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5.44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5.19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4.92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2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5.21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5.69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5.40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5.62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5.37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5.18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5.43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5.40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5.17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2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5.34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5.35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5.10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5.33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5.26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5.07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5.75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5.46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5.34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2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5.51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6.00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5.92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5.95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5.44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5.40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6.03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5.93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5.74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62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5.51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6.00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5.92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5.95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5.44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5.40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6.03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5.93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5.74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62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4.83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4.89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4.62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4.86 </w:t>
            </w:r>
          </w:p>
        </w:tc>
        <w:tc>
          <w:tcPr>
            <w:tcW w:w="496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4.28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4.11 </w:t>
            </w:r>
          </w:p>
        </w:tc>
        <w:tc>
          <w:tcPr>
            <w:tcW w:w="495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>4.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507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3.98 </w:t>
            </w:r>
          </w:p>
        </w:tc>
        <w:tc>
          <w:tcPr>
            <w:tcW w:w="509" w:type="pct"/>
          </w:tcPr>
          <w:p w:rsidR="00DD2B2E" w:rsidRDefault="00274EA4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15</w:t>
            </w:r>
            <w:r w:rsidR="00DD2B2E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3.97 </w:t>
            </w:r>
          </w:p>
        </w:tc>
      </w:tr>
      <w:tr w:rsidR="00DD2B2E" w:rsidTr="00DD2B2E">
        <w:trPr>
          <w:trHeight w:hRule="exact" w:val="454"/>
          <w:jc w:val="center"/>
        </w:trPr>
        <w:tc>
          <w:tcPr>
            <w:tcW w:w="551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56" w:type="pct"/>
            <w:gridSpan w:val="2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1.03</w:t>
            </w:r>
          </w:p>
        </w:tc>
        <w:tc>
          <w:tcPr>
            <w:tcW w:w="495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91" w:type="pct"/>
            <w:gridSpan w:val="2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-1.03</w:t>
            </w:r>
          </w:p>
        </w:tc>
        <w:tc>
          <w:tcPr>
            <w:tcW w:w="495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5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0.72</w:t>
            </w:r>
          </w:p>
        </w:tc>
        <w:tc>
          <w:tcPr>
            <w:tcW w:w="507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509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±0.97</w:t>
            </w:r>
          </w:p>
        </w:tc>
      </w:tr>
    </w:tbl>
    <w:p w:rsidR="00DD2B2E" w:rsidRPr="007E2139" w:rsidRDefault="00DD2B2E" w:rsidP="00DD2B2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下加热板  温度设定值：1</w:t>
      </w:r>
      <w:r w:rsidR="00BF1B1A">
        <w:rPr>
          <w:rFonts w:ascii="宋体" w:hAnsi="宋体" w:hint="eastAsia"/>
          <w:szCs w:val="21"/>
        </w:rPr>
        <w:t>45</w:t>
      </w:r>
      <w:r>
        <w:rPr>
          <w:rFonts w:ascii="宋体" w:hAnsi="宋体" w:hint="eastAsia"/>
          <w:szCs w:val="21"/>
        </w:rPr>
        <w:t>℃                                                      （单位：℃）</w:t>
      </w:r>
    </w:p>
    <w:tbl>
      <w:tblPr>
        <w:tblStyle w:val="a9"/>
        <w:tblW w:w="5000" w:type="pct"/>
        <w:jc w:val="center"/>
        <w:tblLook w:val="04A0"/>
      </w:tblPr>
      <w:tblGrid>
        <w:gridCol w:w="1095"/>
        <w:gridCol w:w="967"/>
        <w:gridCol w:w="973"/>
        <w:gridCol w:w="973"/>
        <w:gridCol w:w="974"/>
        <w:gridCol w:w="974"/>
        <w:gridCol w:w="974"/>
        <w:gridCol w:w="974"/>
        <w:gridCol w:w="976"/>
        <w:gridCol w:w="974"/>
      </w:tblGrid>
      <w:tr w:rsidR="00DD2B2E" w:rsidTr="00DD2B2E">
        <w:trPr>
          <w:jc w:val="center"/>
        </w:trPr>
        <w:tc>
          <w:tcPr>
            <w:tcW w:w="556" w:type="pct"/>
            <w:vMerge w:val="restar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group id="_x0000_s1160" style="position:absolute;left:0;text-align:left;margin-left:-5.15pt;margin-top:0;width:47.45pt;height:40.35pt;z-index:251683328" coordorigin="1697,5038" coordsize="949,807203" o:gfxdata="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JwwTftcAAAAGAQAADwAAAAAAAAABACAA&#10;AAA4AAAAZHJzL2Rvd25yZXYueG1sUEsBAhQAFAAAAAgAh07iQOPSDGgVAwAAugsAAA4AAAAAAAAA&#10;AQAgAAAAPAEAAGRycy9lMm9Eb2MueG1sUEsFBgAAAAAGAAYAWQEAAMMGAAAAAA==&#10;">
                  <v:line id="__TH_L340" o:spid="_x0000_s1161" style="position:absolute" from="1697,5038" to="2646,5845" o:gfxdata="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nct/nuQAAANsAAAAPAAAAAAAAAAEAIAAAADgAAABkcnMvZG93bnJldi54bWxQ&#10;SwECFAAUAAAACACHTuJAMy8FnjsAAAA5AAAAEAAAAAAAAAABACAAAAAeAQAAZHJzL3NoYXBleG1s&#10;LnhtbFBLBQYAAAAABgAGAFsBAADIAwAAAAA=&#10;" strokeweight=".5pt"/>
                  <v:shape id="__TH_B11341" o:spid="_x0000_s1162" type="#_x0000_t202" style="position:absolute;left:2129;top:5110;width:197;height:187" o:gfxdata="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R8/b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12342" o:spid="_x0000_s1163" type="#_x0000_t202" style="position:absolute;left:2342;top:5291;width:197;height:187" o:gfxdata="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MFglvAAAANsAAAAPAAAAAAAAAAEAIAAAADgAAABkcnMvZG93bnJldi54&#10;bWxQSwECFAAUAAAACACHTuJAMy8FnjsAAAA5AAAAEAAAAAAAAAABACAAAAAhAQAAZHJzL3NoYXBl&#10;eG1sLnhtbFBLBQYAAAAABgAGAFsBAADLAwAAAAA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置</w:t>
                          </w:r>
                        </w:p>
                      </w:txbxContent>
                    </v:textbox>
                  </v:shape>
                  <v:shape id="__TH_B21343" o:spid="_x0000_s1164" type="#_x0000_t202" style="position:absolute;left:1807;top:5383;width:198;height:187" o:gfxdata="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EZjsFuQAAANsAAAAPAAAAAAAAAAEAIAAAADgAAABkcnMvZG93bnJldi54bWxQ&#10;SwECFAAUAAAACACHTuJAMy8FnjsAAAA5AAAAEAAAAAAAAAABACAAAAAeAQAAZHJzL3NoYXBleG1s&#10;LnhtbFBLBQYAAAAABgAGAFsBAADIAwAAAAA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22344" o:spid="_x0000_s1165" type="#_x0000_t202" style="position:absolute;left:2037;top:5578;width:198;height:188" o:gfxdata="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sqnp6+AAAA2wAAAA8AAAAAAAAAAQAgAAAAOAAAAGRycy9kb3ducmV2&#10;LnhtbFBLAQIUABQAAAAIAIdO4kAzLwWeOwAAADkAAAAQAAAAAAAAAAEAIAAAACMBAABkcnMvc2hh&#10;cGV4bWwueG1sUEsFBgAAAAAGAAYAWwEAAM0DAAAAAA==&#10;" filled="f" stroked="f">
                    <v:textbox inset="0,0,0,0">
                      <w:txbxContent>
                        <w:p w:rsidR="00DD2B2E" w:rsidRDefault="00DD2B2E" w:rsidP="00DD2B2E">
                          <w:pPr>
                            <w:snapToGrid w:val="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数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444" w:type="pct"/>
            <w:gridSpan w:val="9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实测温度值</w:t>
            </w:r>
          </w:p>
        </w:tc>
      </w:tr>
      <w:tr w:rsidR="00DD2B2E" w:rsidTr="00DD2B2E">
        <w:trPr>
          <w:trHeight w:val="485"/>
          <w:jc w:val="center"/>
        </w:trPr>
        <w:tc>
          <w:tcPr>
            <w:tcW w:w="556" w:type="pct"/>
            <w:vMerge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91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495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49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146.31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146.10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146.27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146.20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146.14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146.48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146.27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145.99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146.06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146.53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146.55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146.53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146.34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146.39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146.23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146.09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146.17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146.36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145.83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145.68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146.34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146.28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146.07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146.14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145.93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146.14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145.75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145.65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145.92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145.65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145.41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146.57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146.49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146.60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146.11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146.66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146.53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146.48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146.60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146.28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146.14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146.00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146.38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146.10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最大值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146.22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146.60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146.49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146.60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146.53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146.34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146.66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146.53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146.48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最小值</w:t>
            </w:r>
          </w:p>
        </w:tc>
        <w:tc>
          <w:tcPr>
            <w:tcW w:w="49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146.02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145.93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146.14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145.75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145.65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145.92 </w:t>
            </w:r>
          </w:p>
        </w:tc>
        <w:tc>
          <w:tcPr>
            <w:tcW w:w="49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145.65 </w:t>
            </w:r>
          </w:p>
        </w:tc>
        <w:tc>
          <w:tcPr>
            <w:tcW w:w="49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145.41 </w:t>
            </w:r>
          </w:p>
        </w:tc>
      </w:tr>
      <w:tr w:rsidR="00DD2B2E" w:rsidTr="00DD2B2E">
        <w:trPr>
          <w:trHeight w:val="454"/>
          <w:jc w:val="center"/>
        </w:trPr>
        <w:tc>
          <w:tcPr>
            <w:tcW w:w="556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上偏差</w:t>
            </w:r>
          </w:p>
        </w:tc>
        <w:tc>
          <w:tcPr>
            <w:tcW w:w="984" w:type="pct"/>
            <w:gridSpan w:val="2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1.66</w:t>
            </w:r>
          </w:p>
        </w:tc>
        <w:tc>
          <w:tcPr>
            <w:tcW w:w="494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下偏差</w:t>
            </w:r>
          </w:p>
        </w:tc>
        <w:tc>
          <w:tcPr>
            <w:tcW w:w="988" w:type="pct"/>
            <w:gridSpan w:val="2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0.41</w:t>
            </w:r>
          </w:p>
        </w:tc>
        <w:tc>
          <w:tcPr>
            <w:tcW w:w="494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均匀性</w:t>
            </w:r>
          </w:p>
        </w:tc>
        <w:tc>
          <w:tcPr>
            <w:tcW w:w="494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0.60</w:t>
            </w:r>
          </w:p>
        </w:tc>
        <w:tc>
          <w:tcPr>
            <w:tcW w:w="495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波动度</w:t>
            </w:r>
          </w:p>
        </w:tc>
        <w:tc>
          <w:tcPr>
            <w:tcW w:w="494" w:type="pct"/>
          </w:tcPr>
          <w:p w:rsidR="00DD2B2E" w:rsidRDefault="00DD2B2E" w:rsidP="00DD2B2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±0.53</w:t>
            </w:r>
          </w:p>
        </w:tc>
      </w:tr>
    </w:tbl>
    <w:p w:rsidR="00DD2B2E" w:rsidRDefault="00DD2B2E" w:rsidP="00DD2B2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2、加压平行度校准                                                               （单位：mm）</w:t>
      </w:r>
    </w:p>
    <w:tbl>
      <w:tblPr>
        <w:tblStyle w:val="a9"/>
        <w:tblW w:w="5000" w:type="pct"/>
        <w:tblLook w:val="04A0"/>
      </w:tblPr>
      <w:tblGrid>
        <w:gridCol w:w="896"/>
        <w:gridCol w:w="896"/>
        <w:gridCol w:w="896"/>
        <w:gridCol w:w="897"/>
        <w:gridCol w:w="897"/>
        <w:gridCol w:w="895"/>
        <w:gridCol w:w="895"/>
        <w:gridCol w:w="895"/>
        <w:gridCol w:w="897"/>
        <w:gridCol w:w="751"/>
        <w:gridCol w:w="1039"/>
      </w:tblGrid>
      <w:tr w:rsidR="00DD2B2E" w:rsidTr="00DD2B2E">
        <w:tc>
          <w:tcPr>
            <w:tcW w:w="4473" w:type="pct"/>
            <w:gridSpan w:val="10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加压后厚度</w:t>
            </w:r>
          </w:p>
        </w:tc>
        <w:tc>
          <w:tcPr>
            <w:tcW w:w="527" w:type="pct"/>
            <w:vMerge w:val="restart"/>
            <w:vAlign w:val="center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平行度</w:t>
            </w:r>
          </w:p>
        </w:tc>
      </w:tr>
      <w:tr w:rsidR="00DD2B2E" w:rsidTr="00DD2B2E"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5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5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5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8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27" w:type="pct"/>
            <w:vMerge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DD2B2E" w:rsidTr="00DD2B2E"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1.05 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1.05 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1.11 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1.20 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1.18 </w:t>
            </w:r>
          </w:p>
        </w:tc>
        <w:tc>
          <w:tcPr>
            <w:tcW w:w="45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1.19 </w:t>
            </w:r>
          </w:p>
        </w:tc>
        <w:tc>
          <w:tcPr>
            <w:tcW w:w="45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1.14 </w:t>
            </w:r>
          </w:p>
        </w:tc>
        <w:tc>
          <w:tcPr>
            <w:tcW w:w="45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1.13 </w:t>
            </w:r>
          </w:p>
        </w:tc>
        <w:tc>
          <w:tcPr>
            <w:tcW w:w="45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1.04 </w:t>
            </w:r>
          </w:p>
        </w:tc>
        <w:tc>
          <w:tcPr>
            <w:tcW w:w="381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1.00 </w:t>
            </w:r>
          </w:p>
        </w:tc>
        <w:tc>
          <w:tcPr>
            <w:tcW w:w="527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0.19 </w:t>
            </w:r>
          </w:p>
        </w:tc>
      </w:tr>
    </w:tbl>
    <w:p w:rsidR="00DD2B2E" w:rsidRPr="007E2139" w:rsidRDefault="00DD2B2E" w:rsidP="00DD2B2E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3、计时器误差参数校准                                                              （单位：s）</w:t>
      </w:r>
    </w:p>
    <w:tbl>
      <w:tblPr>
        <w:tblStyle w:val="a9"/>
        <w:tblW w:w="5000" w:type="pct"/>
        <w:tblLook w:val="04A0"/>
      </w:tblPr>
      <w:tblGrid>
        <w:gridCol w:w="1847"/>
        <w:gridCol w:w="1847"/>
        <w:gridCol w:w="1545"/>
        <w:gridCol w:w="1545"/>
        <w:gridCol w:w="1547"/>
        <w:gridCol w:w="1523"/>
      </w:tblGrid>
      <w:tr w:rsidR="00DD2B2E" w:rsidTr="00DD2B2E">
        <w:tc>
          <w:tcPr>
            <w:tcW w:w="937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设定值</w:t>
            </w:r>
          </w:p>
        </w:tc>
        <w:tc>
          <w:tcPr>
            <w:tcW w:w="937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实测1</w:t>
            </w:r>
          </w:p>
        </w:tc>
        <w:tc>
          <w:tcPr>
            <w:tcW w:w="78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实测2</w:t>
            </w:r>
          </w:p>
        </w:tc>
        <w:tc>
          <w:tcPr>
            <w:tcW w:w="784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实测3</w:t>
            </w:r>
          </w:p>
        </w:tc>
        <w:tc>
          <w:tcPr>
            <w:tcW w:w="785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平均值</w:t>
            </w:r>
          </w:p>
        </w:tc>
        <w:tc>
          <w:tcPr>
            <w:tcW w:w="773" w:type="pct"/>
          </w:tcPr>
          <w:p w:rsidR="00DD2B2E" w:rsidRDefault="00DD2B2E" w:rsidP="00DD2B2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示值误差</w:t>
            </w:r>
          </w:p>
        </w:tc>
      </w:tr>
      <w:tr w:rsidR="00DD2B2E" w:rsidTr="00DD2B2E">
        <w:tc>
          <w:tcPr>
            <w:tcW w:w="937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900.00 </w:t>
            </w:r>
          </w:p>
        </w:tc>
        <w:tc>
          <w:tcPr>
            <w:tcW w:w="937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898.05 </w:t>
            </w:r>
          </w:p>
        </w:tc>
        <w:tc>
          <w:tcPr>
            <w:tcW w:w="78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898.64 </w:t>
            </w:r>
          </w:p>
        </w:tc>
        <w:tc>
          <w:tcPr>
            <w:tcW w:w="784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898.10 </w:t>
            </w:r>
          </w:p>
        </w:tc>
        <w:tc>
          <w:tcPr>
            <w:tcW w:w="785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898.26 </w:t>
            </w:r>
          </w:p>
        </w:tc>
        <w:tc>
          <w:tcPr>
            <w:tcW w:w="773" w:type="pct"/>
          </w:tcPr>
          <w:p w:rsidR="00DD2B2E" w:rsidRDefault="00DD2B2E" w:rsidP="00DD2B2E">
            <w:pPr>
              <w:widowControl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1.74 </w:t>
            </w:r>
          </w:p>
        </w:tc>
      </w:tr>
    </w:tbl>
    <w:p w:rsidR="00DD2B2E" w:rsidRDefault="00DD2B2E" w:rsidP="009749E5">
      <w:pPr>
        <w:rPr>
          <w:rFonts w:ascii="宋体" w:hAnsi="宋体" w:hint="eastAsia"/>
          <w:szCs w:val="21"/>
        </w:rPr>
      </w:pPr>
    </w:p>
    <w:p w:rsidR="00344EE5" w:rsidRDefault="00344EE5" w:rsidP="009749E5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lastRenderedPageBreak/>
        <w:t>试验现场图</w:t>
      </w:r>
    </w:p>
    <w:p w:rsidR="00344EE5" w:rsidRDefault="00344EE5" w:rsidP="009749E5">
      <w:pPr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566631" cy="4255927"/>
            <wp:effectExtent l="19050" t="0" r="5369" b="0"/>
            <wp:docPr id="1" name="图片 1" descr="C:\Users\Administrator\Documents\WeChat Files\wxid_nlxt323i370q21\FileStorage\Temp\c148ff6847c6192f2e9d4a7d53ca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nlxt323i370q21\FileStorage\Temp\c148ff6847c6192f2e9d4a7d53cae8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711" b="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31" cy="425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E5" w:rsidRDefault="00344EE5" w:rsidP="009749E5">
      <w:pPr>
        <w:rPr>
          <w:rFonts w:ascii="宋体" w:hAnsi="宋体" w:hint="eastAsia"/>
          <w:szCs w:val="21"/>
        </w:rPr>
      </w:pPr>
    </w:p>
    <w:p w:rsidR="00344EE5" w:rsidRDefault="00344EE5" w:rsidP="009749E5">
      <w:pPr>
        <w:rPr>
          <w:rFonts w:ascii="宋体" w:hAnsi="宋体" w:hint="eastAsia"/>
          <w:szCs w:val="21"/>
        </w:rPr>
      </w:pPr>
    </w:p>
    <w:p w:rsidR="00344EE5" w:rsidRDefault="00344EE5" w:rsidP="009749E5">
      <w:pPr>
        <w:rPr>
          <w:rFonts w:ascii="宋体" w:hAnsi="宋体" w:hint="eastAsia"/>
          <w:szCs w:val="21"/>
        </w:rPr>
      </w:pPr>
    </w:p>
    <w:p w:rsidR="00344EE5" w:rsidRDefault="00344EE5" w:rsidP="009749E5">
      <w:pPr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448482" cy="3733800"/>
            <wp:effectExtent l="19050" t="0" r="9218" b="0"/>
            <wp:docPr id="4" name="图片 4" descr="C:\Users\Administrator\Documents\WeChat Files\wxid_nlxt323i370q21\FileStorage\Temp\04bf65b9c22b6914f5ff3b951f24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nlxt323i370q21\FileStorage\Temp\04bf65b9c22b6914f5ff3b951f2464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2660" b="2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82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E5" w:rsidRDefault="00344EE5" w:rsidP="00344EE5">
      <w:pPr>
        <w:jc w:val="center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210050" cy="4695825"/>
            <wp:effectExtent l="19050" t="0" r="0" b="0"/>
            <wp:docPr id="9" name="图片 9" descr="C:\Users\Administrator\Documents\WeChat Files\wxid_nlxt323i370q21\FileStorage\Temp\d9f2cf03f19f34c44f67469daf6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nlxt323i370q21\FileStorage\Temp\d9f2cf03f19f34c44f67469daf638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974" t="17385" r="10150" b="3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E5" w:rsidRDefault="00344EE5" w:rsidP="009749E5">
      <w:pPr>
        <w:rPr>
          <w:rFonts w:ascii="宋体" w:hAnsi="宋体" w:hint="eastAsia"/>
          <w:szCs w:val="21"/>
        </w:rPr>
      </w:pPr>
    </w:p>
    <w:p w:rsidR="00344EE5" w:rsidRDefault="00344EE5" w:rsidP="009749E5">
      <w:pPr>
        <w:rPr>
          <w:rFonts w:ascii="宋体" w:hAnsi="宋体" w:hint="eastAsia"/>
          <w:szCs w:val="21"/>
        </w:rPr>
      </w:pPr>
    </w:p>
    <w:p w:rsidR="00344EE5" w:rsidRDefault="00344EE5" w:rsidP="00344EE5">
      <w:pPr>
        <w:jc w:val="center"/>
        <w:rPr>
          <w:rFonts w:ascii="宋体" w:hAnsi="宋体" w:hint="eastAsia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210050" cy="3880509"/>
            <wp:effectExtent l="19050" t="0" r="0" b="0"/>
            <wp:docPr id="10" name="图片 3" descr="C:\Users\Administrator\Documents\WeChat Files\wxid_nlxt323i370q21\FileStorage\Temp\437e3f3eb4f6ae8a9d8148128afb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nlxt323i370q21\FileStorage\Temp\437e3f3eb4f6ae8a9d8148128afbc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644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E5" w:rsidRDefault="00344EE5" w:rsidP="009749E5">
      <w:pPr>
        <w:rPr>
          <w:rFonts w:ascii="宋体" w:hAnsi="宋体" w:hint="eastAsia"/>
          <w:szCs w:val="21"/>
        </w:rPr>
      </w:pPr>
    </w:p>
    <w:p w:rsidR="00344EE5" w:rsidRDefault="00344EE5" w:rsidP="00344EE5">
      <w:pPr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inline distT="0" distB="0" distL="0" distR="0">
            <wp:extent cx="4968426" cy="3829050"/>
            <wp:effectExtent l="19050" t="0" r="3624" b="0"/>
            <wp:docPr id="5" name="图片 5" descr="C:\Users\Administrator\Documents\WeChat Files\wxid_nlxt323i370q21\FileStorage\Temp\eb2151bdeb45bd16d99ebb4dca6a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nlxt323i370q21\FileStorage\Temp\eb2151bdeb45bd16d99ebb4dca6aa7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485" t="12908" r="778" b="2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51" cy="38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E5" w:rsidRDefault="00344EE5" w:rsidP="009749E5">
      <w:pPr>
        <w:rPr>
          <w:rFonts w:ascii="宋体" w:hAnsi="宋体" w:hint="eastAsia"/>
          <w:b/>
          <w:szCs w:val="21"/>
        </w:rPr>
      </w:pPr>
    </w:p>
    <w:p w:rsidR="00344EE5" w:rsidRDefault="00344EE5" w:rsidP="00344EE5">
      <w:pPr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inline distT="0" distB="0" distL="0" distR="0">
            <wp:extent cx="4476750" cy="4476750"/>
            <wp:effectExtent l="19050" t="0" r="0" b="0"/>
            <wp:docPr id="6" name="图片 6" descr="C:\Users\Administrator\Documents\WeChat Files\wxid_nlxt323i370q21\FileStorage\Temp\f02b7d6e4a5dd997916f6a133d7a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nlxt323i370q21\FileStorage\Temp\f02b7d6e4a5dd997916f6a133d7abc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01" cy="447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E5" w:rsidRDefault="00344EE5" w:rsidP="00344EE5">
      <w:pPr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/>
          <w:b/>
          <w:noProof/>
          <w:szCs w:val="21"/>
        </w:rPr>
        <w:lastRenderedPageBreak/>
        <w:drawing>
          <wp:inline distT="0" distB="0" distL="0" distR="0">
            <wp:extent cx="4476750" cy="4067175"/>
            <wp:effectExtent l="19050" t="0" r="0" b="0"/>
            <wp:docPr id="8" name="图片 8" descr="C:\Users\Administrator\Documents\WeChat Files\wxid_nlxt323i370q21\FileStorage\Temp\768e25364fed78cdd5be8f33873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nlxt323i370q21\FileStorage\Temp\768e25364fed78cdd5be8f33873c42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01" cy="406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E5" w:rsidRPr="00344EE5" w:rsidRDefault="00344EE5" w:rsidP="00344EE5">
      <w:pPr>
        <w:jc w:val="center"/>
        <w:rPr>
          <w:rFonts w:ascii="宋体" w:hAnsi="宋体" w:hint="eastAsia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inline distT="0" distB="0" distL="0" distR="0">
            <wp:extent cx="4476750" cy="4476750"/>
            <wp:effectExtent l="19050" t="0" r="0" b="0"/>
            <wp:docPr id="7" name="图片 7" descr="C:\Users\Administrator\Documents\WeChat Files\wxid_nlxt323i370q21\FileStorage\Temp\4a46cc6aee8fa24ddc91f4282b82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nlxt323i370q21\FileStorage\Temp\4a46cc6aee8fa24ddc91f4282b8293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00" cy="44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EE5" w:rsidRPr="00344EE5" w:rsidSect="006B70F4">
      <w:footerReference w:type="default" r:id="rId26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9B5" w:rsidRDefault="000F29B5" w:rsidP="000B5EDD">
      <w:r>
        <w:separator/>
      </w:r>
    </w:p>
  </w:endnote>
  <w:endnote w:type="continuationSeparator" w:id="1">
    <w:p w:rsidR="000F29B5" w:rsidRDefault="000F29B5" w:rsidP="000B5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黑体简体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  <w:jc w:val="right"/>
    </w:pPr>
    <w:r>
      <w:fldChar w:fldCharType="begin"/>
    </w:r>
    <w:r>
      <w:rPr>
        <w:rStyle w:val="aa"/>
      </w:rPr>
      <w:instrText xml:space="preserve"> PAGE </w:instrText>
    </w:r>
    <w:r>
      <w:fldChar w:fldCharType="separate"/>
    </w:r>
    <w:r w:rsidR="007E3589">
      <w:rPr>
        <w:rStyle w:val="aa"/>
        <w:noProof/>
      </w:rPr>
      <w:t>2</w:t>
    </w:r>
    <w:r>
      <w:fldChar w:fldCharType="end"/>
    </w:r>
  </w:p>
  <w:p w:rsidR="00DD2B2E" w:rsidRDefault="00DD2B2E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  <w:jc w:val="right"/>
    </w:pPr>
    <w:r>
      <w:fldChar w:fldCharType="begin"/>
    </w:r>
    <w:r>
      <w:rPr>
        <w:rStyle w:val="aa"/>
      </w:rPr>
      <w:instrText xml:space="preserve"> PAGE </w:instrText>
    </w:r>
    <w:r>
      <w:fldChar w:fldCharType="separate"/>
    </w:r>
    <w:r w:rsidR="00344EE5">
      <w:rPr>
        <w:rStyle w:val="aa"/>
        <w:noProof/>
      </w:rPr>
      <w:t>5</w:t>
    </w:r>
    <w:r>
      <w:fldChar w:fldCharType="end"/>
    </w:r>
  </w:p>
  <w:p w:rsidR="00DD2B2E" w:rsidRDefault="00DD2B2E">
    <w:pPr>
      <w:pStyle w:val="a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  <w:jc w:val="right"/>
    </w:pPr>
    <w:r>
      <w:fldChar w:fldCharType="begin"/>
    </w:r>
    <w:r>
      <w:rPr>
        <w:rStyle w:val="aa"/>
      </w:rPr>
      <w:instrText xml:space="preserve"> PAGE </w:instrText>
    </w:r>
    <w:r>
      <w:fldChar w:fldCharType="separate"/>
    </w:r>
    <w:r w:rsidR="00344EE5">
      <w:rPr>
        <w:rStyle w:val="aa"/>
        <w:noProof/>
      </w:rPr>
      <w:t>6</w:t>
    </w:r>
    <w:r>
      <w:fldChar w:fldCharType="end"/>
    </w:r>
  </w:p>
  <w:p w:rsidR="00DD2B2E" w:rsidRDefault="00DD2B2E">
    <w:pPr>
      <w:pStyle w:val="a6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  <w:jc w:val="right"/>
    </w:pPr>
    <w:r>
      <w:fldChar w:fldCharType="begin"/>
    </w:r>
    <w:r>
      <w:rPr>
        <w:rStyle w:val="aa"/>
      </w:rPr>
      <w:instrText xml:space="preserve"> PAGE </w:instrText>
    </w:r>
    <w:r>
      <w:fldChar w:fldCharType="separate"/>
    </w:r>
    <w:r w:rsidR="006874CB">
      <w:rPr>
        <w:rStyle w:val="aa"/>
        <w:noProof/>
      </w:rPr>
      <w:t>7</w:t>
    </w:r>
    <w:r>
      <w:fldChar w:fldCharType="end"/>
    </w:r>
  </w:p>
  <w:p w:rsidR="00DD2B2E" w:rsidRDefault="00DD2B2E">
    <w:pPr>
      <w:pStyle w:val="a6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9B5" w:rsidRDefault="000F29B5" w:rsidP="000B5EDD">
      <w:r>
        <w:separator/>
      </w:r>
    </w:p>
  </w:footnote>
  <w:footnote w:type="continuationSeparator" w:id="1">
    <w:p w:rsidR="000F29B5" w:rsidRDefault="000F29B5" w:rsidP="000B5E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2E" w:rsidRDefault="00DD2B2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D60A6"/>
    <w:multiLevelType w:val="multilevel"/>
    <w:tmpl w:val="3DFD60A6"/>
    <w:lvl w:ilvl="0">
      <w:start w:val="1"/>
      <w:numFmt w:val="japaneseCounting"/>
      <w:lvlText w:val="%1．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C4A1E"/>
    <w:rsid w:val="AD7D8DA4"/>
    <w:rsid w:val="EFEFC87E"/>
    <w:rsid w:val="FCEB8572"/>
    <w:rsid w:val="00001326"/>
    <w:rsid w:val="000042C1"/>
    <w:rsid w:val="00004C0F"/>
    <w:rsid w:val="00006D81"/>
    <w:rsid w:val="0001337F"/>
    <w:rsid w:val="00013776"/>
    <w:rsid w:val="0001664E"/>
    <w:rsid w:val="00031949"/>
    <w:rsid w:val="00033BCB"/>
    <w:rsid w:val="00035AE8"/>
    <w:rsid w:val="0004192D"/>
    <w:rsid w:val="00057DB0"/>
    <w:rsid w:val="00062322"/>
    <w:rsid w:val="0006234B"/>
    <w:rsid w:val="000629ED"/>
    <w:rsid w:val="00064D97"/>
    <w:rsid w:val="00065E44"/>
    <w:rsid w:val="00067D88"/>
    <w:rsid w:val="00071C99"/>
    <w:rsid w:val="00077B93"/>
    <w:rsid w:val="000872C6"/>
    <w:rsid w:val="000956B1"/>
    <w:rsid w:val="000A4740"/>
    <w:rsid w:val="000A5AAC"/>
    <w:rsid w:val="000B2F0E"/>
    <w:rsid w:val="000B2F7D"/>
    <w:rsid w:val="000B5EDD"/>
    <w:rsid w:val="000B7B2B"/>
    <w:rsid w:val="000C5924"/>
    <w:rsid w:val="000D0654"/>
    <w:rsid w:val="000D07B4"/>
    <w:rsid w:val="000F0D84"/>
    <w:rsid w:val="000F29B5"/>
    <w:rsid w:val="000F7FCA"/>
    <w:rsid w:val="00103F3D"/>
    <w:rsid w:val="00110FA8"/>
    <w:rsid w:val="00112686"/>
    <w:rsid w:val="00113DE8"/>
    <w:rsid w:val="00115C4D"/>
    <w:rsid w:val="001343E4"/>
    <w:rsid w:val="00137376"/>
    <w:rsid w:val="00142FC6"/>
    <w:rsid w:val="00150EF3"/>
    <w:rsid w:val="00152BE1"/>
    <w:rsid w:val="00152C68"/>
    <w:rsid w:val="0016039E"/>
    <w:rsid w:val="001653AF"/>
    <w:rsid w:val="00167CF8"/>
    <w:rsid w:val="001726F6"/>
    <w:rsid w:val="00184AFB"/>
    <w:rsid w:val="00194A57"/>
    <w:rsid w:val="001A115D"/>
    <w:rsid w:val="001A3158"/>
    <w:rsid w:val="001A387E"/>
    <w:rsid w:val="001A3EAB"/>
    <w:rsid w:val="001A6DF1"/>
    <w:rsid w:val="001B0CA4"/>
    <w:rsid w:val="001C06CD"/>
    <w:rsid w:val="001F1DCE"/>
    <w:rsid w:val="001F78BA"/>
    <w:rsid w:val="00202EA5"/>
    <w:rsid w:val="00211761"/>
    <w:rsid w:val="002119C1"/>
    <w:rsid w:val="002238DB"/>
    <w:rsid w:val="00223CC8"/>
    <w:rsid w:val="002309EB"/>
    <w:rsid w:val="00235DDE"/>
    <w:rsid w:val="00242031"/>
    <w:rsid w:val="00254BA9"/>
    <w:rsid w:val="00257787"/>
    <w:rsid w:val="00271B44"/>
    <w:rsid w:val="002742DB"/>
    <w:rsid w:val="00274396"/>
    <w:rsid w:val="00274EA4"/>
    <w:rsid w:val="002760A3"/>
    <w:rsid w:val="00276546"/>
    <w:rsid w:val="0028410C"/>
    <w:rsid w:val="0028616C"/>
    <w:rsid w:val="002873C4"/>
    <w:rsid w:val="00287413"/>
    <w:rsid w:val="00297BAD"/>
    <w:rsid w:val="002A5DED"/>
    <w:rsid w:val="002B6D62"/>
    <w:rsid w:val="002C090B"/>
    <w:rsid w:val="002C0BED"/>
    <w:rsid w:val="002C20BA"/>
    <w:rsid w:val="002C62A3"/>
    <w:rsid w:val="002D49D6"/>
    <w:rsid w:val="002F3775"/>
    <w:rsid w:val="002F4F86"/>
    <w:rsid w:val="002F7159"/>
    <w:rsid w:val="003028F9"/>
    <w:rsid w:val="003045D6"/>
    <w:rsid w:val="00317184"/>
    <w:rsid w:val="00322C82"/>
    <w:rsid w:val="00324BAE"/>
    <w:rsid w:val="003316A3"/>
    <w:rsid w:val="00334CC2"/>
    <w:rsid w:val="00344EE5"/>
    <w:rsid w:val="00350B8D"/>
    <w:rsid w:val="0035437D"/>
    <w:rsid w:val="0035590E"/>
    <w:rsid w:val="00363290"/>
    <w:rsid w:val="003805AA"/>
    <w:rsid w:val="0038744B"/>
    <w:rsid w:val="00390F39"/>
    <w:rsid w:val="003A02BE"/>
    <w:rsid w:val="003A46B2"/>
    <w:rsid w:val="003D21D3"/>
    <w:rsid w:val="003D6296"/>
    <w:rsid w:val="003D6313"/>
    <w:rsid w:val="003E10EB"/>
    <w:rsid w:val="003E2A9C"/>
    <w:rsid w:val="003E40D5"/>
    <w:rsid w:val="003E6E16"/>
    <w:rsid w:val="003E7A4D"/>
    <w:rsid w:val="003F09E0"/>
    <w:rsid w:val="003F0C76"/>
    <w:rsid w:val="003F311B"/>
    <w:rsid w:val="00414298"/>
    <w:rsid w:val="00414AD8"/>
    <w:rsid w:val="00416F0D"/>
    <w:rsid w:val="00420863"/>
    <w:rsid w:val="00424797"/>
    <w:rsid w:val="0042541F"/>
    <w:rsid w:val="00427C0E"/>
    <w:rsid w:val="00427EC7"/>
    <w:rsid w:val="00433D9C"/>
    <w:rsid w:val="004362B2"/>
    <w:rsid w:val="00447C26"/>
    <w:rsid w:val="004538F5"/>
    <w:rsid w:val="004541E1"/>
    <w:rsid w:val="004563F4"/>
    <w:rsid w:val="0045796A"/>
    <w:rsid w:val="00461C4F"/>
    <w:rsid w:val="00465889"/>
    <w:rsid w:val="00470955"/>
    <w:rsid w:val="004935E2"/>
    <w:rsid w:val="00497726"/>
    <w:rsid w:val="004A2C21"/>
    <w:rsid w:val="004A2F31"/>
    <w:rsid w:val="004B2E56"/>
    <w:rsid w:val="004C074F"/>
    <w:rsid w:val="004C1C32"/>
    <w:rsid w:val="004D0D9B"/>
    <w:rsid w:val="004F04C0"/>
    <w:rsid w:val="004F322F"/>
    <w:rsid w:val="00506FC5"/>
    <w:rsid w:val="0051537A"/>
    <w:rsid w:val="00516F06"/>
    <w:rsid w:val="00524352"/>
    <w:rsid w:val="00524A47"/>
    <w:rsid w:val="00532E19"/>
    <w:rsid w:val="00537BD8"/>
    <w:rsid w:val="005875E0"/>
    <w:rsid w:val="0058769F"/>
    <w:rsid w:val="00591131"/>
    <w:rsid w:val="005A1021"/>
    <w:rsid w:val="005B5233"/>
    <w:rsid w:val="005B5675"/>
    <w:rsid w:val="005C557D"/>
    <w:rsid w:val="005D1DBF"/>
    <w:rsid w:val="005F1B83"/>
    <w:rsid w:val="005F1FE4"/>
    <w:rsid w:val="006019A6"/>
    <w:rsid w:val="00602D59"/>
    <w:rsid w:val="006130F7"/>
    <w:rsid w:val="006258D1"/>
    <w:rsid w:val="00626B92"/>
    <w:rsid w:val="00627ED4"/>
    <w:rsid w:val="00632377"/>
    <w:rsid w:val="00635B33"/>
    <w:rsid w:val="00636FDE"/>
    <w:rsid w:val="00645921"/>
    <w:rsid w:val="00657789"/>
    <w:rsid w:val="006615C6"/>
    <w:rsid w:val="00672A32"/>
    <w:rsid w:val="0067357D"/>
    <w:rsid w:val="00676EE5"/>
    <w:rsid w:val="006777BE"/>
    <w:rsid w:val="006874CB"/>
    <w:rsid w:val="00690DAE"/>
    <w:rsid w:val="00694DC7"/>
    <w:rsid w:val="00697953"/>
    <w:rsid w:val="006A0A6F"/>
    <w:rsid w:val="006B64F1"/>
    <w:rsid w:val="006B70F4"/>
    <w:rsid w:val="006C3E9C"/>
    <w:rsid w:val="006F3098"/>
    <w:rsid w:val="007010EF"/>
    <w:rsid w:val="00712112"/>
    <w:rsid w:val="00731D92"/>
    <w:rsid w:val="00732B0E"/>
    <w:rsid w:val="00734B7A"/>
    <w:rsid w:val="0073514A"/>
    <w:rsid w:val="0074317C"/>
    <w:rsid w:val="00743DB5"/>
    <w:rsid w:val="00746D3E"/>
    <w:rsid w:val="0074721B"/>
    <w:rsid w:val="007513DD"/>
    <w:rsid w:val="00751C7B"/>
    <w:rsid w:val="007548B5"/>
    <w:rsid w:val="00766173"/>
    <w:rsid w:val="00767CE6"/>
    <w:rsid w:val="007826EB"/>
    <w:rsid w:val="007B0C16"/>
    <w:rsid w:val="007B1DFC"/>
    <w:rsid w:val="007B5145"/>
    <w:rsid w:val="007B69AB"/>
    <w:rsid w:val="007C4A1E"/>
    <w:rsid w:val="007C6A85"/>
    <w:rsid w:val="007E16B1"/>
    <w:rsid w:val="007E2139"/>
    <w:rsid w:val="007E3589"/>
    <w:rsid w:val="007E545C"/>
    <w:rsid w:val="007E56CC"/>
    <w:rsid w:val="007E6755"/>
    <w:rsid w:val="007E6FC0"/>
    <w:rsid w:val="007F5DC1"/>
    <w:rsid w:val="00802B64"/>
    <w:rsid w:val="008216C5"/>
    <w:rsid w:val="00822E82"/>
    <w:rsid w:val="00834111"/>
    <w:rsid w:val="00834271"/>
    <w:rsid w:val="008401EC"/>
    <w:rsid w:val="008458A7"/>
    <w:rsid w:val="00850797"/>
    <w:rsid w:val="008513DD"/>
    <w:rsid w:val="00863088"/>
    <w:rsid w:val="00865284"/>
    <w:rsid w:val="0087538E"/>
    <w:rsid w:val="00877948"/>
    <w:rsid w:val="00880A38"/>
    <w:rsid w:val="00883674"/>
    <w:rsid w:val="00885523"/>
    <w:rsid w:val="00894A77"/>
    <w:rsid w:val="008A1AE3"/>
    <w:rsid w:val="008A4C20"/>
    <w:rsid w:val="008C226D"/>
    <w:rsid w:val="008C2BA9"/>
    <w:rsid w:val="008E0FA1"/>
    <w:rsid w:val="008E0FC8"/>
    <w:rsid w:val="008E4CC6"/>
    <w:rsid w:val="008F1C1F"/>
    <w:rsid w:val="00906A7F"/>
    <w:rsid w:val="0090786B"/>
    <w:rsid w:val="009116B6"/>
    <w:rsid w:val="00924362"/>
    <w:rsid w:val="00925BFC"/>
    <w:rsid w:val="00927E91"/>
    <w:rsid w:val="00932575"/>
    <w:rsid w:val="0093275E"/>
    <w:rsid w:val="00937106"/>
    <w:rsid w:val="009407F6"/>
    <w:rsid w:val="00960F6E"/>
    <w:rsid w:val="00964E1E"/>
    <w:rsid w:val="0096560C"/>
    <w:rsid w:val="009749E5"/>
    <w:rsid w:val="00975F42"/>
    <w:rsid w:val="0098485F"/>
    <w:rsid w:val="00985044"/>
    <w:rsid w:val="00987403"/>
    <w:rsid w:val="009902A6"/>
    <w:rsid w:val="00997639"/>
    <w:rsid w:val="009A766C"/>
    <w:rsid w:val="009B00EA"/>
    <w:rsid w:val="009B5E51"/>
    <w:rsid w:val="009C4650"/>
    <w:rsid w:val="009C4F01"/>
    <w:rsid w:val="009E01E5"/>
    <w:rsid w:val="009E055E"/>
    <w:rsid w:val="009E7E21"/>
    <w:rsid w:val="00A16FF9"/>
    <w:rsid w:val="00A24105"/>
    <w:rsid w:val="00A3605E"/>
    <w:rsid w:val="00A37A9E"/>
    <w:rsid w:val="00A4719A"/>
    <w:rsid w:val="00A574D4"/>
    <w:rsid w:val="00A57C27"/>
    <w:rsid w:val="00A63B78"/>
    <w:rsid w:val="00A658E5"/>
    <w:rsid w:val="00A75EB1"/>
    <w:rsid w:val="00A82D0A"/>
    <w:rsid w:val="00A862D6"/>
    <w:rsid w:val="00AA04D6"/>
    <w:rsid w:val="00AA21C5"/>
    <w:rsid w:val="00AA5089"/>
    <w:rsid w:val="00AA6EB1"/>
    <w:rsid w:val="00AB01B9"/>
    <w:rsid w:val="00AB13DA"/>
    <w:rsid w:val="00AB2660"/>
    <w:rsid w:val="00AB6213"/>
    <w:rsid w:val="00AB704E"/>
    <w:rsid w:val="00AC07DC"/>
    <w:rsid w:val="00AC3EE9"/>
    <w:rsid w:val="00AD6BD1"/>
    <w:rsid w:val="00AD737C"/>
    <w:rsid w:val="00AE0793"/>
    <w:rsid w:val="00AF133B"/>
    <w:rsid w:val="00AF39EE"/>
    <w:rsid w:val="00AF4D2E"/>
    <w:rsid w:val="00B03682"/>
    <w:rsid w:val="00B03D5F"/>
    <w:rsid w:val="00B06F68"/>
    <w:rsid w:val="00B1779D"/>
    <w:rsid w:val="00B24320"/>
    <w:rsid w:val="00B42B44"/>
    <w:rsid w:val="00B50631"/>
    <w:rsid w:val="00B74E57"/>
    <w:rsid w:val="00B75E08"/>
    <w:rsid w:val="00B7681B"/>
    <w:rsid w:val="00B77613"/>
    <w:rsid w:val="00B817E3"/>
    <w:rsid w:val="00B83182"/>
    <w:rsid w:val="00B85381"/>
    <w:rsid w:val="00B94B26"/>
    <w:rsid w:val="00BA4B89"/>
    <w:rsid w:val="00BB7662"/>
    <w:rsid w:val="00BE2028"/>
    <w:rsid w:val="00BE2467"/>
    <w:rsid w:val="00BE53B2"/>
    <w:rsid w:val="00BF1B1A"/>
    <w:rsid w:val="00BF3732"/>
    <w:rsid w:val="00BF46BA"/>
    <w:rsid w:val="00BF4D35"/>
    <w:rsid w:val="00C01F67"/>
    <w:rsid w:val="00C12B40"/>
    <w:rsid w:val="00C12EDA"/>
    <w:rsid w:val="00C225B1"/>
    <w:rsid w:val="00C2469D"/>
    <w:rsid w:val="00C2557A"/>
    <w:rsid w:val="00C37192"/>
    <w:rsid w:val="00C4100B"/>
    <w:rsid w:val="00C50B5F"/>
    <w:rsid w:val="00C550B5"/>
    <w:rsid w:val="00C62938"/>
    <w:rsid w:val="00C74DDF"/>
    <w:rsid w:val="00C76882"/>
    <w:rsid w:val="00C813A0"/>
    <w:rsid w:val="00C87324"/>
    <w:rsid w:val="00C94A71"/>
    <w:rsid w:val="00C97009"/>
    <w:rsid w:val="00CA0598"/>
    <w:rsid w:val="00CB79FF"/>
    <w:rsid w:val="00CC7B6F"/>
    <w:rsid w:val="00CD29CC"/>
    <w:rsid w:val="00CD7CDE"/>
    <w:rsid w:val="00CE23BA"/>
    <w:rsid w:val="00CE4783"/>
    <w:rsid w:val="00CE6F96"/>
    <w:rsid w:val="00CF0478"/>
    <w:rsid w:val="00CF108F"/>
    <w:rsid w:val="00CF3F82"/>
    <w:rsid w:val="00D00397"/>
    <w:rsid w:val="00D01C39"/>
    <w:rsid w:val="00D063B2"/>
    <w:rsid w:val="00D32970"/>
    <w:rsid w:val="00D36AC3"/>
    <w:rsid w:val="00D71314"/>
    <w:rsid w:val="00D713ED"/>
    <w:rsid w:val="00D8451B"/>
    <w:rsid w:val="00D85B13"/>
    <w:rsid w:val="00D902C3"/>
    <w:rsid w:val="00D9576E"/>
    <w:rsid w:val="00D9655B"/>
    <w:rsid w:val="00D977E6"/>
    <w:rsid w:val="00DB21B5"/>
    <w:rsid w:val="00DC2377"/>
    <w:rsid w:val="00DC313D"/>
    <w:rsid w:val="00DD1E07"/>
    <w:rsid w:val="00DD261E"/>
    <w:rsid w:val="00DD2B2E"/>
    <w:rsid w:val="00DE2988"/>
    <w:rsid w:val="00DF0D32"/>
    <w:rsid w:val="00E03745"/>
    <w:rsid w:val="00E1178D"/>
    <w:rsid w:val="00E147C6"/>
    <w:rsid w:val="00E21740"/>
    <w:rsid w:val="00E304A9"/>
    <w:rsid w:val="00E3558D"/>
    <w:rsid w:val="00E360CA"/>
    <w:rsid w:val="00E52629"/>
    <w:rsid w:val="00E704D5"/>
    <w:rsid w:val="00E74C60"/>
    <w:rsid w:val="00E752E8"/>
    <w:rsid w:val="00E8063F"/>
    <w:rsid w:val="00E91620"/>
    <w:rsid w:val="00E925F3"/>
    <w:rsid w:val="00E9648A"/>
    <w:rsid w:val="00EA3ADF"/>
    <w:rsid w:val="00EA46F6"/>
    <w:rsid w:val="00EB4F32"/>
    <w:rsid w:val="00EB5AEC"/>
    <w:rsid w:val="00EC55E1"/>
    <w:rsid w:val="00EC7CE9"/>
    <w:rsid w:val="00ED14EF"/>
    <w:rsid w:val="00ED7557"/>
    <w:rsid w:val="00EF78E5"/>
    <w:rsid w:val="00F024D5"/>
    <w:rsid w:val="00F05267"/>
    <w:rsid w:val="00F13BC9"/>
    <w:rsid w:val="00F15FE9"/>
    <w:rsid w:val="00F16123"/>
    <w:rsid w:val="00F17211"/>
    <w:rsid w:val="00F21CCE"/>
    <w:rsid w:val="00F41AFE"/>
    <w:rsid w:val="00F529A2"/>
    <w:rsid w:val="00F534AD"/>
    <w:rsid w:val="00F53C15"/>
    <w:rsid w:val="00F54AFB"/>
    <w:rsid w:val="00F554F5"/>
    <w:rsid w:val="00F60359"/>
    <w:rsid w:val="00F60B83"/>
    <w:rsid w:val="00F61B8E"/>
    <w:rsid w:val="00F6227F"/>
    <w:rsid w:val="00F7326C"/>
    <w:rsid w:val="00F83CFE"/>
    <w:rsid w:val="00F93105"/>
    <w:rsid w:val="00FA6C65"/>
    <w:rsid w:val="00FC089A"/>
    <w:rsid w:val="00FD0278"/>
    <w:rsid w:val="00FD1DFE"/>
    <w:rsid w:val="00FD4711"/>
    <w:rsid w:val="00FE17FA"/>
    <w:rsid w:val="00FE5582"/>
    <w:rsid w:val="00FE6172"/>
    <w:rsid w:val="00FE746D"/>
    <w:rsid w:val="00FF0AE3"/>
    <w:rsid w:val="0DEA17D1"/>
    <w:rsid w:val="17D373E3"/>
    <w:rsid w:val="336A203D"/>
    <w:rsid w:val="3CCE51A9"/>
    <w:rsid w:val="547C5E8B"/>
    <w:rsid w:val="637A0437"/>
    <w:rsid w:val="79DB9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5ED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0B5EDD"/>
    <w:pPr>
      <w:keepNext/>
      <w:keepLines/>
      <w:spacing w:before="340" w:after="330" w:line="578" w:lineRule="auto"/>
      <w:ind w:left="525" w:hanging="420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0B5EDD"/>
    <w:pPr>
      <w:adjustRightInd w:val="0"/>
      <w:spacing w:after="120" w:line="310" w:lineRule="exact"/>
    </w:pPr>
  </w:style>
  <w:style w:type="paragraph" w:styleId="a4">
    <w:name w:val="Body Text Indent"/>
    <w:basedOn w:val="a"/>
    <w:link w:val="Char0"/>
    <w:qFormat/>
    <w:rsid w:val="000B5EDD"/>
    <w:pPr>
      <w:ind w:firstLineChars="175" w:firstLine="420"/>
    </w:pPr>
    <w:rPr>
      <w:sz w:val="24"/>
      <w:szCs w:val="24"/>
    </w:rPr>
  </w:style>
  <w:style w:type="paragraph" w:styleId="a5">
    <w:name w:val="Balloon Text"/>
    <w:basedOn w:val="a"/>
    <w:link w:val="Char1"/>
    <w:qFormat/>
    <w:rsid w:val="000B5EDD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0B5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0B5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3"/>
    <w:qFormat/>
    <w:rsid w:val="000B5ED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9">
    <w:name w:val="Table Grid"/>
    <w:basedOn w:val="a1"/>
    <w:qFormat/>
    <w:rsid w:val="000B5ED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qFormat/>
    <w:rsid w:val="000B5EDD"/>
  </w:style>
  <w:style w:type="character" w:customStyle="1" w:styleId="1Char">
    <w:name w:val="标题 1 Char"/>
    <w:link w:val="1"/>
    <w:qFormat/>
    <w:rsid w:val="000B5EDD"/>
    <w:rPr>
      <w:b/>
      <w:bCs/>
      <w:kern w:val="44"/>
      <w:sz w:val="44"/>
      <w:szCs w:val="44"/>
    </w:rPr>
  </w:style>
  <w:style w:type="character" w:customStyle="1" w:styleId="Char">
    <w:name w:val="正文文本 Char"/>
    <w:link w:val="a3"/>
    <w:qFormat/>
    <w:rsid w:val="000B5EDD"/>
    <w:rPr>
      <w:rFonts w:eastAsia="宋体"/>
      <w:kern w:val="2"/>
      <w:sz w:val="21"/>
      <w:lang w:val="en-US" w:eastAsia="zh-CN" w:bidi="ar-SA"/>
    </w:rPr>
  </w:style>
  <w:style w:type="character" w:customStyle="1" w:styleId="Char0">
    <w:name w:val="正文文本缩进 Char"/>
    <w:link w:val="a4"/>
    <w:qFormat/>
    <w:rsid w:val="000B5EDD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Char1">
    <w:name w:val="批注框文本 Char"/>
    <w:basedOn w:val="a0"/>
    <w:link w:val="a5"/>
    <w:qFormat/>
    <w:rsid w:val="000B5EDD"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0B5EDD"/>
    <w:rPr>
      <w:kern w:val="2"/>
      <w:sz w:val="18"/>
      <w:szCs w:val="18"/>
    </w:rPr>
  </w:style>
  <w:style w:type="character" w:customStyle="1" w:styleId="name">
    <w:name w:val="name"/>
    <w:basedOn w:val="a0"/>
    <w:qFormat/>
    <w:rsid w:val="000B5EDD"/>
  </w:style>
  <w:style w:type="character" w:customStyle="1" w:styleId="Char3">
    <w:name w:val="标题 Char"/>
    <w:basedOn w:val="a0"/>
    <w:link w:val="a8"/>
    <w:qFormat/>
    <w:rsid w:val="000B5EDD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b">
    <w:name w:val="List Paragraph"/>
    <w:basedOn w:val="a"/>
    <w:uiPriority w:val="99"/>
    <w:qFormat/>
    <w:rsid w:val="000B5ED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jpeg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7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12</Pages>
  <Words>1794</Words>
  <Characters>10232</Characters>
  <Application>Microsoft Office Word</Application>
  <DocSecurity>0</DocSecurity>
  <Lines>85</Lines>
  <Paragraphs>24</Paragraphs>
  <ScaleCrop>false</ScaleCrop>
  <Company>304</Company>
  <LinksUpToDate>false</LinksUpToDate>
  <CharactersWithSpaces>12002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</dc:creator>
  <cp:lastModifiedBy>Administrator</cp:lastModifiedBy>
  <cp:revision>107</cp:revision>
  <dcterms:created xsi:type="dcterms:W3CDTF">2021-08-20T02:14:00Z</dcterms:created>
  <dcterms:modified xsi:type="dcterms:W3CDTF">2024-11-01T01:48:00Z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