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18EFE628" w14:textId="77777777" w:rsidTr="007B7453">
        <w:tc>
          <w:tcPr>
            <w:tcW w:w="509" w:type="dxa"/>
          </w:tcPr>
          <w:p w14:paraId="26FDD85D"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7362309D" w14:textId="57E90B3C" w:rsidR="00672BFD" w:rsidRPr="00672BFD" w:rsidRDefault="004A17E6"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8D7C17" w:rsidRPr="008D7C17">
              <w:rPr>
                <w:rFonts w:ascii="黑体" w:eastAsia="黑体" w:hAnsi="黑体"/>
                <w:sz w:val="21"/>
                <w:szCs w:val="21"/>
              </w:rPr>
              <w:t>07.040</w:t>
            </w:r>
            <w:r>
              <w:rPr>
                <w:rFonts w:ascii="黑体" w:eastAsia="黑体" w:hAnsi="黑体"/>
                <w:sz w:val="21"/>
                <w:szCs w:val="21"/>
              </w:rPr>
              <w:fldChar w:fldCharType="end"/>
            </w:r>
            <w:bookmarkEnd w:id="0"/>
          </w:p>
        </w:tc>
      </w:tr>
      <w:tr w:rsidR="007B7453" w:rsidRPr="00672BFD" w14:paraId="6D9AB373" w14:textId="77777777" w:rsidTr="007B7453">
        <w:tc>
          <w:tcPr>
            <w:tcW w:w="509" w:type="dxa"/>
          </w:tcPr>
          <w:p w14:paraId="465D4E65"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04954592" w14:textId="3E39D4A4"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8D7C17" w:rsidRPr="008D7C17">
              <w:rPr>
                <w:rFonts w:ascii="黑体" w:eastAsia="黑体" w:hAnsi="黑体"/>
                <w:sz w:val="21"/>
                <w:szCs w:val="21"/>
              </w:rPr>
              <w:t>A77</w:t>
            </w:r>
            <w:r w:rsidRPr="00672BFD">
              <w:rPr>
                <w:rFonts w:ascii="黑体" w:eastAsia="黑体" w:hAnsi="黑体"/>
                <w:sz w:val="21"/>
                <w:szCs w:val="21"/>
              </w:rPr>
              <w:fldChar w:fldCharType="end"/>
            </w:r>
            <w:bookmarkEnd w:id="1"/>
          </w:p>
        </w:tc>
      </w:tr>
    </w:tbl>
    <w:tbl>
      <w:tblPr>
        <w:tblStyle w:val="afffffffffc"/>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4117E52E" w14:textId="77777777" w:rsidTr="00DF5F11">
        <w:tc>
          <w:tcPr>
            <w:tcW w:w="6407" w:type="dxa"/>
          </w:tcPr>
          <w:p w14:paraId="62E33292" w14:textId="551FC16E" w:rsidR="001446C2" w:rsidRDefault="001446C2" w:rsidP="00DF5F11">
            <w:pPr>
              <w:pStyle w:val="affff5"/>
              <w:framePr w:w="0" w:hRule="auto" w:wrap="auto" w:hAnchor="text" w:xAlign="left" w:yAlign="inline" w:anchorLock="0"/>
              <w:rPr>
                <w:rFonts w:ascii="宋体" w:hAnsi="宋体"/>
                <w:sz w:val="28"/>
                <w:szCs w:val="28"/>
              </w:rPr>
            </w:pPr>
            <w:bookmarkStart w:id="2" w:name="_Hlk26473981"/>
            <w:r>
              <w:rPr>
                <w:noProof/>
              </w:rPr>
              <w:drawing>
                <wp:inline distT="0" distB="0" distL="0" distR="0" wp14:anchorId="01FCC256" wp14:editId="58B80F5E">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rsidR="00F53AC8">
              <w:rPr>
                <w:rFonts w:hint="eastAsia"/>
              </w:rPr>
              <w:t>43</w:t>
            </w:r>
          </w:p>
        </w:tc>
      </w:tr>
    </w:tbl>
    <w:p w14:paraId="4CBFDCE4" w14:textId="65482930" w:rsidR="0000040A" w:rsidRPr="007B7453" w:rsidRDefault="00F53AC8" w:rsidP="000107E0">
      <w:pPr>
        <w:pStyle w:val="affff6"/>
        <w:framePr w:w="9639" w:h="624" w:hRule="exact" w:hSpace="181" w:vSpace="181" w:wrap="around" w:hAnchor="page" w:x="1305" w:y="2269"/>
        <w:rPr>
          <w:rFonts w:ascii="黑体" w:eastAsia="黑体" w:hAnsi="黑体"/>
          <w:b w:val="0"/>
          <w:bCs w:val="0"/>
          <w:w w:val="100"/>
          <w:sz w:val="48"/>
          <w:szCs w:val="48"/>
        </w:rPr>
      </w:pPr>
      <w:r>
        <w:rPr>
          <w:rFonts w:ascii="黑体" w:eastAsia="黑体" w:hint="eastAsia"/>
          <w:b w:val="0"/>
          <w:w w:val="100"/>
          <w:sz w:val="48"/>
        </w:rPr>
        <w:t>湖南省</w:t>
      </w:r>
      <w:r w:rsidR="00B77EC8">
        <w:rPr>
          <w:rFonts w:ascii="黑体" w:eastAsia="黑体" w:hAnsi="黑体" w:hint="eastAsia"/>
          <w:b w:val="0"/>
          <w:bCs w:val="0"/>
          <w:w w:val="100"/>
          <w:sz w:val="48"/>
          <w:szCs w:val="48"/>
        </w:rPr>
        <w:t>地方</w:t>
      </w:r>
      <w:r w:rsidR="007B7453">
        <w:rPr>
          <w:rFonts w:ascii="黑体" w:eastAsia="黑体" w:hAnsi="黑体" w:hint="eastAsia"/>
          <w:b w:val="0"/>
          <w:bCs w:val="0"/>
          <w:w w:val="100"/>
          <w:sz w:val="48"/>
          <w:szCs w:val="48"/>
        </w:rPr>
        <w:t>标准</w:t>
      </w:r>
    </w:p>
    <w:bookmarkEnd w:id="2"/>
    <w:p w14:paraId="778A0618" w14:textId="77777777" w:rsidR="00AA456B" w:rsidRPr="005F4712" w:rsidRDefault="00634D9E" w:rsidP="00A952D7">
      <w:pPr>
        <w:pStyle w:val="affffffffff3"/>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3" w:name="文字1"/>
      <w:r w:rsidR="005F4712" w:rsidRPr="005F4712">
        <w:rPr>
          <w:lang w:val="fr-FR"/>
        </w:rPr>
        <w:instrText xml:space="preserve"> FORMTEXT </w:instrText>
      </w:r>
      <w:r w:rsidR="005F4712">
        <w:fldChar w:fldCharType="separate"/>
      </w:r>
      <w:r w:rsidR="005F4712" w:rsidRPr="005F4712">
        <w:rPr>
          <w:lang w:val="fr-FR"/>
        </w:rPr>
        <w:t>XX/T</w:t>
      </w:r>
      <w:r w:rsidR="005F4712">
        <w:fldChar w:fldCharType="end"/>
      </w:r>
      <w:bookmarkEnd w:id="3"/>
      <w:r w:rsidRPr="005F4712">
        <w:rPr>
          <w:lang w:val="fr-FR"/>
        </w:rPr>
        <w:t xml:space="preserve"> </w:t>
      </w:r>
      <w:r w:rsidR="006E23EA">
        <w:fldChar w:fldCharType="begin">
          <w:ffData>
            <w:name w:val="NSTD_CODE_F"/>
            <w:enabled/>
            <w:calcOnExit w:val="0"/>
            <w:textInput>
              <w:default w:val="XXXX"/>
            </w:textInput>
          </w:ffData>
        </w:fldChar>
      </w:r>
      <w:bookmarkStart w:id="4"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4"/>
      <w:r w:rsidR="004644A6" w:rsidRPr="005F4712">
        <w:rPr>
          <w:rFonts w:hAnsi="黑体"/>
          <w:lang w:val="fr-FR"/>
        </w:rPr>
        <w:t>—</w:t>
      </w:r>
      <w:r w:rsidR="00087A77">
        <w:fldChar w:fldCharType="begin">
          <w:ffData>
            <w:name w:val="NSTD_CODE_B"/>
            <w:enabled/>
            <w:calcOnExit w:val="0"/>
            <w:textInput>
              <w:default w:val="XXXX"/>
            </w:textInput>
          </w:ffData>
        </w:fldChar>
      </w:r>
      <w:bookmarkStart w:id="5" w:name="NSTD_CODE_B"/>
      <w:r w:rsidR="00087A77" w:rsidRPr="005F4712">
        <w:rPr>
          <w:lang w:val="fr-FR"/>
        </w:rPr>
        <w:instrText xml:space="preserve"> FORMTEXT </w:instrText>
      </w:r>
      <w:r w:rsidR="00087A77">
        <w:fldChar w:fldCharType="separate"/>
      </w:r>
      <w:r w:rsidR="00087A77" w:rsidRPr="005F4712">
        <w:rPr>
          <w:lang w:val="fr-FR"/>
        </w:rPr>
        <w:t>XXXX</w:t>
      </w:r>
      <w:r w:rsidR="00087A77">
        <w:fldChar w:fldCharType="end"/>
      </w:r>
      <w:bookmarkEnd w:id="5"/>
    </w:p>
    <w:p w14:paraId="0518BCCF"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6"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6"/>
    </w:p>
    <w:p w14:paraId="21100EDE"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283276D9" wp14:editId="33062A51">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9692D89" id="直接连接符 7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o:allowoverlap="f">
                <w10:wrap anchorx="page" anchory="page"/>
              </v:line>
            </w:pict>
          </mc:Fallback>
        </mc:AlternateContent>
      </w:r>
    </w:p>
    <w:p w14:paraId="001720EF"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125732D7" w14:textId="3A82B7C5" w:rsidR="006816A4" w:rsidRDefault="0012059C"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sidR="00143CA2">
        <w:rPr>
          <w:rFonts w:hint="eastAsia"/>
        </w:rPr>
        <w:t>遥感影像统筹雷达数据生产技术规程</w:t>
      </w:r>
      <w:r>
        <w:fldChar w:fldCharType="end"/>
      </w:r>
      <w:bookmarkEnd w:id="7"/>
    </w:p>
    <w:p w14:paraId="3646168F" w14:textId="77777777" w:rsidR="00815419" w:rsidRPr="00815419" w:rsidRDefault="00815419" w:rsidP="00324EDD">
      <w:pPr>
        <w:framePr w:w="9639" w:h="6974" w:hRule="exact" w:wrap="around" w:vAnchor="page" w:hAnchor="page" w:x="1419" w:y="6408" w:anchorLock="1"/>
        <w:ind w:left="-1418"/>
      </w:pPr>
    </w:p>
    <w:p w14:paraId="39DC32C7" w14:textId="600A6EAC"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FA758C">
        <w:rPr>
          <w:rFonts w:eastAsia="黑体" w:hint="eastAsia"/>
          <w:noProof/>
          <w:szCs w:val="28"/>
        </w:rPr>
        <w:t>Code</w:t>
      </w:r>
      <w:r w:rsidR="00FA758C">
        <w:rPr>
          <w:rFonts w:eastAsia="黑体"/>
          <w:noProof/>
          <w:szCs w:val="28"/>
        </w:rPr>
        <w:t xml:space="preserve"> </w:t>
      </w:r>
      <w:r w:rsidR="00FA758C">
        <w:rPr>
          <w:rFonts w:eastAsia="黑体" w:hint="eastAsia"/>
          <w:noProof/>
          <w:szCs w:val="28"/>
        </w:rPr>
        <w:t>of</w:t>
      </w:r>
      <w:r w:rsidR="00FA758C">
        <w:rPr>
          <w:rFonts w:eastAsia="黑体"/>
          <w:noProof/>
          <w:szCs w:val="28"/>
        </w:rPr>
        <w:t xml:space="preserve"> </w:t>
      </w:r>
      <w:r w:rsidR="00FA758C">
        <w:rPr>
          <w:rFonts w:eastAsia="黑体" w:hint="eastAsia"/>
          <w:noProof/>
          <w:szCs w:val="28"/>
        </w:rPr>
        <w:t>practice</w:t>
      </w:r>
      <w:r w:rsidR="00F53AC8" w:rsidRPr="00F53AC8">
        <w:rPr>
          <w:rFonts w:eastAsia="黑体" w:hint="eastAsia"/>
          <w:noProof/>
          <w:szCs w:val="28"/>
        </w:rPr>
        <w:t xml:space="preserve"> for the </w:t>
      </w:r>
      <w:r w:rsidR="008A4F0E">
        <w:rPr>
          <w:rFonts w:eastAsia="黑体" w:hint="eastAsia"/>
          <w:noProof/>
          <w:szCs w:val="28"/>
        </w:rPr>
        <w:t>p</w:t>
      </w:r>
      <w:r w:rsidR="00F53AC8" w:rsidRPr="00F53AC8">
        <w:rPr>
          <w:rFonts w:eastAsia="黑体" w:hint="eastAsia"/>
          <w:noProof/>
          <w:szCs w:val="28"/>
        </w:rPr>
        <w:t xml:space="preserve">roduction of </w:t>
      </w:r>
      <w:r w:rsidR="008A4F0E">
        <w:rPr>
          <w:rFonts w:eastAsia="黑体"/>
          <w:noProof/>
          <w:szCs w:val="28"/>
        </w:rPr>
        <w:t>r</w:t>
      </w:r>
      <w:r w:rsidR="00F53AC8" w:rsidRPr="00F53AC8">
        <w:rPr>
          <w:rFonts w:eastAsia="黑体" w:hint="eastAsia"/>
          <w:noProof/>
          <w:szCs w:val="28"/>
        </w:rPr>
        <w:t xml:space="preserve">adar </w:t>
      </w:r>
      <w:r w:rsidR="008A4F0E">
        <w:rPr>
          <w:rFonts w:eastAsia="黑体"/>
          <w:noProof/>
          <w:szCs w:val="28"/>
        </w:rPr>
        <w:t>d</w:t>
      </w:r>
      <w:r w:rsidR="00F53AC8" w:rsidRPr="00F53AC8">
        <w:rPr>
          <w:rFonts w:eastAsia="黑体" w:hint="eastAsia"/>
          <w:noProof/>
          <w:szCs w:val="28"/>
        </w:rPr>
        <w:t xml:space="preserve">ata from </w:t>
      </w:r>
      <w:r w:rsidR="008A4F0E">
        <w:rPr>
          <w:rFonts w:eastAsia="黑体"/>
          <w:noProof/>
          <w:szCs w:val="28"/>
        </w:rPr>
        <w:t>r</w:t>
      </w:r>
      <w:r w:rsidR="00F53AC8" w:rsidRPr="00F53AC8">
        <w:rPr>
          <w:rFonts w:eastAsia="黑体" w:hint="eastAsia"/>
          <w:noProof/>
          <w:szCs w:val="28"/>
        </w:rPr>
        <w:t xml:space="preserve">emote </w:t>
      </w:r>
      <w:r w:rsidR="008A4F0E">
        <w:rPr>
          <w:rFonts w:eastAsia="黑体"/>
          <w:noProof/>
          <w:szCs w:val="28"/>
        </w:rPr>
        <w:t>s</w:t>
      </w:r>
      <w:r w:rsidR="00F53AC8" w:rsidRPr="00F53AC8">
        <w:rPr>
          <w:rFonts w:eastAsia="黑体" w:hint="eastAsia"/>
          <w:noProof/>
          <w:szCs w:val="28"/>
        </w:rPr>
        <w:t xml:space="preserve">ensing </w:t>
      </w:r>
      <w:r w:rsidR="008A4F0E">
        <w:rPr>
          <w:rFonts w:eastAsia="黑体"/>
          <w:noProof/>
          <w:szCs w:val="28"/>
        </w:rPr>
        <w:t>i</w:t>
      </w:r>
      <w:r w:rsidR="00F53AC8" w:rsidRPr="00F53AC8">
        <w:rPr>
          <w:rFonts w:eastAsia="黑体" w:hint="eastAsia"/>
          <w:noProof/>
          <w:szCs w:val="28"/>
        </w:rPr>
        <w:t>mages</w:t>
      </w:r>
      <w:r>
        <w:rPr>
          <w:rFonts w:eastAsia="黑体"/>
          <w:noProof/>
          <w:szCs w:val="28"/>
        </w:rPr>
        <w:fldChar w:fldCharType="end"/>
      </w:r>
      <w:bookmarkEnd w:id="8"/>
    </w:p>
    <w:p w14:paraId="4F94C0DA" w14:textId="77777777" w:rsidR="00815419" w:rsidRPr="00324EDD" w:rsidRDefault="00815419" w:rsidP="00324EDD">
      <w:pPr>
        <w:framePr w:w="9639" w:h="6974" w:hRule="exact" w:wrap="around" w:vAnchor="page" w:hAnchor="page" w:x="1419" w:y="6408" w:anchorLock="1"/>
        <w:spacing w:line="760" w:lineRule="exact"/>
        <w:ind w:left="-1418"/>
      </w:pPr>
    </w:p>
    <w:p w14:paraId="18B74CC1"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4B084E9F" w14:textId="6EA5FD21"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noProof/>
          <w:sz w:val="24"/>
          <w:szCs w:val="28"/>
        </w:rPr>
        <w:instrText xml:space="preserve"> FORMDROPDOWN </w:instrText>
      </w:r>
      <w:r w:rsidR="00A70E8D">
        <w:rPr>
          <w:noProof/>
          <w:sz w:val="24"/>
          <w:szCs w:val="28"/>
        </w:rPr>
      </w:r>
      <w:r w:rsidR="00A70E8D">
        <w:rPr>
          <w:noProof/>
          <w:sz w:val="24"/>
          <w:szCs w:val="28"/>
        </w:rPr>
        <w:fldChar w:fldCharType="separate"/>
      </w:r>
      <w:r>
        <w:rPr>
          <w:noProof/>
          <w:sz w:val="24"/>
          <w:szCs w:val="28"/>
        </w:rPr>
        <w:fldChar w:fldCharType="end"/>
      </w:r>
      <w:bookmarkEnd w:id="9"/>
    </w:p>
    <w:p w14:paraId="18BD00AE" w14:textId="381D6191"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0" w:name="CMPLSH_DATE"/>
      <w:r>
        <w:rPr>
          <w:noProof/>
          <w:sz w:val="21"/>
          <w:szCs w:val="28"/>
        </w:rPr>
        <w:instrText xml:space="preserve"> FORMTEXT </w:instrText>
      </w:r>
      <w:r>
        <w:rPr>
          <w:noProof/>
          <w:sz w:val="21"/>
          <w:szCs w:val="28"/>
        </w:rPr>
      </w:r>
      <w:r>
        <w:rPr>
          <w:noProof/>
          <w:sz w:val="21"/>
          <w:szCs w:val="28"/>
        </w:rPr>
        <w:fldChar w:fldCharType="separate"/>
      </w:r>
      <w:r w:rsidR="00F53AC8">
        <w:rPr>
          <w:rFonts w:hint="eastAsia"/>
          <w:noProof/>
          <w:sz w:val="21"/>
          <w:szCs w:val="28"/>
        </w:rPr>
        <w:t>（本草案完成时间：</w:t>
      </w:r>
      <w:r w:rsidR="00F53AC8">
        <w:rPr>
          <w:rFonts w:hint="eastAsia"/>
          <w:noProof/>
          <w:sz w:val="21"/>
          <w:szCs w:val="28"/>
        </w:rPr>
        <w:t>2026.4.</w:t>
      </w:r>
      <w:r w:rsidR="00E00B37">
        <w:rPr>
          <w:rFonts w:hint="eastAsia"/>
          <w:noProof/>
          <w:sz w:val="21"/>
          <w:szCs w:val="28"/>
        </w:rPr>
        <w:t>20</w:t>
      </w:r>
      <w:r w:rsidR="00F53AC8">
        <w:rPr>
          <w:rFonts w:hint="eastAsia"/>
          <w:noProof/>
          <w:sz w:val="21"/>
          <w:szCs w:val="28"/>
        </w:rPr>
        <w:t>）</w:t>
      </w:r>
      <w:r>
        <w:rPr>
          <w:noProof/>
          <w:sz w:val="21"/>
          <w:szCs w:val="28"/>
        </w:rPr>
        <w:fldChar w:fldCharType="end"/>
      </w:r>
      <w:bookmarkEnd w:id="10"/>
    </w:p>
    <w:p w14:paraId="25CFE1AA"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sidRPr="00A6537A">
        <w:rPr>
          <w:b/>
          <w:noProof/>
          <w:sz w:val="21"/>
          <w:szCs w:val="28"/>
        </w:rPr>
        <w:instrText xml:space="preserve"> FORMDROPDOWN </w:instrText>
      </w:r>
      <w:r w:rsidR="00A70E8D">
        <w:rPr>
          <w:b/>
          <w:noProof/>
          <w:sz w:val="21"/>
          <w:szCs w:val="28"/>
        </w:rPr>
      </w:r>
      <w:r w:rsidR="00A70E8D">
        <w:rPr>
          <w:b/>
          <w:noProof/>
          <w:sz w:val="21"/>
          <w:szCs w:val="28"/>
        </w:rPr>
        <w:fldChar w:fldCharType="separate"/>
      </w:r>
      <w:r w:rsidRPr="00A6537A">
        <w:rPr>
          <w:b/>
          <w:noProof/>
          <w:sz w:val="21"/>
          <w:szCs w:val="28"/>
        </w:rPr>
        <w:fldChar w:fldCharType="end"/>
      </w:r>
      <w:bookmarkEnd w:id="11"/>
    </w:p>
    <w:p w14:paraId="3310F10E"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2"/>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3"/>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rsidR="00CD50A1">
        <w:rPr>
          <w:rFonts w:hint="eastAsia"/>
        </w:rPr>
        <w:t>发布</w:t>
      </w:r>
    </w:p>
    <w:p w14:paraId="2BFC65B4"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rsidR="00CD50A1">
        <w:rPr>
          <w:rFonts w:hint="eastAsia"/>
        </w:rPr>
        <w:t>实施</w:t>
      </w:r>
    </w:p>
    <w:p w14:paraId="0CD66609" w14:textId="4E67E688" w:rsidR="007B7453" w:rsidRPr="004C7E8B" w:rsidRDefault="007B7453" w:rsidP="00A4006C">
      <w:pPr>
        <w:pStyle w:val="affffffff5"/>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18"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F53AC8">
        <w:rPr>
          <w:rFonts w:hAnsi="黑体" w:hint="eastAsia"/>
          <w:w w:val="100"/>
          <w:sz w:val="28"/>
        </w:rPr>
        <w:t>湖南省市场监督管理局</w:t>
      </w:r>
      <w:r w:rsidRPr="004C7E8B">
        <w:rPr>
          <w:rFonts w:hAnsi="黑体"/>
          <w:w w:val="100"/>
          <w:sz w:val="28"/>
        </w:rPr>
        <w:fldChar w:fldCharType="end"/>
      </w:r>
      <w:bookmarkEnd w:id="18"/>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1815313A" w14:textId="77777777" w:rsidR="00A02BAE" w:rsidRPr="00CD50A1" w:rsidRDefault="006A37B9" w:rsidP="00A02BAE">
      <w:pPr>
        <w:rPr>
          <w:rFonts w:ascii="宋体" w:hAnsi="宋体"/>
          <w:sz w:val="28"/>
          <w:szCs w:val="28"/>
        </w:rPr>
        <w:sectPr w:rsidR="00A02BAE" w:rsidRPr="00CD50A1" w:rsidSect="00C64E9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0E9223D8" wp14:editId="1775D4B6">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DF1FB41" id="直接连接符 5"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w10:wrap anchorx="page" anchory="page"/>
                <w10:anchorlock/>
              </v:line>
            </w:pict>
          </mc:Fallback>
        </mc:AlternateContent>
      </w:r>
    </w:p>
    <w:p w14:paraId="6E590E17" w14:textId="77777777" w:rsidR="0022176D" w:rsidRDefault="0022176D" w:rsidP="0022176D">
      <w:pPr>
        <w:pStyle w:val="affffff2"/>
        <w:spacing w:after="468"/>
      </w:pPr>
      <w:bookmarkStart w:id="19" w:name="BookMark1"/>
      <w:r w:rsidRPr="0022176D">
        <w:rPr>
          <w:rFonts w:hint="eastAsia"/>
          <w:spacing w:val="320"/>
        </w:rPr>
        <w:lastRenderedPageBreak/>
        <w:t>目</w:t>
      </w:r>
      <w:r>
        <w:rPr>
          <w:rFonts w:hint="eastAsia"/>
        </w:rPr>
        <w:t>次</w:t>
      </w:r>
    </w:p>
    <w:p w14:paraId="75E89AD3" w14:textId="6D73A6C3" w:rsidR="0022176D" w:rsidRPr="0022176D" w:rsidRDefault="0022176D">
      <w:pPr>
        <w:pStyle w:val="TOC1"/>
        <w:tabs>
          <w:tab w:val="right" w:leader="dot" w:pos="9344"/>
        </w:tabs>
        <w:rPr>
          <w:rFonts w:asciiTheme="minorHAnsi" w:eastAsiaTheme="minorEastAsia" w:hAnsiTheme="minorHAnsi" w:cstheme="minorBidi"/>
          <w:noProof/>
          <w:sz w:val="22"/>
          <w:szCs w:val="24"/>
          <w14:ligatures w14:val="standardContextual"/>
        </w:rPr>
      </w:pPr>
      <w:r w:rsidRPr="0022176D">
        <w:fldChar w:fldCharType="begin"/>
      </w:r>
      <w:r w:rsidRPr="0022176D">
        <w:instrText xml:space="preserve"> TOC \o "1-1" \h \t "标准文件_一级条标题,2,标准文件_附录一级条标题,2," </w:instrText>
      </w:r>
      <w:r w:rsidRPr="0022176D">
        <w:fldChar w:fldCharType="separate"/>
      </w:r>
      <w:hyperlink w:anchor="_Toc227337186" w:history="1">
        <w:r w:rsidRPr="0022176D">
          <w:rPr>
            <w:rStyle w:val="affffffe"/>
            <w:rFonts w:hint="eastAsia"/>
            <w:noProof/>
          </w:rPr>
          <w:t>前言</w:t>
        </w:r>
        <w:r w:rsidRPr="0022176D">
          <w:rPr>
            <w:rFonts w:hint="eastAsia"/>
            <w:noProof/>
          </w:rPr>
          <w:tab/>
        </w:r>
        <w:r w:rsidRPr="0022176D">
          <w:rPr>
            <w:rFonts w:hint="eastAsia"/>
            <w:noProof/>
          </w:rPr>
          <w:fldChar w:fldCharType="begin"/>
        </w:r>
        <w:r w:rsidRPr="0022176D">
          <w:rPr>
            <w:rFonts w:hint="eastAsia"/>
            <w:noProof/>
          </w:rPr>
          <w:instrText xml:space="preserve"> </w:instrText>
        </w:r>
        <w:r w:rsidRPr="0022176D">
          <w:rPr>
            <w:noProof/>
          </w:rPr>
          <w:instrText>PAGEREF _Toc227337186 \h</w:instrText>
        </w:r>
        <w:r w:rsidRPr="0022176D">
          <w:rPr>
            <w:rFonts w:hint="eastAsia"/>
            <w:noProof/>
          </w:rPr>
          <w:instrText xml:space="preserve"> </w:instrText>
        </w:r>
        <w:r w:rsidRPr="0022176D">
          <w:rPr>
            <w:rFonts w:hint="eastAsia"/>
            <w:noProof/>
          </w:rPr>
        </w:r>
        <w:r w:rsidRPr="0022176D">
          <w:rPr>
            <w:rFonts w:hint="eastAsia"/>
            <w:noProof/>
          </w:rPr>
          <w:fldChar w:fldCharType="separate"/>
        </w:r>
        <w:r w:rsidR="0033588E">
          <w:rPr>
            <w:noProof/>
          </w:rPr>
          <w:t>II</w:t>
        </w:r>
        <w:r w:rsidRPr="0022176D">
          <w:rPr>
            <w:rFonts w:hint="eastAsia"/>
            <w:noProof/>
          </w:rPr>
          <w:fldChar w:fldCharType="end"/>
        </w:r>
      </w:hyperlink>
    </w:p>
    <w:p w14:paraId="77889546" w14:textId="7F4064DF" w:rsidR="0022176D" w:rsidRPr="0022176D" w:rsidRDefault="00A70E8D">
      <w:pPr>
        <w:pStyle w:val="TOC1"/>
        <w:tabs>
          <w:tab w:val="right" w:leader="dot" w:pos="9344"/>
        </w:tabs>
        <w:rPr>
          <w:rFonts w:asciiTheme="minorHAnsi" w:eastAsiaTheme="minorEastAsia" w:hAnsiTheme="minorHAnsi" w:cstheme="minorBidi"/>
          <w:noProof/>
          <w:sz w:val="22"/>
          <w:szCs w:val="24"/>
          <w14:ligatures w14:val="standardContextual"/>
        </w:rPr>
      </w:pPr>
      <w:hyperlink w:anchor="_Toc227337187" w:history="1">
        <w:r w:rsidR="0022176D" w:rsidRPr="0022176D">
          <w:rPr>
            <w:rStyle w:val="affffffe"/>
            <w:rFonts w:hint="eastAsia"/>
            <w:noProof/>
          </w:rPr>
          <w:t>1范围</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_Toc227337187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1</w:t>
        </w:r>
        <w:r w:rsidR="0022176D" w:rsidRPr="0022176D">
          <w:rPr>
            <w:rFonts w:hint="eastAsia"/>
            <w:noProof/>
          </w:rPr>
          <w:fldChar w:fldCharType="end"/>
        </w:r>
      </w:hyperlink>
    </w:p>
    <w:p w14:paraId="4DD38BC0" w14:textId="41B5F466" w:rsidR="0022176D" w:rsidRPr="0022176D" w:rsidRDefault="00A70E8D">
      <w:pPr>
        <w:pStyle w:val="TOC1"/>
        <w:tabs>
          <w:tab w:val="right" w:leader="dot" w:pos="9344"/>
        </w:tabs>
        <w:rPr>
          <w:rFonts w:asciiTheme="minorHAnsi" w:eastAsiaTheme="minorEastAsia" w:hAnsiTheme="minorHAnsi" w:cstheme="minorBidi"/>
          <w:noProof/>
          <w:sz w:val="22"/>
          <w:szCs w:val="24"/>
          <w14:ligatures w14:val="standardContextual"/>
        </w:rPr>
      </w:pPr>
      <w:hyperlink w:anchor="_Toc227337188" w:history="1">
        <w:r w:rsidR="0022176D" w:rsidRPr="0022176D">
          <w:rPr>
            <w:rStyle w:val="affffffe"/>
            <w:rFonts w:hint="eastAsia"/>
            <w:noProof/>
          </w:rPr>
          <w:t>2规范性引用文件</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_Toc227337188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1</w:t>
        </w:r>
        <w:r w:rsidR="0022176D" w:rsidRPr="0022176D">
          <w:rPr>
            <w:rFonts w:hint="eastAsia"/>
            <w:noProof/>
          </w:rPr>
          <w:fldChar w:fldCharType="end"/>
        </w:r>
      </w:hyperlink>
    </w:p>
    <w:p w14:paraId="47A51F30" w14:textId="2335DF22" w:rsidR="0022176D" w:rsidRPr="0022176D" w:rsidRDefault="00A70E8D">
      <w:pPr>
        <w:pStyle w:val="TOC1"/>
        <w:tabs>
          <w:tab w:val="right" w:leader="dot" w:pos="9344"/>
        </w:tabs>
        <w:rPr>
          <w:rFonts w:asciiTheme="minorHAnsi" w:eastAsiaTheme="minorEastAsia" w:hAnsiTheme="minorHAnsi" w:cstheme="minorBidi"/>
          <w:noProof/>
          <w:sz w:val="22"/>
          <w:szCs w:val="24"/>
          <w14:ligatures w14:val="standardContextual"/>
        </w:rPr>
      </w:pPr>
      <w:hyperlink w:anchor="_Toc227337189" w:history="1">
        <w:r w:rsidR="0022176D" w:rsidRPr="0022176D">
          <w:rPr>
            <w:rStyle w:val="affffffe"/>
            <w:rFonts w:hint="eastAsia"/>
            <w:noProof/>
          </w:rPr>
          <w:t>3术语和定义</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_Toc227337189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1</w:t>
        </w:r>
        <w:r w:rsidR="0022176D" w:rsidRPr="0022176D">
          <w:rPr>
            <w:rFonts w:hint="eastAsia"/>
            <w:noProof/>
          </w:rPr>
          <w:fldChar w:fldCharType="end"/>
        </w:r>
      </w:hyperlink>
    </w:p>
    <w:p w14:paraId="24AA577F" w14:textId="705F4C82" w:rsidR="0022176D" w:rsidRPr="0022176D" w:rsidRDefault="00A70E8D">
      <w:pPr>
        <w:pStyle w:val="TOC1"/>
        <w:tabs>
          <w:tab w:val="right" w:leader="dot" w:pos="9344"/>
        </w:tabs>
        <w:rPr>
          <w:rFonts w:asciiTheme="minorHAnsi" w:eastAsiaTheme="minorEastAsia" w:hAnsiTheme="minorHAnsi" w:cstheme="minorBidi"/>
          <w:noProof/>
          <w:sz w:val="22"/>
          <w:szCs w:val="24"/>
          <w14:ligatures w14:val="standardContextual"/>
        </w:rPr>
      </w:pPr>
      <w:hyperlink w:anchor="_Toc227337190" w:history="1">
        <w:r w:rsidR="0022176D" w:rsidRPr="0022176D">
          <w:rPr>
            <w:rStyle w:val="affffffe"/>
            <w:rFonts w:hint="eastAsia"/>
            <w:noProof/>
          </w:rPr>
          <w:t>4成果要求</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_Toc227337190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2</w:t>
        </w:r>
        <w:r w:rsidR="0022176D" w:rsidRPr="0022176D">
          <w:rPr>
            <w:rFonts w:hint="eastAsia"/>
            <w:noProof/>
          </w:rPr>
          <w:fldChar w:fldCharType="end"/>
        </w:r>
      </w:hyperlink>
    </w:p>
    <w:p w14:paraId="35EB5B8F" w14:textId="52E1C6ED" w:rsidR="0022176D" w:rsidRPr="0022176D" w:rsidRDefault="00A70E8D">
      <w:pPr>
        <w:pStyle w:val="TOC2"/>
        <w:rPr>
          <w:rFonts w:asciiTheme="minorHAnsi" w:eastAsiaTheme="minorEastAsia" w:hAnsiTheme="minorHAnsi" w:cstheme="minorBidi"/>
          <w:noProof/>
          <w:sz w:val="22"/>
          <w:szCs w:val="24"/>
          <w14:ligatures w14:val="standardContextual"/>
        </w:rPr>
      </w:pPr>
      <w:hyperlink w:anchor="_Toc227337191" w:history="1">
        <w:r w:rsidR="0022176D" w:rsidRPr="0022176D">
          <w:rPr>
            <w:rStyle w:val="affffffe"/>
            <w:rFonts w:hint="eastAsia"/>
            <w:noProof/>
            <w14:scene3d>
              <w14:camera w14:prst="orthographicFront"/>
              <w14:lightRig w14:rig="threePt" w14:dir="t">
                <w14:rot w14:lat="0" w14:lon="0" w14:rev="0"/>
              </w14:lightRig>
            </w14:scene3d>
          </w:rPr>
          <w:t>4.1</w:t>
        </w:r>
        <w:r w:rsidR="0022176D" w:rsidRPr="0022176D">
          <w:rPr>
            <w:rStyle w:val="affffffe"/>
            <w:rFonts w:hint="eastAsia"/>
            <w:noProof/>
          </w:rPr>
          <w:t>数学基础</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_Toc227337191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2</w:t>
        </w:r>
        <w:r w:rsidR="0022176D" w:rsidRPr="0022176D">
          <w:rPr>
            <w:rFonts w:hint="eastAsia"/>
            <w:noProof/>
          </w:rPr>
          <w:fldChar w:fldCharType="end"/>
        </w:r>
      </w:hyperlink>
    </w:p>
    <w:p w14:paraId="21244E2C" w14:textId="5314395A" w:rsidR="0022176D" w:rsidRPr="0022176D" w:rsidRDefault="00A70E8D">
      <w:pPr>
        <w:pStyle w:val="TOC2"/>
        <w:rPr>
          <w:rFonts w:asciiTheme="minorHAnsi" w:eastAsiaTheme="minorEastAsia" w:hAnsiTheme="minorHAnsi" w:cstheme="minorBidi"/>
          <w:noProof/>
          <w:sz w:val="22"/>
          <w:szCs w:val="24"/>
          <w14:ligatures w14:val="standardContextual"/>
        </w:rPr>
      </w:pPr>
      <w:hyperlink w:anchor="_Toc227337192" w:history="1">
        <w:r w:rsidR="0022176D" w:rsidRPr="0022176D">
          <w:rPr>
            <w:rStyle w:val="affffffe"/>
            <w:rFonts w:hint="eastAsia"/>
            <w:noProof/>
            <w14:scene3d>
              <w14:camera w14:prst="orthographicFront"/>
              <w14:lightRig w14:rig="threePt" w14:dir="t">
                <w14:rot w14:lat="0" w14:lon="0" w14:rev="0"/>
              </w14:lightRig>
            </w14:scene3d>
          </w:rPr>
          <w:t>4.2</w:t>
        </w:r>
        <w:r w:rsidR="0022176D" w:rsidRPr="0022176D">
          <w:rPr>
            <w:rStyle w:val="affffffe"/>
            <w:rFonts w:hint="eastAsia"/>
            <w:noProof/>
          </w:rPr>
          <w:t>成果内容</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_Toc227337192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2</w:t>
        </w:r>
        <w:r w:rsidR="0022176D" w:rsidRPr="0022176D">
          <w:rPr>
            <w:rFonts w:hint="eastAsia"/>
            <w:noProof/>
          </w:rPr>
          <w:fldChar w:fldCharType="end"/>
        </w:r>
      </w:hyperlink>
    </w:p>
    <w:p w14:paraId="08D7C3EE" w14:textId="220E648C" w:rsidR="0022176D" w:rsidRPr="0022176D" w:rsidRDefault="00A70E8D">
      <w:pPr>
        <w:pStyle w:val="TOC2"/>
        <w:rPr>
          <w:rFonts w:asciiTheme="minorHAnsi" w:eastAsiaTheme="minorEastAsia" w:hAnsiTheme="minorHAnsi" w:cstheme="minorBidi"/>
          <w:noProof/>
          <w:sz w:val="22"/>
          <w:szCs w:val="24"/>
          <w14:ligatures w14:val="standardContextual"/>
        </w:rPr>
      </w:pPr>
      <w:hyperlink w:anchor="_Toc227337193" w:history="1">
        <w:r w:rsidR="0022176D" w:rsidRPr="0022176D">
          <w:rPr>
            <w:rStyle w:val="affffffe"/>
            <w:rFonts w:hint="eastAsia"/>
            <w:noProof/>
            <w14:scene3d>
              <w14:camera w14:prst="orthographicFront"/>
              <w14:lightRig w14:rig="threePt" w14:dir="t">
                <w14:rot w14:lat="0" w14:lon="0" w14:rev="0"/>
              </w14:lightRig>
            </w14:scene3d>
          </w:rPr>
          <w:t>4.3</w:t>
        </w:r>
        <w:r w:rsidR="0022176D" w:rsidRPr="0022176D">
          <w:rPr>
            <w:rStyle w:val="affffffe"/>
            <w:rFonts w:hint="eastAsia"/>
            <w:noProof/>
          </w:rPr>
          <w:t>数据格式</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_Toc227337193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2</w:t>
        </w:r>
        <w:r w:rsidR="0022176D" w:rsidRPr="0022176D">
          <w:rPr>
            <w:rFonts w:hint="eastAsia"/>
            <w:noProof/>
          </w:rPr>
          <w:fldChar w:fldCharType="end"/>
        </w:r>
      </w:hyperlink>
    </w:p>
    <w:p w14:paraId="5884420C" w14:textId="132A87E9" w:rsidR="0022176D" w:rsidRPr="0022176D" w:rsidRDefault="00A70E8D">
      <w:pPr>
        <w:pStyle w:val="TOC2"/>
        <w:rPr>
          <w:rFonts w:asciiTheme="minorHAnsi" w:eastAsiaTheme="minorEastAsia" w:hAnsiTheme="minorHAnsi" w:cstheme="minorBidi"/>
          <w:noProof/>
          <w:sz w:val="22"/>
          <w:szCs w:val="24"/>
          <w14:ligatures w14:val="standardContextual"/>
        </w:rPr>
      </w:pPr>
      <w:hyperlink w:anchor="_Toc227337194" w:history="1">
        <w:r w:rsidR="0022176D" w:rsidRPr="0022176D">
          <w:rPr>
            <w:rStyle w:val="affffffe"/>
            <w:rFonts w:hint="eastAsia"/>
            <w:noProof/>
            <w14:scene3d>
              <w14:camera w14:prst="orthographicFront"/>
              <w14:lightRig w14:rig="threePt" w14:dir="t">
                <w14:rot w14:lat="0" w14:lon="0" w14:rev="0"/>
              </w14:lightRig>
            </w14:scene3d>
          </w:rPr>
          <w:t>4.4</w:t>
        </w:r>
        <w:r w:rsidR="0022176D" w:rsidRPr="0022176D">
          <w:rPr>
            <w:rStyle w:val="affffffe"/>
            <w:rFonts w:hint="eastAsia"/>
            <w:noProof/>
          </w:rPr>
          <w:t>数据分幅</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_Toc227337194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3</w:t>
        </w:r>
        <w:r w:rsidR="0022176D" w:rsidRPr="0022176D">
          <w:rPr>
            <w:rFonts w:hint="eastAsia"/>
            <w:noProof/>
          </w:rPr>
          <w:fldChar w:fldCharType="end"/>
        </w:r>
      </w:hyperlink>
    </w:p>
    <w:p w14:paraId="64E6B63A" w14:textId="4C6E3B8E" w:rsidR="0022176D" w:rsidRPr="0022176D" w:rsidRDefault="00A70E8D">
      <w:pPr>
        <w:pStyle w:val="TOC2"/>
        <w:rPr>
          <w:rFonts w:asciiTheme="minorHAnsi" w:eastAsiaTheme="minorEastAsia" w:hAnsiTheme="minorHAnsi" w:cstheme="minorBidi"/>
          <w:noProof/>
          <w:sz w:val="22"/>
          <w:szCs w:val="24"/>
          <w14:ligatures w14:val="standardContextual"/>
        </w:rPr>
      </w:pPr>
      <w:hyperlink w:anchor="_Toc227337195" w:history="1">
        <w:r w:rsidR="0022176D" w:rsidRPr="0022176D">
          <w:rPr>
            <w:rStyle w:val="affffffe"/>
            <w:rFonts w:hint="eastAsia"/>
            <w:noProof/>
            <w14:scene3d>
              <w14:camera w14:prst="orthographicFront"/>
              <w14:lightRig w14:rig="threePt" w14:dir="t">
                <w14:rot w14:lat="0" w14:lon="0" w14:rev="0"/>
              </w14:lightRig>
            </w14:scene3d>
          </w:rPr>
          <w:t>4.5</w:t>
        </w:r>
        <w:r w:rsidR="0022176D" w:rsidRPr="0022176D">
          <w:rPr>
            <w:rStyle w:val="affffffe"/>
            <w:rFonts w:hint="eastAsia"/>
            <w:noProof/>
          </w:rPr>
          <w:t>有效覆盖范围</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_Toc227337195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3</w:t>
        </w:r>
        <w:r w:rsidR="0022176D" w:rsidRPr="0022176D">
          <w:rPr>
            <w:rFonts w:hint="eastAsia"/>
            <w:noProof/>
          </w:rPr>
          <w:fldChar w:fldCharType="end"/>
        </w:r>
      </w:hyperlink>
    </w:p>
    <w:p w14:paraId="01E9B02E" w14:textId="014E2222" w:rsidR="0022176D" w:rsidRPr="0022176D" w:rsidRDefault="00A70E8D">
      <w:pPr>
        <w:pStyle w:val="TOC2"/>
        <w:rPr>
          <w:rFonts w:asciiTheme="minorHAnsi" w:eastAsiaTheme="minorEastAsia" w:hAnsiTheme="minorHAnsi" w:cstheme="minorBidi"/>
          <w:noProof/>
          <w:sz w:val="22"/>
          <w:szCs w:val="24"/>
          <w14:ligatures w14:val="standardContextual"/>
        </w:rPr>
      </w:pPr>
      <w:hyperlink w:anchor="_Toc227337196" w:history="1">
        <w:r w:rsidR="0022176D" w:rsidRPr="0022176D">
          <w:rPr>
            <w:rStyle w:val="affffffe"/>
            <w:rFonts w:hint="eastAsia"/>
            <w:noProof/>
            <w14:scene3d>
              <w14:camera w14:prst="orthographicFront"/>
              <w14:lightRig w14:rig="threePt" w14:dir="t">
                <w14:rot w14:lat="0" w14:lon="0" w14:rev="0"/>
              </w14:lightRig>
            </w14:scene3d>
          </w:rPr>
          <w:t>4.6</w:t>
        </w:r>
        <w:r w:rsidR="0022176D" w:rsidRPr="0022176D">
          <w:rPr>
            <w:rStyle w:val="affffffe"/>
            <w:rFonts w:hint="eastAsia"/>
            <w:noProof/>
          </w:rPr>
          <w:t>文件命名</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_Toc227337196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3</w:t>
        </w:r>
        <w:r w:rsidR="0022176D" w:rsidRPr="0022176D">
          <w:rPr>
            <w:rFonts w:hint="eastAsia"/>
            <w:noProof/>
          </w:rPr>
          <w:fldChar w:fldCharType="end"/>
        </w:r>
      </w:hyperlink>
    </w:p>
    <w:p w14:paraId="7D1897C5" w14:textId="120E4427" w:rsidR="0022176D" w:rsidRPr="0022176D" w:rsidRDefault="00A70E8D">
      <w:pPr>
        <w:pStyle w:val="TOC2"/>
        <w:rPr>
          <w:rFonts w:asciiTheme="minorHAnsi" w:eastAsiaTheme="minorEastAsia" w:hAnsiTheme="minorHAnsi" w:cstheme="minorBidi"/>
          <w:noProof/>
          <w:sz w:val="22"/>
          <w:szCs w:val="24"/>
          <w14:ligatures w14:val="standardContextual"/>
        </w:rPr>
      </w:pPr>
      <w:hyperlink w:anchor="_Toc227337197" w:history="1">
        <w:r w:rsidR="0022176D" w:rsidRPr="0022176D">
          <w:rPr>
            <w:rStyle w:val="affffffe"/>
            <w:rFonts w:hint="eastAsia"/>
            <w:noProof/>
            <w14:scene3d>
              <w14:camera w14:prst="orthographicFront"/>
              <w14:lightRig w14:rig="threePt" w14:dir="t">
                <w14:rot w14:lat="0" w14:lon="0" w14:rev="0"/>
              </w14:lightRig>
            </w14:scene3d>
          </w:rPr>
          <w:t>4.7</w:t>
        </w:r>
        <w:r w:rsidR="0022176D" w:rsidRPr="0022176D">
          <w:rPr>
            <w:rStyle w:val="affffffe"/>
            <w:rFonts w:hint="eastAsia"/>
            <w:noProof/>
          </w:rPr>
          <w:t>影像分辨率</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_Toc227337197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4</w:t>
        </w:r>
        <w:r w:rsidR="0022176D" w:rsidRPr="0022176D">
          <w:rPr>
            <w:rFonts w:hint="eastAsia"/>
            <w:noProof/>
          </w:rPr>
          <w:fldChar w:fldCharType="end"/>
        </w:r>
      </w:hyperlink>
    </w:p>
    <w:p w14:paraId="33835037" w14:textId="4507CC97" w:rsidR="0022176D" w:rsidRPr="0022176D" w:rsidRDefault="00A70E8D">
      <w:pPr>
        <w:pStyle w:val="TOC2"/>
        <w:rPr>
          <w:rFonts w:asciiTheme="minorHAnsi" w:eastAsiaTheme="minorEastAsia" w:hAnsiTheme="minorHAnsi" w:cstheme="minorBidi"/>
          <w:noProof/>
          <w:sz w:val="22"/>
          <w:szCs w:val="24"/>
          <w14:ligatures w14:val="standardContextual"/>
        </w:rPr>
      </w:pPr>
      <w:hyperlink w:anchor="_Toc227337198" w:history="1">
        <w:r w:rsidR="0022176D" w:rsidRPr="0022176D">
          <w:rPr>
            <w:rStyle w:val="affffffe"/>
            <w:rFonts w:hint="eastAsia"/>
            <w:noProof/>
            <w14:scene3d>
              <w14:camera w14:prst="orthographicFront"/>
              <w14:lightRig w14:rig="threePt" w14:dir="t">
                <w14:rot w14:lat="0" w14:lon="0" w14:rev="0"/>
              </w14:lightRig>
            </w14:scene3d>
          </w:rPr>
          <w:t>4.8</w:t>
        </w:r>
        <w:r w:rsidR="0022176D" w:rsidRPr="0022176D">
          <w:rPr>
            <w:rStyle w:val="affffffe"/>
            <w:rFonts w:hint="eastAsia"/>
            <w:noProof/>
          </w:rPr>
          <w:t>色彩模式</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_Toc227337198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4</w:t>
        </w:r>
        <w:r w:rsidR="0022176D" w:rsidRPr="0022176D">
          <w:rPr>
            <w:rFonts w:hint="eastAsia"/>
            <w:noProof/>
          </w:rPr>
          <w:fldChar w:fldCharType="end"/>
        </w:r>
      </w:hyperlink>
    </w:p>
    <w:p w14:paraId="4FA90AE6" w14:textId="2E2A622C" w:rsidR="0022176D" w:rsidRPr="0022176D" w:rsidRDefault="00A70E8D">
      <w:pPr>
        <w:pStyle w:val="TOC2"/>
        <w:rPr>
          <w:rFonts w:asciiTheme="minorHAnsi" w:eastAsiaTheme="minorEastAsia" w:hAnsiTheme="minorHAnsi" w:cstheme="minorBidi"/>
          <w:noProof/>
          <w:sz w:val="22"/>
          <w:szCs w:val="24"/>
          <w14:ligatures w14:val="standardContextual"/>
        </w:rPr>
      </w:pPr>
      <w:hyperlink w:anchor="_Toc227337199" w:history="1">
        <w:r w:rsidR="0022176D" w:rsidRPr="0022176D">
          <w:rPr>
            <w:rStyle w:val="affffffe"/>
            <w:rFonts w:hint="eastAsia"/>
            <w:noProof/>
            <w14:scene3d>
              <w14:camera w14:prst="orthographicFront"/>
              <w14:lightRig w14:rig="threePt" w14:dir="t">
                <w14:rot w14:lat="0" w14:lon="0" w14:rev="0"/>
              </w14:lightRig>
            </w14:scene3d>
          </w:rPr>
          <w:t>4.9</w:t>
        </w:r>
        <w:r w:rsidR="0022176D" w:rsidRPr="0022176D">
          <w:rPr>
            <w:rStyle w:val="affffffe"/>
            <w:rFonts w:hint="eastAsia"/>
            <w:noProof/>
          </w:rPr>
          <w:t>精度</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_Toc227337199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4</w:t>
        </w:r>
        <w:r w:rsidR="0022176D" w:rsidRPr="0022176D">
          <w:rPr>
            <w:rFonts w:hint="eastAsia"/>
            <w:noProof/>
          </w:rPr>
          <w:fldChar w:fldCharType="end"/>
        </w:r>
      </w:hyperlink>
    </w:p>
    <w:p w14:paraId="2313E6E2" w14:textId="22796F28" w:rsidR="0022176D" w:rsidRPr="0022176D" w:rsidRDefault="00A70E8D">
      <w:pPr>
        <w:pStyle w:val="TOC2"/>
        <w:rPr>
          <w:rFonts w:asciiTheme="minorHAnsi" w:eastAsiaTheme="minorEastAsia" w:hAnsiTheme="minorHAnsi" w:cstheme="minorBidi"/>
          <w:noProof/>
          <w:sz w:val="22"/>
          <w:szCs w:val="24"/>
          <w14:ligatures w14:val="standardContextual"/>
        </w:rPr>
      </w:pPr>
      <w:hyperlink w:anchor="_Toc227337200" w:history="1">
        <w:r w:rsidR="0022176D" w:rsidRPr="0022176D">
          <w:rPr>
            <w:rStyle w:val="affffffe"/>
            <w:rFonts w:hint="eastAsia"/>
            <w:noProof/>
            <w14:scene3d>
              <w14:camera w14:prst="orthographicFront"/>
              <w14:lightRig w14:rig="threePt" w14:dir="t">
                <w14:rot w14:lat="0" w14:lon="0" w14:rev="0"/>
              </w14:lightRig>
            </w14:scene3d>
          </w:rPr>
          <w:t>4.10</w:t>
        </w:r>
        <w:r w:rsidR="0022176D" w:rsidRPr="0022176D">
          <w:rPr>
            <w:rStyle w:val="affffffe"/>
            <w:rFonts w:hint="eastAsia"/>
            <w:noProof/>
          </w:rPr>
          <w:t>影像质量</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_Toc227337200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4</w:t>
        </w:r>
        <w:r w:rsidR="0022176D" w:rsidRPr="0022176D">
          <w:rPr>
            <w:rFonts w:hint="eastAsia"/>
            <w:noProof/>
          </w:rPr>
          <w:fldChar w:fldCharType="end"/>
        </w:r>
      </w:hyperlink>
    </w:p>
    <w:p w14:paraId="4D8D30F6" w14:textId="4682F572" w:rsidR="0022176D" w:rsidRPr="0022176D" w:rsidRDefault="00A70E8D">
      <w:pPr>
        <w:pStyle w:val="TOC2"/>
        <w:rPr>
          <w:rFonts w:asciiTheme="minorHAnsi" w:eastAsiaTheme="minorEastAsia" w:hAnsiTheme="minorHAnsi" w:cstheme="minorBidi"/>
          <w:noProof/>
          <w:sz w:val="22"/>
          <w:szCs w:val="24"/>
          <w14:ligatures w14:val="standardContextual"/>
        </w:rPr>
      </w:pPr>
      <w:hyperlink w:anchor="_Toc227337201" w:history="1">
        <w:r w:rsidR="0022176D" w:rsidRPr="0022176D">
          <w:rPr>
            <w:rStyle w:val="affffffe"/>
            <w:rFonts w:hint="eastAsia"/>
            <w:noProof/>
            <w14:scene3d>
              <w14:camera w14:prst="orthographicFront"/>
              <w14:lightRig w14:rig="threePt" w14:dir="t">
                <w14:rot w14:lat="0" w14:lon="0" w14:rev="0"/>
              </w14:lightRig>
            </w14:scene3d>
          </w:rPr>
          <w:t>4.11</w:t>
        </w:r>
        <w:r w:rsidR="0022176D" w:rsidRPr="0022176D">
          <w:rPr>
            <w:rStyle w:val="affffffe"/>
            <w:rFonts w:hint="eastAsia"/>
            <w:noProof/>
          </w:rPr>
          <w:t>元数据</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_Toc227337201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4</w:t>
        </w:r>
        <w:r w:rsidR="0022176D" w:rsidRPr="0022176D">
          <w:rPr>
            <w:rFonts w:hint="eastAsia"/>
            <w:noProof/>
          </w:rPr>
          <w:fldChar w:fldCharType="end"/>
        </w:r>
      </w:hyperlink>
    </w:p>
    <w:p w14:paraId="3C9C246F" w14:textId="5ACC0FDB" w:rsidR="0022176D" w:rsidRPr="0022176D" w:rsidRDefault="00A70E8D">
      <w:pPr>
        <w:pStyle w:val="TOC1"/>
        <w:tabs>
          <w:tab w:val="right" w:leader="dot" w:pos="9344"/>
        </w:tabs>
        <w:rPr>
          <w:rFonts w:asciiTheme="minorHAnsi" w:eastAsiaTheme="minorEastAsia" w:hAnsiTheme="minorHAnsi" w:cstheme="minorBidi"/>
          <w:noProof/>
          <w:sz w:val="22"/>
          <w:szCs w:val="24"/>
          <w14:ligatures w14:val="standardContextual"/>
        </w:rPr>
      </w:pPr>
      <w:hyperlink w:anchor="_Toc227337202" w:history="1">
        <w:r w:rsidR="0022176D" w:rsidRPr="0022176D">
          <w:rPr>
            <w:rStyle w:val="affffffe"/>
            <w:rFonts w:hint="eastAsia"/>
            <w:noProof/>
          </w:rPr>
          <w:t>5准备工作</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_Toc227337202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5</w:t>
        </w:r>
        <w:r w:rsidR="0022176D" w:rsidRPr="0022176D">
          <w:rPr>
            <w:rFonts w:hint="eastAsia"/>
            <w:noProof/>
          </w:rPr>
          <w:fldChar w:fldCharType="end"/>
        </w:r>
      </w:hyperlink>
    </w:p>
    <w:p w14:paraId="4D2E92B6" w14:textId="4FE39AAE" w:rsidR="0022176D" w:rsidRPr="0022176D" w:rsidRDefault="00A70E8D">
      <w:pPr>
        <w:pStyle w:val="TOC2"/>
        <w:rPr>
          <w:rFonts w:asciiTheme="minorHAnsi" w:eastAsiaTheme="minorEastAsia" w:hAnsiTheme="minorHAnsi" w:cstheme="minorBidi"/>
          <w:noProof/>
          <w:sz w:val="22"/>
          <w:szCs w:val="24"/>
          <w14:ligatures w14:val="standardContextual"/>
        </w:rPr>
      </w:pPr>
      <w:hyperlink w:anchor="_Toc227337203" w:history="1">
        <w:r w:rsidR="0022176D" w:rsidRPr="0022176D">
          <w:rPr>
            <w:rStyle w:val="affffffe"/>
            <w:rFonts w:hint="eastAsia"/>
            <w:noProof/>
            <w14:scene3d>
              <w14:camera w14:prst="orthographicFront"/>
              <w14:lightRig w14:rig="threePt" w14:dir="t">
                <w14:rot w14:lat="0" w14:lon="0" w14:rev="0"/>
              </w14:lightRig>
            </w14:scene3d>
          </w:rPr>
          <w:t>5.1</w:t>
        </w:r>
        <w:r w:rsidR="0022176D" w:rsidRPr="0022176D">
          <w:rPr>
            <w:rStyle w:val="affffffe"/>
            <w:rFonts w:hint="eastAsia"/>
            <w:noProof/>
          </w:rPr>
          <w:t>资料收集</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_Toc227337203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5</w:t>
        </w:r>
        <w:r w:rsidR="0022176D" w:rsidRPr="0022176D">
          <w:rPr>
            <w:rFonts w:hint="eastAsia"/>
            <w:noProof/>
          </w:rPr>
          <w:fldChar w:fldCharType="end"/>
        </w:r>
      </w:hyperlink>
    </w:p>
    <w:p w14:paraId="0EBF2889" w14:textId="008092A5" w:rsidR="0022176D" w:rsidRPr="0022176D" w:rsidRDefault="00A70E8D">
      <w:pPr>
        <w:pStyle w:val="TOC2"/>
        <w:rPr>
          <w:rFonts w:asciiTheme="minorHAnsi" w:eastAsiaTheme="minorEastAsia" w:hAnsiTheme="minorHAnsi" w:cstheme="minorBidi"/>
          <w:noProof/>
          <w:sz w:val="22"/>
          <w:szCs w:val="24"/>
          <w14:ligatures w14:val="standardContextual"/>
        </w:rPr>
      </w:pPr>
      <w:hyperlink w:anchor="_Toc227337204" w:history="1">
        <w:r w:rsidR="0022176D" w:rsidRPr="0022176D">
          <w:rPr>
            <w:rStyle w:val="affffffe"/>
            <w:rFonts w:hint="eastAsia"/>
            <w:noProof/>
            <w14:scene3d>
              <w14:camera w14:prst="orthographicFront"/>
              <w14:lightRig w14:rig="threePt" w14:dir="t">
                <w14:rot w14:lat="0" w14:lon="0" w14:rev="0"/>
              </w14:lightRig>
            </w14:scene3d>
          </w:rPr>
          <w:t>5.2</w:t>
        </w:r>
        <w:r w:rsidR="0022176D" w:rsidRPr="0022176D">
          <w:rPr>
            <w:rStyle w:val="affffffe"/>
            <w:rFonts w:hint="eastAsia"/>
            <w:noProof/>
          </w:rPr>
          <w:t>资料分析</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_Toc227337204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5</w:t>
        </w:r>
        <w:r w:rsidR="0022176D" w:rsidRPr="0022176D">
          <w:rPr>
            <w:rFonts w:hint="eastAsia"/>
            <w:noProof/>
          </w:rPr>
          <w:fldChar w:fldCharType="end"/>
        </w:r>
      </w:hyperlink>
    </w:p>
    <w:p w14:paraId="5682D022" w14:textId="547F5F08" w:rsidR="0022176D" w:rsidRPr="0022176D" w:rsidRDefault="00A70E8D">
      <w:pPr>
        <w:pStyle w:val="TOC2"/>
        <w:rPr>
          <w:rFonts w:asciiTheme="minorHAnsi" w:eastAsiaTheme="minorEastAsia" w:hAnsiTheme="minorHAnsi" w:cstheme="minorBidi"/>
          <w:noProof/>
          <w:sz w:val="22"/>
          <w:szCs w:val="24"/>
          <w14:ligatures w14:val="standardContextual"/>
        </w:rPr>
      </w:pPr>
      <w:hyperlink w:anchor="_Toc227337205" w:history="1">
        <w:r w:rsidR="0022176D" w:rsidRPr="0022176D">
          <w:rPr>
            <w:rStyle w:val="affffffe"/>
            <w:rFonts w:hint="eastAsia"/>
            <w:noProof/>
            <w14:scene3d>
              <w14:camera w14:prst="orthographicFront"/>
              <w14:lightRig w14:rig="threePt" w14:dir="t">
                <w14:rot w14:lat="0" w14:lon="0" w14:rev="0"/>
              </w14:lightRig>
            </w14:scene3d>
          </w:rPr>
          <w:t>5.3</w:t>
        </w:r>
        <w:r w:rsidR="0022176D" w:rsidRPr="0022176D">
          <w:rPr>
            <w:rStyle w:val="affffffe"/>
            <w:rFonts w:hint="eastAsia"/>
            <w:noProof/>
          </w:rPr>
          <w:t>技术设计</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_Toc227337205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5</w:t>
        </w:r>
        <w:r w:rsidR="0022176D" w:rsidRPr="0022176D">
          <w:rPr>
            <w:rFonts w:hint="eastAsia"/>
            <w:noProof/>
          </w:rPr>
          <w:fldChar w:fldCharType="end"/>
        </w:r>
      </w:hyperlink>
    </w:p>
    <w:p w14:paraId="73778350" w14:textId="0C8AB4F1" w:rsidR="0022176D" w:rsidRPr="0022176D" w:rsidRDefault="00A70E8D">
      <w:pPr>
        <w:pStyle w:val="TOC1"/>
        <w:tabs>
          <w:tab w:val="right" w:leader="dot" w:pos="9344"/>
        </w:tabs>
        <w:rPr>
          <w:rFonts w:asciiTheme="minorHAnsi" w:eastAsiaTheme="minorEastAsia" w:hAnsiTheme="minorHAnsi" w:cstheme="minorBidi"/>
          <w:noProof/>
          <w:sz w:val="22"/>
          <w:szCs w:val="24"/>
          <w14:ligatures w14:val="standardContextual"/>
        </w:rPr>
      </w:pPr>
      <w:hyperlink w:anchor="_Toc227337206" w:history="1">
        <w:r w:rsidR="0022176D" w:rsidRPr="0022176D">
          <w:rPr>
            <w:rStyle w:val="affffffe"/>
            <w:rFonts w:hint="eastAsia"/>
            <w:noProof/>
          </w:rPr>
          <w:t>6作业流程</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_Toc227337206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5</w:t>
        </w:r>
        <w:r w:rsidR="0022176D" w:rsidRPr="0022176D">
          <w:rPr>
            <w:rFonts w:hint="eastAsia"/>
            <w:noProof/>
          </w:rPr>
          <w:fldChar w:fldCharType="end"/>
        </w:r>
      </w:hyperlink>
    </w:p>
    <w:p w14:paraId="4AF58188" w14:textId="74DFDDCC" w:rsidR="0022176D" w:rsidRPr="0022176D" w:rsidRDefault="00A70E8D">
      <w:pPr>
        <w:pStyle w:val="TOC1"/>
        <w:tabs>
          <w:tab w:val="right" w:leader="dot" w:pos="9344"/>
        </w:tabs>
        <w:rPr>
          <w:rFonts w:asciiTheme="minorHAnsi" w:eastAsiaTheme="minorEastAsia" w:hAnsiTheme="minorHAnsi" w:cstheme="minorBidi"/>
          <w:noProof/>
          <w:sz w:val="22"/>
          <w:szCs w:val="24"/>
          <w14:ligatures w14:val="standardContextual"/>
        </w:rPr>
      </w:pPr>
      <w:hyperlink w:anchor="_Toc227337207" w:history="1">
        <w:r w:rsidR="0022176D" w:rsidRPr="0022176D">
          <w:rPr>
            <w:rStyle w:val="affffffe"/>
            <w:rFonts w:hint="eastAsia"/>
            <w:noProof/>
          </w:rPr>
          <w:t>7生产技术要求</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_Toc227337207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6</w:t>
        </w:r>
        <w:r w:rsidR="0022176D" w:rsidRPr="0022176D">
          <w:rPr>
            <w:rFonts w:hint="eastAsia"/>
            <w:noProof/>
          </w:rPr>
          <w:fldChar w:fldCharType="end"/>
        </w:r>
      </w:hyperlink>
    </w:p>
    <w:p w14:paraId="477726C8" w14:textId="65B0929E" w:rsidR="0022176D" w:rsidRPr="0022176D" w:rsidRDefault="00A70E8D">
      <w:pPr>
        <w:pStyle w:val="TOC2"/>
        <w:rPr>
          <w:rFonts w:asciiTheme="minorHAnsi" w:eastAsiaTheme="minorEastAsia" w:hAnsiTheme="minorHAnsi" w:cstheme="minorBidi"/>
          <w:noProof/>
          <w:sz w:val="22"/>
          <w:szCs w:val="24"/>
          <w14:ligatures w14:val="standardContextual"/>
        </w:rPr>
      </w:pPr>
      <w:hyperlink w:anchor="_Toc227337208" w:history="1">
        <w:r w:rsidR="0022176D" w:rsidRPr="0022176D">
          <w:rPr>
            <w:rStyle w:val="affffffe"/>
            <w:rFonts w:hint="eastAsia"/>
            <w:noProof/>
            <w14:scene3d>
              <w14:camera w14:prst="orthographicFront"/>
              <w14:lightRig w14:rig="threePt" w14:dir="t">
                <w14:rot w14:lat="0" w14:lon="0" w14:rev="0"/>
              </w14:lightRig>
            </w14:scene3d>
          </w:rPr>
          <w:t>7.1</w:t>
        </w:r>
        <w:r w:rsidR="0022176D" w:rsidRPr="0022176D">
          <w:rPr>
            <w:rStyle w:val="affffffe"/>
            <w:rFonts w:hint="eastAsia"/>
            <w:noProof/>
          </w:rPr>
          <w:t>多视处理</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_Toc227337208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6</w:t>
        </w:r>
        <w:r w:rsidR="0022176D" w:rsidRPr="0022176D">
          <w:rPr>
            <w:rFonts w:hint="eastAsia"/>
            <w:noProof/>
          </w:rPr>
          <w:fldChar w:fldCharType="end"/>
        </w:r>
      </w:hyperlink>
    </w:p>
    <w:p w14:paraId="4117A178" w14:textId="19F3FE12" w:rsidR="0022176D" w:rsidRPr="0022176D" w:rsidRDefault="00A70E8D">
      <w:pPr>
        <w:pStyle w:val="TOC2"/>
        <w:rPr>
          <w:rFonts w:asciiTheme="minorHAnsi" w:eastAsiaTheme="minorEastAsia" w:hAnsiTheme="minorHAnsi" w:cstheme="minorBidi"/>
          <w:noProof/>
          <w:sz w:val="22"/>
          <w:szCs w:val="24"/>
          <w14:ligatures w14:val="standardContextual"/>
        </w:rPr>
      </w:pPr>
      <w:hyperlink w:anchor="_Toc227337209" w:history="1">
        <w:r w:rsidR="0022176D" w:rsidRPr="0022176D">
          <w:rPr>
            <w:rStyle w:val="affffffe"/>
            <w:rFonts w:hint="eastAsia"/>
            <w:noProof/>
            <w14:scene3d>
              <w14:camera w14:prst="orthographicFront"/>
              <w14:lightRig w14:rig="threePt" w14:dir="t">
                <w14:rot w14:lat="0" w14:lon="0" w14:rev="0"/>
              </w14:lightRig>
            </w14:scene3d>
          </w:rPr>
          <w:t>7.2</w:t>
        </w:r>
        <w:r w:rsidR="0022176D" w:rsidRPr="0022176D">
          <w:rPr>
            <w:rStyle w:val="affffffe"/>
            <w:rFonts w:hint="eastAsia"/>
            <w:noProof/>
          </w:rPr>
          <w:t>滤波处理</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_Toc227337209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6</w:t>
        </w:r>
        <w:r w:rsidR="0022176D" w:rsidRPr="0022176D">
          <w:rPr>
            <w:rFonts w:hint="eastAsia"/>
            <w:noProof/>
          </w:rPr>
          <w:fldChar w:fldCharType="end"/>
        </w:r>
      </w:hyperlink>
    </w:p>
    <w:p w14:paraId="429A5821" w14:textId="495C2F62" w:rsidR="0022176D" w:rsidRPr="0022176D" w:rsidRDefault="00A70E8D">
      <w:pPr>
        <w:pStyle w:val="TOC2"/>
        <w:rPr>
          <w:rFonts w:asciiTheme="minorHAnsi" w:eastAsiaTheme="minorEastAsia" w:hAnsiTheme="minorHAnsi" w:cstheme="minorBidi"/>
          <w:noProof/>
          <w:sz w:val="22"/>
          <w:szCs w:val="24"/>
          <w14:ligatures w14:val="standardContextual"/>
        </w:rPr>
      </w:pPr>
      <w:hyperlink w:anchor="_Toc227337210" w:history="1">
        <w:r w:rsidR="0022176D" w:rsidRPr="0022176D">
          <w:rPr>
            <w:rStyle w:val="affffffe"/>
            <w:rFonts w:hint="eastAsia"/>
            <w:noProof/>
            <w14:scene3d>
              <w14:camera w14:prst="orthographicFront"/>
              <w14:lightRig w14:rig="threePt" w14:dir="t">
                <w14:rot w14:lat="0" w14:lon="0" w14:rev="0"/>
              </w14:lightRig>
            </w14:scene3d>
          </w:rPr>
          <w:t>7.3</w:t>
        </w:r>
        <w:r w:rsidR="0022176D" w:rsidRPr="0022176D">
          <w:rPr>
            <w:rStyle w:val="affffffe"/>
            <w:rFonts w:hint="eastAsia"/>
            <w:noProof/>
          </w:rPr>
          <w:t>参数解算</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_Toc227337210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6</w:t>
        </w:r>
        <w:r w:rsidR="0022176D" w:rsidRPr="0022176D">
          <w:rPr>
            <w:rFonts w:hint="eastAsia"/>
            <w:noProof/>
          </w:rPr>
          <w:fldChar w:fldCharType="end"/>
        </w:r>
      </w:hyperlink>
    </w:p>
    <w:p w14:paraId="3633B42B" w14:textId="5C243E7D" w:rsidR="0022176D" w:rsidRPr="0022176D" w:rsidRDefault="00A70E8D">
      <w:pPr>
        <w:pStyle w:val="TOC2"/>
        <w:rPr>
          <w:rFonts w:asciiTheme="minorHAnsi" w:eastAsiaTheme="minorEastAsia" w:hAnsiTheme="minorHAnsi" w:cstheme="minorBidi"/>
          <w:noProof/>
          <w:sz w:val="22"/>
          <w:szCs w:val="24"/>
          <w14:ligatures w14:val="standardContextual"/>
        </w:rPr>
      </w:pPr>
      <w:hyperlink w:anchor="_Toc227337211" w:history="1">
        <w:r w:rsidR="0022176D" w:rsidRPr="0022176D">
          <w:rPr>
            <w:rStyle w:val="affffffe"/>
            <w:rFonts w:hint="eastAsia"/>
            <w:noProof/>
            <w14:scene3d>
              <w14:camera w14:prst="orthographicFront"/>
              <w14:lightRig w14:rig="threePt" w14:dir="t">
                <w14:rot w14:lat="0" w14:lon="0" w14:rev="0"/>
              </w14:lightRig>
            </w14:scene3d>
          </w:rPr>
          <w:t>7.4</w:t>
        </w:r>
        <w:r w:rsidR="0022176D" w:rsidRPr="0022176D">
          <w:rPr>
            <w:rStyle w:val="affffffe"/>
            <w:rFonts w:hint="eastAsia"/>
            <w:noProof/>
          </w:rPr>
          <w:t>正射纠正</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_Toc227337211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7</w:t>
        </w:r>
        <w:r w:rsidR="0022176D" w:rsidRPr="0022176D">
          <w:rPr>
            <w:rFonts w:hint="eastAsia"/>
            <w:noProof/>
          </w:rPr>
          <w:fldChar w:fldCharType="end"/>
        </w:r>
      </w:hyperlink>
    </w:p>
    <w:p w14:paraId="7893A8B7" w14:textId="12DAC393" w:rsidR="0022176D" w:rsidRPr="0022176D" w:rsidRDefault="00A70E8D">
      <w:pPr>
        <w:pStyle w:val="TOC2"/>
        <w:rPr>
          <w:rFonts w:asciiTheme="minorHAnsi" w:eastAsiaTheme="minorEastAsia" w:hAnsiTheme="minorHAnsi" w:cstheme="minorBidi"/>
          <w:noProof/>
          <w:sz w:val="22"/>
          <w:szCs w:val="24"/>
          <w14:ligatures w14:val="standardContextual"/>
        </w:rPr>
      </w:pPr>
      <w:hyperlink w:anchor="_Toc227337212" w:history="1">
        <w:r w:rsidR="0022176D" w:rsidRPr="0022176D">
          <w:rPr>
            <w:rStyle w:val="affffffe"/>
            <w:rFonts w:hint="eastAsia"/>
            <w:noProof/>
            <w14:scene3d>
              <w14:camera w14:prst="orthographicFront"/>
              <w14:lightRig w14:rig="threePt" w14:dir="t">
                <w14:rot w14:lat="0" w14:lon="0" w14:rev="0"/>
              </w14:lightRig>
            </w14:scene3d>
          </w:rPr>
          <w:t>7.5</w:t>
        </w:r>
        <w:r w:rsidR="0022176D" w:rsidRPr="0022176D">
          <w:rPr>
            <w:rStyle w:val="affffffe"/>
            <w:rFonts w:hint="eastAsia"/>
            <w:noProof/>
          </w:rPr>
          <w:t>镶嵌和裁切</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_Toc227337212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7</w:t>
        </w:r>
        <w:r w:rsidR="0022176D" w:rsidRPr="0022176D">
          <w:rPr>
            <w:rFonts w:hint="eastAsia"/>
            <w:noProof/>
          </w:rPr>
          <w:fldChar w:fldCharType="end"/>
        </w:r>
      </w:hyperlink>
    </w:p>
    <w:p w14:paraId="53BC5F2D" w14:textId="45BC0D31" w:rsidR="0022176D" w:rsidRPr="0022176D" w:rsidRDefault="00A70E8D">
      <w:pPr>
        <w:pStyle w:val="TOC2"/>
        <w:rPr>
          <w:rFonts w:asciiTheme="minorHAnsi" w:eastAsiaTheme="minorEastAsia" w:hAnsiTheme="minorHAnsi" w:cstheme="minorBidi"/>
          <w:noProof/>
          <w:sz w:val="22"/>
          <w:szCs w:val="24"/>
          <w14:ligatures w14:val="standardContextual"/>
        </w:rPr>
      </w:pPr>
      <w:hyperlink w:anchor="_Toc227337213" w:history="1">
        <w:r w:rsidR="0022176D" w:rsidRPr="0022176D">
          <w:rPr>
            <w:rStyle w:val="affffffe"/>
            <w:rFonts w:hint="eastAsia"/>
            <w:noProof/>
            <w14:scene3d>
              <w14:camera w14:prst="orthographicFront"/>
              <w14:lightRig w14:rig="threePt" w14:dir="t">
                <w14:rot w14:lat="0" w14:lon="0" w14:rev="0"/>
              </w14:lightRig>
            </w14:scene3d>
          </w:rPr>
          <w:t>7.6</w:t>
        </w:r>
        <w:r w:rsidR="0022176D" w:rsidRPr="0022176D">
          <w:rPr>
            <w:rStyle w:val="affffffe"/>
            <w:rFonts w:hint="eastAsia"/>
            <w:noProof/>
          </w:rPr>
          <w:t>影像处理</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_Toc227337213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7</w:t>
        </w:r>
        <w:r w:rsidR="0022176D" w:rsidRPr="0022176D">
          <w:rPr>
            <w:rFonts w:hint="eastAsia"/>
            <w:noProof/>
          </w:rPr>
          <w:fldChar w:fldCharType="end"/>
        </w:r>
      </w:hyperlink>
    </w:p>
    <w:p w14:paraId="7C9C345C" w14:textId="40D01832" w:rsidR="0022176D" w:rsidRPr="0022176D" w:rsidRDefault="00A70E8D">
      <w:pPr>
        <w:pStyle w:val="TOC2"/>
        <w:rPr>
          <w:rFonts w:asciiTheme="minorHAnsi" w:eastAsiaTheme="minorEastAsia" w:hAnsiTheme="minorHAnsi" w:cstheme="minorBidi"/>
          <w:noProof/>
          <w:sz w:val="22"/>
          <w:szCs w:val="24"/>
          <w14:ligatures w14:val="standardContextual"/>
        </w:rPr>
      </w:pPr>
      <w:hyperlink w:anchor="_Toc227337214" w:history="1">
        <w:r w:rsidR="0022176D" w:rsidRPr="0022176D">
          <w:rPr>
            <w:rStyle w:val="affffffe"/>
            <w:rFonts w:hint="eastAsia"/>
            <w:noProof/>
            <w14:scene3d>
              <w14:camera w14:prst="orthographicFront"/>
              <w14:lightRig w14:rig="threePt" w14:dir="t">
                <w14:rot w14:lat="0" w14:lon="0" w14:rev="0"/>
              </w14:lightRig>
            </w14:scene3d>
          </w:rPr>
          <w:t>7.7</w:t>
        </w:r>
        <w:r w:rsidR="0022176D" w:rsidRPr="0022176D">
          <w:rPr>
            <w:rStyle w:val="affffffe"/>
            <w:rFonts w:hint="eastAsia"/>
            <w:noProof/>
          </w:rPr>
          <w:t>元数据制作</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_Toc227337214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7</w:t>
        </w:r>
        <w:r w:rsidR="0022176D" w:rsidRPr="0022176D">
          <w:rPr>
            <w:rFonts w:hint="eastAsia"/>
            <w:noProof/>
          </w:rPr>
          <w:fldChar w:fldCharType="end"/>
        </w:r>
      </w:hyperlink>
    </w:p>
    <w:p w14:paraId="0F91A6A9" w14:textId="54CE7C6C" w:rsidR="0022176D" w:rsidRPr="0022176D" w:rsidRDefault="00A70E8D">
      <w:pPr>
        <w:pStyle w:val="TOC1"/>
        <w:tabs>
          <w:tab w:val="right" w:leader="dot" w:pos="9344"/>
        </w:tabs>
        <w:rPr>
          <w:rFonts w:asciiTheme="minorHAnsi" w:eastAsiaTheme="minorEastAsia" w:hAnsiTheme="minorHAnsi" w:cstheme="minorBidi"/>
          <w:noProof/>
          <w:sz w:val="22"/>
          <w:szCs w:val="24"/>
          <w14:ligatures w14:val="standardContextual"/>
        </w:rPr>
      </w:pPr>
      <w:hyperlink w:anchor="_Toc227337215" w:history="1">
        <w:r w:rsidR="0022176D" w:rsidRPr="0022176D">
          <w:rPr>
            <w:rStyle w:val="affffffe"/>
            <w:rFonts w:hint="eastAsia"/>
            <w:noProof/>
          </w:rPr>
          <w:t>8质量控制</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_Toc227337215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7</w:t>
        </w:r>
        <w:r w:rsidR="0022176D" w:rsidRPr="0022176D">
          <w:rPr>
            <w:rFonts w:hint="eastAsia"/>
            <w:noProof/>
          </w:rPr>
          <w:fldChar w:fldCharType="end"/>
        </w:r>
      </w:hyperlink>
    </w:p>
    <w:p w14:paraId="61B350F9" w14:textId="3CF5F393" w:rsidR="0022176D" w:rsidRPr="0022176D" w:rsidRDefault="00A70E8D">
      <w:pPr>
        <w:pStyle w:val="TOC2"/>
        <w:rPr>
          <w:rFonts w:asciiTheme="minorHAnsi" w:eastAsiaTheme="minorEastAsia" w:hAnsiTheme="minorHAnsi" w:cstheme="minorBidi"/>
          <w:noProof/>
          <w:sz w:val="22"/>
          <w:szCs w:val="24"/>
          <w14:ligatures w14:val="standardContextual"/>
        </w:rPr>
      </w:pPr>
      <w:hyperlink w:anchor="_Toc227337216" w:history="1">
        <w:r w:rsidR="0022176D" w:rsidRPr="0022176D">
          <w:rPr>
            <w:rStyle w:val="affffffe"/>
            <w:rFonts w:hint="eastAsia"/>
            <w:noProof/>
            <w14:scene3d>
              <w14:camera w14:prst="orthographicFront"/>
              <w14:lightRig w14:rig="threePt" w14:dir="t">
                <w14:rot w14:lat="0" w14:lon="0" w14:rev="0"/>
              </w14:lightRig>
            </w14:scene3d>
          </w:rPr>
          <w:t>8.1</w:t>
        </w:r>
        <w:r w:rsidR="0022176D" w:rsidRPr="0022176D">
          <w:rPr>
            <w:rStyle w:val="affffffe"/>
            <w:rFonts w:hint="eastAsia"/>
            <w:noProof/>
          </w:rPr>
          <w:t>总体要求</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_Toc227337216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7</w:t>
        </w:r>
        <w:r w:rsidR="0022176D" w:rsidRPr="0022176D">
          <w:rPr>
            <w:rFonts w:hint="eastAsia"/>
            <w:noProof/>
          </w:rPr>
          <w:fldChar w:fldCharType="end"/>
        </w:r>
      </w:hyperlink>
    </w:p>
    <w:p w14:paraId="37364769" w14:textId="5187F168" w:rsidR="0022176D" w:rsidRPr="0022176D" w:rsidRDefault="00A70E8D">
      <w:pPr>
        <w:pStyle w:val="TOC2"/>
        <w:rPr>
          <w:rFonts w:asciiTheme="minorHAnsi" w:eastAsiaTheme="minorEastAsia" w:hAnsiTheme="minorHAnsi" w:cstheme="minorBidi"/>
          <w:noProof/>
          <w:sz w:val="22"/>
          <w:szCs w:val="24"/>
          <w14:ligatures w14:val="standardContextual"/>
        </w:rPr>
      </w:pPr>
      <w:hyperlink w:anchor="_Toc227337217" w:history="1">
        <w:r w:rsidR="0022176D" w:rsidRPr="0022176D">
          <w:rPr>
            <w:rStyle w:val="affffffe"/>
            <w:rFonts w:hint="eastAsia"/>
            <w:noProof/>
            <w14:scene3d>
              <w14:camera w14:prst="orthographicFront"/>
              <w14:lightRig w14:rig="threePt" w14:dir="t">
                <w14:rot w14:lat="0" w14:lon="0" w14:rev="0"/>
              </w14:lightRig>
            </w14:scene3d>
          </w:rPr>
          <w:t>8.2</w:t>
        </w:r>
        <w:r w:rsidR="0022176D" w:rsidRPr="0022176D">
          <w:rPr>
            <w:rStyle w:val="affffffe"/>
            <w:rFonts w:hint="eastAsia"/>
            <w:noProof/>
          </w:rPr>
          <w:t>过程质量控制</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_Toc227337217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7</w:t>
        </w:r>
        <w:r w:rsidR="0022176D" w:rsidRPr="0022176D">
          <w:rPr>
            <w:rFonts w:hint="eastAsia"/>
            <w:noProof/>
          </w:rPr>
          <w:fldChar w:fldCharType="end"/>
        </w:r>
      </w:hyperlink>
    </w:p>
    <w:p w14:paraId="385E50A6" w14:textId="76BCD8F7" w:rsidR="0022176D" w:rsidRPr="0022176D" w:rsidRDefault="00A70E8D">
      <w:pPr>
        <w:pStyle w:val="TOC2"/>
        <w:rPr>
          <w:rFonts w:asciiTheme="minorHAnsi" w:eastAsiaTheme="minorEastAsia" w:hAnsiTheme="minorHAnsi" w:cstheme="minorBidi"/>
          <w:noProof/>
          <w:sz w:val="22"/>
          <w:szCs w:val="24"/>
          <w14:ligatures w14:val="standardContextual"/>
        </w:rPr>
      </w:pPr>
      <w:hyperlink w:anchor="_Toc227337218" w:history="1">
        <w:r w:rsidR="0022176D" w:rsidRPr="0022176D">
          <w:rPr>
            <w:rStyle w:val="affffffe"/>
            <w:rFonts w:hint="eastAsia"/>
            <w:noProof/>
            <w14:scene3d>
              <w14:camera w14:prst="orthographicFront"/>
              <w14:lightRig w14:rig="threePt" w14:dir="t">
                <w14:rot w14:lat="0" w14:lon="0" w14:rev="0"/>
              </w14:lightRig>
            </w14:scene3d>
          </w:rPr>
          <w:t>8.3</w:t>
        </w:r>
        <w:r w:rsidR="0022176D" w:rsidRPr="0022176D">
          <w:rPr>
            <w:rStyle w:val="affffffe"/>
            <w:rFonts w:hint="eastAsia"/>
            <w:noProof/>
          </w:rPr>
          <w:t>成果质量控制</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_Toc227337218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8</w:t>
        </w:r>
        <w:r w:rsidR="0022176D" w:rsidRPr="0022176D">
          <w:rPr>
            <w:rFonts w:hint="eastAsia"/>
            <w:noProof/>
          </w:rPr>
          <w:fldChar w:fldCharType="end"/>
        </w:r>
      </w:hyperlink>
    </w:p>
    <w:p w14:paraId="1548D16A" w14:textId="6E563ABB" w:rsidR="0022176D" w:rsidRPr="0022176D" w:rsidRDefault="00A70E8D">
      <w:pPr>
        <w:pStyle w:val="TOC1"/>
        <w:tabs>
          <w:tab w:val="right" w:leader="dot" w:pos="9344"/>
        </w:tabs>
        <w:rPr>
          <w:rFonts w:asciiTheme="minorHAnsi" w:eastAsiaTheme="minorEastAsia" w:hAnsiTheme="minorHAnsi" w:cstheme="minorBidi"/>
          <w:noProof/>
          <w:sz w:val="22"/>
          <w:szCs w:val="24"/>
          <w14:ligatures w14:val="standardContextual"/>
        </w:rPr>
      </w:pPr>
      <w:hyperlink w:anchor="_Toc227337219" w:history="1">
        <w:r w:rsidR="0022176D" w:rsidRPr="0022176D">
          <w:rPr>
            <w:rStyle w:val="affffffe"/>
            <w:rFonts w:hint="eastAsia"/>
            <w:noProof/>
          </w:rPr>
          <w:t>9成果整理</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_Toc227337219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8</w:t>
        </w:r>
        <w:r w:rsidR="0022176D" w:rsidRPr="0022176D">
          <w:rPr>
            <w:rFonts w:hint="eastAsia"/>
            <w:noProof/>
          </w:rPr>
          <w:fldChar w:fldCharType="end"/>
        </w:r>
      </w:hyperlink>
    </w:p>
    <w:p w14:paraId="25969292" w14:textId="5E1EEF40" w:rsidR="0022176D" w:rsidRPr="0022176D" w:rsidRDefault="00A70E8D">
      <w:pPr>
        <w:pStyle w:val="TOC2"/>
        <w:rPr>
          <w:rFonts w:asciiTheme="minorHAnsi" w:eastAsiaTheme="minorEastAsia" w:hAnsiTheme="minorHAnsi" w:cstheme="minorBidi"/>
          <w:noProof/>
          <w:sz w:val="22"/>
          <w:szCs w:val="24"/>
          <w14:ligatures w14:val="standardContextual"/>
        </w:rPr>
      </w:pPr>
      <w:hyperlink w:anchor="_Toc227337220" w:history="1">
        <w:r w:rsidR="0022176D" w:rsidRPr="0022176D">
          <w:rPr>
            <w:rStyle w:val="affffffe"/>
            <w:rFonts w:hint="eastAsia"/>
            <w:noProof/>
            <w14:scene3d>
              <w14:camera w14:prst="orthographicFront"/>
              <w14:lightRig w14:rig="threePt" w14:dir="t">
                <w14:rot w14:lat="0" w14:lon="0" w14:rev="0"/>
              </w14:lightRig>
            </w14:scene3d>
          </w:rPr>
          <w:t>9.1</w:t>
        </w:r>
        <w:r w:rsidR="0022176D" w:rsidRPr="0022176D">
          <w:rPr>
            <w:rStyle w:val="affffffe"/>
            <w:rFonts w:hint="eastAsia"/>
            <w:noProof/>
          </w:rPr>
          <w:t>成果整理内容与要求</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_Toc227337220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8</w:t>
        </w:r>
        <w:r w:rsidR="0022176D" w:rsidRPr="0022176D">
          <w:rPr>
            <w:rFonts w:hint="eastAsia"/>
            <w:noProof/>
          </w:rPr>
          <w:fldChar w:fldCharType="end"/>
        </w:r>
      </w:hyperlink>
    </w:p>
    <w:p w14:paraId="1C81B452" w14:textId="02861898" w:rsidR="0022176D" w:rsidRPr="0022176D" w:rsidRDefault="00A70E8D">
      <w:pPr>
        <w:pStyle w:val="TOC2"/>
        <w:rPr>
          <w:rFonts w:asciiTheme="minorHAnsi" w:eastAsiaTheme="minorEastAsia" w:hAnsiTheme="minorHAnsi" w:cstheme="minorBidi"/>
          <w:noProof/>
          <w:sz w:val="22"/>
          <w:szCs w:val="24"/>
          <w14:ligatures w14:val="standardContextual"/>
        </w:rPr>
      </w:pPr>
      <w:hyperlink w:anchor="_Toc227337221" w:history="1">
        <w:r w:rsidR="0022176D" w:rsidRPr="0022176D">
          <w:rPr>
            <w:rStyle w:val="affffffe"/>
            <w:rFonts w:hint="eastAsia"/>
            <w:noProof/>
            <w14:scene3d>
              <w14:camera w14:prst="orthographicFront"/>
              <w14:lightRig w14:rig="threePt" w14:dir="t">
                <w14:rot w14:lat="0" w14:lon="0" w14:rev="0"/>
              </w14:lightRig>
            </w14:scene3d>
          </w:rPr>
          <w:t>9.2</w:t>
        </w:r>
        <w:r w:rsidR="0022176D" w:rsidRPr="0022176D">
          <w:rPr>
            <w:rStyle w:val="affffffe"/>
            <w:rFonts w:hint="eastAsia"/>
            <w:noProof/>
          </w:rPr>
          <w:t>成果文件组织</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_Toc227337221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8</w:t>
        </w:r>
        <w:r w:rsidR="0022176D" w:rsidRPr="0022176D">
          <w:rPr>
            <w:rFonts w:hint="eastAsia"/>
            <w:noProof/>
          </w:rPr>
          <w:fldChar w:fldCharType="end"/>
        </w:r>
      </w:hyperlink>
    </w:p>
    <w:p w14:paraId="36EF79FE" w14:textId="13FE23DE" w:rsidR="0022176D" w:rsidRPr="0022176D" w:rsidRDefault="00A70E8D">
      <w:pPr>
        <w:pStyle w:val="TOC2"/>
        <w:rPr>
          <w:rFonts w:asciiTheme="minorHAnsi" w:eastAsiaTheme="minorEastAsia" w:hAnsiTheme="minorHAnsi" w:cstheme="minorBidi"/>
          <w:noProof/>
          <w:sz w:val="22"/>
          <w:szCs w:val="24"/>
          <w14:ligatures w14:val="standardContextual"/>
        </w:rPr>
      </w:pPr>
      <w:hyperlink w:anchor="_Toc227337222" w:history="1">
        <w:r w:rsidR="0022176D" w:rsidRPr="0022176D">
          <w:rPr>
            <w:rStyle w:val="affffffe"/>
            <w:rFonts w:hint="eastAsia"/>
            <w:noProof/>
            <w14:scene3d>
              <w14:camera w14:prst="orthographicFront"/>
              <w14:lightRig w14:rig="threePt" w14:dir="t">
                <w14:rot w14:lat="0" w14:lon="0" w14:rev="0"/>
              </w14:lightRig>
            </w14:scene3d>
          </w:rPr>
          <w:t>9.3</w:t>
        </w:r>
        <w:r w:rsidR="0022176D" w:rsidRPr="0022176D">
          <w:rPr>
            <w:rStyle w:val="affffffe"/>
            <w:rFonts w:hint="eastAsia"/>
            <w:noProof/>
          </w:rPr>
          <w:t>成果包装</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_Toc227337222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8</w:t>
        </w:r>
        <w:r w:rsidR="0022176D" w:rsidRPr="0022176D">
          <w:rPr>
            <w:rFonts w:hint="eastAsia"/>
            <w:noProof/>
          </w:rPr>
          <w:fldChar w:fldCharType="end"/>
        </w:r>
      </w:hyperlink>
    </w:p>
    <w:p w14:paraId="1C27D4B3" w14:textId="05862BCE" w:rsidR="0022176D" w:rsidRPr="0022176D" w:rsidRDefault="00A70E8D">
      <w:pPr>
        <w:pStyle w:val="TOC1"/>
        <w:tabs>
          <w:tab w:val="right" w:leader="dot" w:pos="9344"/>
        </w:tabs>
        <w:rPr>
          <w:rFonts w:asciiTheme="minorHAnsi" w:eastAsiaTheme="minorEastAsia" w:hAnsiTheme="minorHAnsi" w:cstheme="minorBidi"/>
          <w:noProof/>
          <w:sz w:val="22"/>
          <w:szCs w:val="24"/>
          <w14:ligatures w14:val="standardContextual"/>
        </w:rPr>
      </w:pPr>
      <w:hyperlink w:anchor="_Toc227337223" w:history="1">
        <w:r w:rsidR="0022176D" w:rsidRPr="0022176D">
          <w:rPr>
            <w:rStyle w:val="affffffe"/>
            <w:rFonts w:hint="eastAsia"/>
            <w:noProof/>
          </w:rPr>
          <w:t>参考文献</w:t>
        </w:r>
        <w:r w:rsidR="0022176D" w:rsidRPr="0022176D">
          <w:rPr>
            <w:rFonts w:hint="eastAsia"/>
            <w:noProof/>
          </w:rPr>
          <w:tab/>
        </w:r>
        <w:r w:rsidR="0022176D" w:rsidRPr="0022176D">
          <w:rPr>
            <w:rFonts w:hint="eastAsia"/>
            <w:noProof/>
          </w:rPr>
          <w:fldChar w:fldCharType="begin"/>
        </w:r>
        <w:r w:rsidR="0022176D" w:rsidRPr="0022176D">
          <w:rPr>
            <w:rFonts w:hint="eastAsia"/>
            <w:noProof/>
          </w:rPr>
          <w:instrText xml:space="preserve"> </w:instrText>
        </w:r>
        <w:r w:rsidR="0022176D" w:rsidRPr="0022176D">
          <w:rPr>
            <w:noProof/>
          </w:rPr>
          <w:instrText>PAGEREF _Toc227337223 \h</w:instrText>
        </w:r>
        <w:r w:rsidR="0022176D" w:rsidRPr="0022176D">
          <w:rPr>
            <w:rFonts w:hint="eastAsia"/>
            <w:noProof/>
          </w:rPr>
          <w:instrText xml:space="preserve"> </w:instrText>
        </w:r>
        <w:r w:rsidR="0022176D" w:rsidRPr="0022176D">
          <w:rPr>
            <w:rFonts w:hint="eastAsia"/>
            <w:noProof/>
          </w:rPr>
        </w:r>
        <w:r w:rsidR="0022176D" w:rsidRPr="0022176D">
          <w:rPr>
            <w:rFonts w:hint="eastAsia"/>
            <w:noProof/>
          </w:rPr>
          <w:fldChar w:fldCharType="separate"/>
        </w:r>
        <w:r w:rsidR="0033588E">
          <w:rPr>
            <w:noProof/>
          </w:rPr>
          <w:t>9</w:t>
        </w:r>
        <w:r w:rsidR="0022176D" w:rsidRPr="0022176D">
          <w:rPr>
            <w:rFonts w:hint="eastAsia"/>
            <w:noProof/>
          </w:rPr>
          <w:fldChar w:fldCharType="end"/>
        </w:r>
      </w:hyperlink>
    </w:p>
    <w:p w14:paraId="48CC02B0" w14:textId="3F179F2F" w:rsidR="0022176D" w:rsidRPr="0022176D" w:rsidRDefault="0022176D" w:rsidP="0022176D">
      <w:pPr>
        <w:pStyle w:val="affffff2"/>
        <w:spacing w:after="468"/>
        <w:sectPr w:rsidR="0022176D" w:rsidRPr="0022176D" w:rsidSect="00F53AC8">
          <w:headerReference w:type="even" r:id="rId15"/>
          <w:headerReference w:type="default" r:id="rId16"/>
          <w:footerReference w:type="default" r:id="rId17"/>
          <w:pgSz w:w="11906" w:h="16838" w:code="9"/>
          <w:pgMar w:top="567" w:right="1134" w:bottom="1134" w:left="1134" w:header="1418" w:footer="1134" w:gutter="284"/>
          <w:pgNumType w:fmt="upperRoman" w:start="1"/>
          <w:cols w:space="425"/>
          <w:formProt w:val="0"/>
          <w:docGrid w:type="lines" w:linePitch="312"/>
        </w:sectPr>
      </w:pPr>
      <w:r w:rsidRPr="0022176D">
        <w:fldChar w:fldCharType="end"/>
      </w:r>
    </w:p>
    <w:p w14:paraId="666821F9" w14:textId="77777777" w:rsidR="00F53AC8" w:rsidRDefault="00F53AC8" w:rsidP="00F53AC8">
      <w:pPr>
        <w:pStyle w:val="a6"/>
        <w:spacing w:after="468"/>
      </w:pPr>
      <w:bookmarkStart w:id="20" w:name="_Toc227337186"/>
      <w:bookmarkStart w:id="21" w:name="BookMark2"/>
      <w:bookmarkEnd w:id="19"/>
      <w:r w:rsidRPr="00F53AC8">
        <w:rPr>
          <w:rFonts w:hint="eastAsia"/>
          <w:spacing w:val="320"/>
        </w:rPr>
        <w:lastRenderedPageBreak/>
        <w:t>前</w:t>
      </w:r>
      <w:r>
        <w:rPr>
          <w:rFonts w:hint="eastAsia"/>
        </w:rPr>
        <w:t>言</w:t>
      </w:r>
      <w:bookmarkEnd w:id="20"/>
    </w:p>
    <w:p w14:paraId="7B469309" w14:textId="6B6D2F46" w:rsidR="00F53AC8" w:rsidRDefault="00F53AC8" w:rsidP="00F53AC8">
      <w:pPr>
        <w:pStyle w:val="affffb"/>
        <w:ind w:firstLine="420"/>
      </w:pPr>
      <w:r>
        <w:rPr>
          <w:rFonts w:hint="eastAsia"/>
        </w:rPr>
        <w:t>本文件按照GB/T1.1—2020《标准化工作导则第1部分：标准化文件的结构和起草规则》的规定起草。</w:t>
      </w:r>
    </w:p>
    <w:p w14:paraId="7359C26E" w14:textId="202DE92F" w:rsidR="00F53AC8" w:rsidRDefault="00F53AC8" w:rsidP="00F53AC8">
      <w:pPr>
        <w:pStyle w:val="affffb"/>
        <w:ind w:firstLine="420"/>
      </w:pPr>
      <w:r>
        <w:rPr>
          <w:rFonts w:hint="eastAsia"/>
        </w:rPr>
        <w:t>本文件由</w:t>
      </w:r>
      <w:r w:rsidR="00693B51" w:rsidRPr="00F53AC8">
        <w:rPr>
          <w:rFonts w:hint="eastAsia"/>
        </w:rPr>
        <w:t>湖南省自然资源厅</w:t>
      </w:r>
      <w:r>
        <w:rPr>
          <w:rFonts w:hint="eastAsia"/>
        </w:rPr>
        <w:t>提出</w:t>
      </w:r>
      <w:r w:rsidR="00693B51">
        <w:rPr>
          <w:rFonts w:hint="eastAsia"/>
        </w:rPr>
        <w:t>并</w:t>
      </w:r>
      <w:r>
        <w:rPr>
          <w:rFonts w:hint="eastAsia"/>
        </w:rPr>
        <w:t>归口。</w:t>
      </w:r>
    </w:p>
    <w:p w14:paraId="6A1258E3" w14:textId="78E076D4" w:rsidR="00F53AC8" w:rsidRPr="00F53AC8" w:rsidRDefault="00F53AC8" w:rsidP="00F53AC8">
      <w:pPr>
        <w:pStyle w:val="affffb"/>
        <w:ind w:firstLine="420"/>
      </w:pPr>
      <w:r>
        <w:rPr>
          <w:rFonts w:hint="eastAsia"/>
        </w:rPr>
        <w:t>本文件起草单位：</w:t>
      </w:r>
      <w:r w:rsidRPr="00F53AC8">
        <w:rPr>
          <w:rFonts w:hint="eastAsia"/>
        </w:rPr>
        <w:t>湖南省第二测绘院</w:t>
      </w:r>
      <w:r>
        <w:rPr>
          <w:rFonts w:hint="eastAsia"/>
        </w:rPr>
        <w:t>。</w:t>
      </w:r>
    </w:p>
    <w:p w14:paraId="2B5E5637" w14:textId="6E59224F" w:rsidR="00F53AC8" w:rsidRDefault="00F53AC8" w:rsidP="00693B51">
      <w:pPr>
        <w:pStyle w:val="affffb"/>
        <w:ind w:firstLine="420"/>
      </w:pPr>
      <w:r>
        <w:rPr>
          <w:rFonts w:hint="eastAsia"/>
        </w:rPr>
        <w:t>本文件主要起草人：</w:t>
      </w:r>
      <w:r w:rsidR="00693B51">
        <w:rPr>
          <w:rFonts w:hint="eastAsia"/>
        </w:rPr>
        <w:t>雷帆</w:t>
      </w:r>
      <w:r w:rsidR="00693B51">
        <w:rPr>
          <w:rFonts w:hint="eastAsia"/>
        </w:rPr>
        <w:t>、</w:t>
      </w:r>
      <w:r w:rsidR="00693B51">
        <w:rPr>
          <w:rFonts w:hint="eastAsia"/>
        </w:rPr>
        <w:t>刘仁峰</w:t>
      </w:r>
      <w:r w:rsidR="00693B51">
        <w:rPr>
          <w:rFonts w:hint="eastAsia"/>
        </w:rPr>
        <w:t>、</w:t>
      </w:r>
      <w:r w:rsidR="00693B51">
        <w:rPr>
          <w:rFonts w:hint="eastAsia"/>
        </w:rPr>
        <w:t>魏继德</w:t>
      </w:r>
      <w:r w:rsidR="00693B51">
        <w:rPr>
          <w:rFonts w:hint="eastAsia"/>
        </w:rPr>
        <w:t>、</w:t>
      </w:r>
      <w:r w:rsidR="00693B51">
        <w:rPr>
          <w:rFonts w:hint="eastAsia"/>
        </w:rPr>
        <w:t>杨凯钧</w:t>
      </w:r>
      <w:r w:rsidR="00693B51">
        <w:rPr>
          <w:rFonts w:hint="eastAsia"/>
        </w:rPr>
        <w:t>、</w:t>
      </w:r>
      <w:r w:rsidR="00693B51">
        <w:rPr>
          <w:rFonts w:hint="eastAsia"/>
        </w:rPr>
        <w:t>曹里</w:t>
      </w:r>
      <w:r w:rsidR="00693B51">
        <w:rPr>
          <w:rFonts w:hint="eastAsia"/>
        </w:rPr>
        <w:t>、</w:t>
      </w:r>
      <w:r w:rsidR="00693B51">
        <w:rPr>
          <w:rFonts w:hint="eastAsia"/>
        </w:rPr>
        <w:t>雷双友</w:t>
      </w:r>
      <w:r w:rsidR="00693B51">
        <w:rPr>
          <w:rFonts w:hint="eastAsia"/>
        </w:rPr>
        <w:t>、</w:t>
      </w:r>
      <w:r w:rsidR="00693B51">
        <w:rPr>
          <w:rFonts w:hint="eastAsia"/>
        </w:rPr>
        <w:t>蒋琦</w:t>
      </w:r>
      <w:r w:rsidR="00693B51">
        <w:rPr>
          <w:rFonts w:hint="eastAsia"/>
        </w:rPr>
        <w:t>、</w:t>
      </w:r>
      <w:r w:rsidR="00693B51">
        <w:rPr>
          <w:rFonts w:hint="eastAsia"/>
        </w:rPr>
        <w:t>曾海波</w:t>
      </w:r>
      <w:r w:rsidR="00693B51">
        <w:rPr>
          <w:rFonts w:hint="eastAsia"/>
        </w:rPr>
        <w:t>、</w:t>
      </w:r>
      <w:r w:rsidR="00693B51">
        <w:rPr>
          <w:rFonts w:hint="eastAsia"/>
        </w:rPr>
        <w:t>杨亮亮</w:t>
      </w:r>
      <w:r w:rsidR="00693B51">
        <w:rPr>
          <w:rFonts w:hint="eastAsia"/>
        </w:rPr>
        <w:t>、</w:t>
      </w:r>
      <w:r w:rsidR="00693B51">
        <w:rPr>
          <w:rFonts w:hint="eastAsia"/>
        </w:rPr>
        <w:t>郑巧云</w:t>
      </w:r>
      <w:r w:rsidR="00693B51">
        <w:rPr>
          <w:rFonts w:hint="eastAsia"/>
        </w:rPr>
        <w:t>、</w:t>
      </w:r>
      <w:r w:rsidR="00693B51">
        <w:rPr>
          <w:rFonts w:hint="eastAsia"/>
        </w:rPr>
        <w:t>张哲</w:t>
      </w:r>
      <w:r>
        <w:rPr>
          <w:rFonts w:hint="eastAsia"/>
        </w:rPr>
        <w:t>。</w:t>
      </w:r>
    </w:p>
    <w:p w14:paraId="3A7AFC26" w14:textId="77777777" w:rsidR="00F53AC8" w:rsidRDefault="00F53AC8" w:rsidP="00F53AC8">
      <w:pPr>
        <w:pStyle w:val="affffb"/>
        <w:ind w:firstLine="420"/>
      </w:pPr>
    </w:p>
    <w:p w14:paraId="29A5593A" w14:textId="5CE8F074" w:rsidR="00F53AC8" w:rsidRPr="00693B51" w:rsidRDefault="00F53AC8" w:rsidP="00F53AC8">
      <w:pPr>
        <w:pStyle w:val="affffb"/>
        <w:ind w:firstLine="420"/>
        <w:sectPr w:rsidR="00F53AC8" w:rsidRPr="00693B51" w:rsidSect="0022176D">
          <w:pgSz w:w="11906" w:h="16838" w:code="9"/>
          <w:pgMar w:top="567" w:right="1134" w:bottom="1134" w:left="1134" w:header="1418" w:footer="1134" w:gutter="284"/>
          <w:pgNumType w:fmt="upperRoman"/>
          <w:cols w:space="425"/>
          <w:formProt w:val="0"/>
          <w:docGrid w:type="lines" w:linePitch="312"/>
        </w:sectPr>
      </w:pPr>
      <w:bookmarkStart w:id="22" w:name="_GoBack"/>
      <w:bookmarkEnd w:id="22"/>
    </w:p>
    <w:p w14:paraId="000E3C44" w14:textId="77777777" w:rsidR="00894836" w:rsidRPr="00145D9D" w:rsidRDefault="00894836" w:rsidP="00093D25">
      <w:pPr>
        <w:spacing w:line="20" w:lineRule="exact"/>
        <w:jc w:val="center"/>
        <w:rPr>
          <w:rFonts w:ascii="黑体" w:eastAsia="黑体" w:hAnsi="黑体"/>
          <w:sz w:val="32"/>
          <w:szCs w:val="32"/>
        </w:rPr>
      </w:pPr>
      <w:bookmarkStart w:id="23" w:name="BookMark4"/>
      <w:bookmarkEnd w:id="21"/>
    </w:p>
    <w:p w14:paraId="3D2AA70A"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A167B3DB7C0143D88032D30137CA5455"/>
        </w:placeholder>
      </w:sdtPr>
      <w:sdtEndPr/>
      <w:sdtContent>
        <w:bookmarkStart w:id="24" w:name="NEW_STAND_NAME" w:displacedByCustomXml="prev"/>
        <w:p w14:paraId="2856F62A" w14:textId="3D0F2554" w:rsidR="00F26B7E" w:rsidRPr="00F26B7E" w:rsidRDefault="00E00B37" w:rsidP="00143CA2">
          <w:pPr>
            <w:pStyle w:val="afffffffff8"/>
            <w:spacing w:beforeLines="182" w:before="567" w:afterLines="220" w:after="686"/>
          </w:pPr>
          <w:r>
            <w:rPr>
              <w:rFonts w:hint="eastAsia"/>
            </w:rPr>
            <w:t>遥感影像统筹雷达数据生产技术规程</w:t>
          </w:r>
        </w:p>
      </w:sdtContent>
    </w:sdt>
    <w:bookmarkEnd w:id="24" w:displacedByCustomXml="prev"/>
    <w:p w14:paraId="2B2E6DF8" w14:textId="77777777" w:rsidR="00E2552F" w:rsidRDefault="00E2552F" w:rsidP="00A77CCB">
      <w:pPr>
        <w:pStyle w:val="affc"/>
        <w:spacing w:before="312" w:after="312"/>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227337187"/>
      <w:r>
        <w:rPr>
          <w:rFonts w:hint="eastAsia"/>
        </w:rPr>
        <w:t>范围</w:t>
      </w:r>
      <w:bookmarkEnd w:id="25"/>
      <w:bookmarkEnd w:id="26"/>
      <w:bookmarkEnd w:id="27"/>
      <w:bookmarkEnd w:id="28"/>
      <w:bookmarkEnd w:id="29"/>
      <w:bookmarkEnd w:id="30"/>
      <w:bookmarkEnd w:id="31"/>
      <w:bookmarkEnd w:id="32"/>
      <w:bookmarkEnd w:id="33"/>
    </w:p>
    <w:p w14:paraId="6DD385B9" w14:textId="7C7E7EFF" w:rsidR="00F53AC8" w:rsidRDefault="00F53AC8" w:rsidP="00F53AC8">
      <w:pPr>
        <w:pStyle w:val="affffb"/>
        <w:ind w:firstLine="420"/>
      </w:pPr>
      <w:bookmarkStart w:id="34" w:name="_Toc17233326"/>
      <w:bookmarkStart w:id="35" w:name="_Toc17233334"/>
      <w:bookmarkStart w:id="36" w:name="_Toc24884212"/>
      <w:bookmarkStart w:id="37" w:name="_Toc24884219"/>
      <w:bookmarkStart w:id="38" w:name="_Toc26648466"/>
      <w:r>
        <w:rPr>
          <w:rFonts w:hint="eastAsia"/>
        </w:rPr>
        <w:t>本文件规定了雷达卫星遥感影像数据生产的成果</w:t>
      </w:r>
      <w:r w:rsidR="008D7C17">
        <w:rPr>
          <w:rFonts w:hint="eastAsia"/>
        </w:rPr>
        <w:t>规格</w:t>
      </w:r>
      <w:r>
        <w:rPr>
          <w:rFonts w:hint="eastAsia"/>
        </w:rPr>
        <w:t>、</w:t>
      </w:r>
      <w:r w:rsidR="0022176D">
        <w:rPr>
          <w:rFonts w:hint="eastAsia"/>
        </w:rPr>
        <w:t>准备工作、</w:t>
      </w:r>
      <w:r>
        <w:rPr>
          <w:rFonts w:hint="eastAsia"/>
        </w:rPr>
        <w:t>作业流程、技术要求、质量控制</w:t>
      </w:r>
      <w:r w:rsidR="0022176D">
        <w:rPr>
          <w:rFonts w:hint="eastAsia"/>
        </w:rPr>
        <w:t>及</w:t>
      </w:r>
      <w:r>
        <w:rPr>
          <w:rFonts w:hint="eastAsia"/>
        </w:rPr>
        <w:t>成果整理</w:t>
      </w:r>
      <w:r w:rsidR="008D7C17">
        <w:rPr>
          <w:rFonts w:hint="eastAsia"/>
        </w:rPr>
        <w:t>的要求</w:t>
      </w:r>
      <w:r>
        <w:rPr>
          <w:rFonts w:hint="eastAsia"/>
        </w:rPr>
        <w:t>。</w:t>
      </w:r>
    </w:p>
    <w:p w14:paraId="2F3D8C3A" w14:textId="669F76AB" w:rsidR="008B0C9C" w:rsidRDefault="00F53AC8" w:rsidP="00F53AC8">
      <w:pPr>
        <w:pStyle w:val="affffb"/>
        <w:ind w:firstLine="420"/>
      </w:pPr>
      <w:r>
        <w:rPr>
          <w:rFonts w:hint="eastAsia"/>
        </w:rPr>
        <w:t>本文件适用于湖南省遥感影像统筹</w:t>
      </w:r>
      <w:r w:rsidR="00A527D0">
        <w:rPr>
          <w:rFonts w:hint="eastAsia"/>
        </w:rPr>
        <w:t>工作</w:t>
      </w:r>
      <w:r>
        <w:rPr>
          <w:rFonts w:hint="eastAsia"/>
        </w:rPr>
        <w:t>雷达影像生产。</w:t>
      </w:r>
    </w:p>
    <w:p w14:paraId="67394B55" w14:textId="77777777" w:rsidR="00E2552F" w:rsidRDefault="00E2552F" w:rsidP="00A77CCB">
      <w:pPr>
        <w:pStyle w:val="affc"/>
        <w:spacing w:before="312" w:after="312"/>
      </w:pPr>
      <w:bookmarkStart w:id="39" w:name="_Toc26718931"/>
      <w:bookmarkStart w:id="40" w:name="_Toc26986531"/>
      <w:bookmarkStart w:id="41" w:name="_Toc26986772"/>
      <w:bookmarkStart w:id="42" w:name="_Toc227337188"/>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682433C21CA441E3BD6589361C4DBF8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1C0BF9E9"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74E31B2" w14:textId="4A08CDBF" w:rsidR="00CE133D" w:rsidRDefault="00CE133D" w:rsidP="00CE133D">
      <w:pPr>
        <w:pStyle w:val="affffb"/>
        <w:ind w:firstLine="420"/>
      </w:pPr>
      <w:r>
        <w:rPr>
          <w:rFonts w:hint="eastAsia"/>
        </w:rPr>
        <w:t>GB/T13989</w:t>
      </w:r>
      <w:r w:rsidR="008A4F0E">
        <w:t xml:space="preserve">  </w:t>
      </w:r>
      <w:r>
        <w:rPr>
          <w:rFonts w:hint="eastAsia"/>
        </w:rPr>
        <w:t>国家基本比例尺地形图分幅和编号</w:t>
      </w:r>
    </w:p>
    <w:p w14:paraId="6024D661" w14:textId="11CDA4AF" w:rsidR="00F53AC8" w:rsidRDefault="00F53AC8" w:rsidP="00F53AC8">
      <w:pPr>
        <w:pStyle w:val="affffb"/>
        <w:ind w:firstLine="420"/>
      </w:pPr>
      <w:r>
        <w:rPr>
          <w:rFonts w:hint="eastAsia"/>
        </w:rPr>
        <w:t>GB/T14950</w:t>
      </w:r>
      <w:r w:rsidR="008A4F0E">
        <w:t xml:space="preserve">  </w:t>
      </w:r>
      <w:r>
        <w:rPr>
          <w:rFonts w:hint="eastAsia"/>
        </w:rPr>
        <w:t>摄影测量与遥感术语</w:t>
      </w:r>
    </w:p>
    <w:p w14:paraId="4BE04931" w14:textId="03E3384D" w:rsidR="008D7C17" w:rsidRDefault="00624811" w:rsidP="00F53AC8">
      <w:pPr>
        <w:pStyle w:val="affffb"/>
        <w:ind w:firstLine="420"/>
      </w:pPr>
      <w:r>
        <w:rPr>
          <w:rFonts w:hint="eastAsia"/>
        </w:rPr>
        <w:t>GB/T36301</w:t>
      </w:r>
      <w:r w:rsidR="008A4F0E">
        <w:t xml:space="preserve">  </w:t>
      </w:r>
      <w:r w:rsidRPr="00624811">
        <w:rPr>
          <w:rFonts w:hint="eastAsia"/>
        </w:rPr>
        <w:t>航天高光谱成像数据预处理产品分级</w:t>
      </w:r>
    </w:p>
    <w:p w14:paraId="1D154D26" w14:textId="70B03F98" w:rsidR="0024020A" w:rsidRDefault="0024020A" w:rsidP="0024020A">
      <w:pPr>
        <w:pStyle w:val="affffb"/>
        <w:ind w:firstLine="420"/>
      </w:pPr>
      <w:r>
        <w:rPr>
          <w:rFonts w:hint="eastAsia"/>
        </w:rPr>
        <w:t>GB/T18316</w:t>
      </w:r>
      <w:r w:rsidR="008A4F0E">
        <w:t xml:space="preserve">  </w:t>
      </w:r>
      <w:r>
        <w:rPr>
          <w:rFonts w:hint="eastAsia"/>
        </w:rPr>
        <w:t>数字测绘成果质量检查与验收</w:t>
      </w:r>
    </w:p>
    <w:p w14:paraId="2A7233F9" w14:textId="6A616438" w:rsidR="00CE133D" w:rsidRDefault="00CE133D" w:rsidP="00CE133D">
      <w:pPr>
        <w:pStyle w:val="affffb"/>
        <w:ind w:firstLine="420"/>
      </w:pPr>
      <w:r>
        <w:rPr>
          <w:rFonts w:hint="eastAsia"/>
        </w:rPr>
        <w:t>GB/T23236</w:t>
      </w:r>
      <w:r w:rsidR="008A4F0E">
        <w:t xml:space="preserve">  </w:t>
      </w:r>
      <w:r>
        <w:rPr>
          <w:rFonts w:hint="eastAsia"/>
        </w:rPr>
        <w:t>数字航空摄影测量空中三角测量规范</w:t>
      </w:r>
    </w:p>
    <w:p w14:paraId="65A60A47" w14:textId="5C15F79C" w:rsidR="00CE133D" w:rsidRDefault="00CE133D" w:rsidP="00CE133D">
      <w:pPr>
        <w:pStyle w:val="affffb"/>
        <w:ind w:firstLine="420"/>
      </w:pPr>
      <w:r>
        <w:rPr>
          <w:rFonts w:hint="eastAsia"/>
        </w:rPr>
        <w:t>GB/T24356</w:t>
      </w:r>
      <w:r w:rsidR="008A4F0E">
        <w:t xml:space="preserve">  </w:t>
      </w:r>
      <w:r>
        <w:rPr>
          <w:rFonts w:hint="eastAsia"/>
        </w:rPr>
        <w:t>测绘成果质量检查与验收</w:t>
      </w:r>
    </w:p>
    <w:p w14:paraId="1D469189" w14:textId="4BBD1DB8" w:rsidR="00CE133D" w:rsidRDefault="00CE133D" w:rsidP="00CE133D">
      <w:pPr>
        <w:pStyle w:val="affffb"/>
        <w:ind w:firstLine="420"/>
      </w:pPr>
      <w:r>
        <w:rPr>
          <w:rFonts w:hint="eastAsia"/>
        </w:rPr>
        <w:t>GB/T39608</w:t>
      </w:r>
      <w:r w:rsidR="008A4F0E">
        <w:t xml:space="preserve">  </w:t>
      </w:r>
      <w:r>
        <w:rPr>
          <w:rFonts w:hint="eastAsia"/>
        </w:rPr>
        <w:t>基础地理信息数字成果元数据</w:t>
      </w:r>
    </w:p>
    <w:p w14:paraId="00413B28" w14:textId="4BF6C8AB" w:rsidR="00F53AC8" w:rsidRDefault="00F53AC8" w:rsidP="00F53AC8">
      <w:pPr>
        <w:pStyle w:val="affffb"/>
        <w:ind w:firstLine="420"/>
      </w:pPr>
      <w:r>
        <w:rPr>
          <w:rFonts w:hint="eastAsia"/>
        </w:rPr>
        <w:t>GB/T40766</w:t>
      </w:r>
      <w:r w:rsidR="008A4F0E">
        <w:t xml:space="preserve">  </w:t>
      </w:r>
      <w:r>
        <w:rPr>
          <w:rFonts w:hint="eastAsia"/>
        </w:rPr>
        <w:t>数字航天摄影测量控制测量规范</w:t>
      </w:r>
    </w:p>
    <w:p w14:paraId="1B1C079C" w14:textId="195289DF" w:rsidR="00F53AC8" w:rsidRDefault="00F53AC8" w:rsidP="00F53AC8">
      <w:pPr>
        <w:pStyle w:val="affffb"/>
        <w:ind w:firstLine="420"/>
      </w:pPr>
      <w:r>
        <w:rPr>
          <w:rFonts w:hint="eastAsia"/>
        </w:rPr>
        <w:t>CH/T1004</w:t>
      </w:r>
      <w:r w:rsidR="008A4F0E">
        <w:t xml:space="preserve">  </w:t>
      </w:r>
      <w:r>
        <w:rPr>
          <w:rFonts w:hint="eastAsia"/>
        </w:rPr>
        <w:t>测绘技术设计规定</w:t>
      </w:r>
    </w:p>
    <w:p w14:paraId="4F2F8808" w14:textId="2DCA75C1" w:rsidR="00CE133D" w:rsidRDefault="00CE133D" w:rsidP="00CE133D">
      <w:pPr>
        <w:pStyle w:val="affffb"/>
        <w:ind w:firstLine="420"/>
      </w:pPr>
      <w:r>
        <w:rPr>
          <w:rFonts w:hint="eastAsia"/>
        </w:rPr>
        <w:t>CH/T1027</w:t>
      </w:r>
      <w:r w:rsidR="008A4F0E">
        <w:t xml:space="preserve">  </w:t>
      </w:r>
      <w:r>
        <w:rPr>
          <w:rFonts w:hint="eastAsia"/>
        </w:rPr>
        <w:t>数字正射影像图质量检验技术规程</w:t>
      </w:r>
    </w:p>
    <w:p w14:paraId="1D5CA2F9" w14:textId="5FF564A0" w:rsidR="00F53AC8" w:rsidRDefault="00F53AC8" w:rsidP="00F53AC8">
      <w:pPr>
        <w:pStyle w:val="affffb"/>
        <w:ind w:firstLine="420"/>
      </w:pPr>
      <w:r>
        <w:rPr>
          <w:rFonts w:hint="eastAsia"/>
        </w:rPr>
        <w:t>CH/T3007.2—2011</w:t>
      </w:r>
      <w:r w:rsidR="008A4F0E">
        <w:t xml:space="preserve">  </w:t>
      </w:r>
      <w:r>
        <w:rPr>
          <w:rFonts w:hint="eastAsia"/>
        </w:rPr>
        <w:t>数字航空摄影测量测图规范第2部分：1:50001:10000数字高程模型数字正射影像图数字线划图</w:t>
      </w:r>
    </w:p>
    <w:p w14:paraId="4C5322B6" w14:textId="7C3EBF42" w:rsidR="00CE133D" w:rsidRDefault="00CE133D" w:rsidP="00CE133D">
      <w:pPr>
        <w:pStyle w:val="affffb"/>
        <w:ind w:firstLine="420"/>
      </w:pPr>
      <w:r>
        <w:rPr>
          <w:rFonts w:hint="eastAsia"/>
        </w:rPr>
        <w:t>CH/T9009.3-2010</w:t>
      </w:r>
      <w:r w:rsidR="008A4F0E">
        <w:t xml:space="preserve">  </w:t>
      </w:r>
      <w:r>
        <w:rPr>
          <w:rFonts w:hint="eastAsia"/>
        </w:rPr>
        <w:t>基础地理信息数字成果1:50001:100001:250001:500001:100000数字正射影像图</w:t>
      </w:r>
    </w:p>
    <w:p w14:paraId="386DA822" w14:textId="740B6EE2" w:rsidR="00F53AC8" w:rsidRDefault="00F53AC8" w:rsidP="00F53AC8">
      <w:pPr>
        <w:pStyle w:val="affffb"/>
        <w:ind w:firstLine="420"/>
      </w:pPr>
      <w:r>
        <w:rPr>
          <w:rFonts w:hint="eastAsia"/>
        </w:rPr>
        <w:t>CH/T9012</w:t>
      </w:r>
      <w:r w:rsidR="008A4F0E">
        <w:t xml:space="preserve">  </w:t>
      </w:r>
      <w:r>
        <w:rPr>
          <w:rFonts w:hint="eastAsia"/>
        </w:rPr>
        <w:t>基础地理信息数字成果数据组织及文件命名规则</w:t>
      </w:r>
    </w:p>
    <w:p w14:paraId="3309FB89" w14:textId="77777777" w:rsidR="00B265BC" w:rsidRPr="00E030F9" w:rsidRDefault="00FD59EB" w:rsidP="00FD59EB">
      <w:pPr>
        <w:pStyle w:val="affc"/>
        <w:spacing w:before="312" w:after="312"/>
      </w:pPr>
      <w:bookmarkStart w:id="43" w:name="_Toc227337189"/>
      <w:r>
        <w:rPr>
          <w:rFonts w:hint="eastAsia"/>
          <w:szCs w:val="21"/>
        </w:rPr>
        <w:t>术语和定义</w:t>
      </w:r>
      <w:bookmarkEnd w:id="43"/>
    </w:p>
    <w:bookmarkStart w:id="44" w:name="_Toc26986532" w:displacedByCustomXml="next"/>
    <w:bookmarkEnd w:id="44" w:displacedByCustomXml="next"/>
    <w:sdt>
      <w:sdtPr>
        <w:id w:val="-1909835108"/>
        <w:placeholder>
          <w:docPart w:val="12121C77DE9E4389AB74E346349E60C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21037A22" w14:textId="1AE226C5" w:rsidR="003C010C" w:rsidRDefault="00F53AC8" w:rsidP="00BA263B">
          <w:pPr>
            <w:pStyle w:val="affffb"/>
            <w:ind w:firstLine="420"/>
          </w:pPr>
          <w:r>
            <w:t>下列术语和定义适用于本文件。</w:t>
          </w:r>
        </w:p>
      </w:sdtContent>
    </w:sdt>
    <w:p w14:paraId="0C8288A2" w14:textId="3E1934D8" w:rsidR="00F53AC8" w:rsidRPr="00F53AC8" w:rsidRDefault="00F53AC8" w:rsidP="00F53AC8">
      <w:pPr>
        <w:pStyle w:val="afffffffffff5"/>
        <w:ind w:left="420" w:hangingChars="200" w:hanging="420"/>
        <w:rPr>
          <w:rFonts w:ascii="黑体" w:eastAsia="黑体" w:hAnsi="黑体"/>
        </w:rPr>
      </w:pPr>
      <w:r w:rsidRPr="00F53AC8">
        <w:rPr>
          <w:rFonts w:ascii="黑体" w:eastAsia="黑体" w:hAnsi="黑体"/>
        </w:rPr>
        <w:br/>
      </w:r>
      <w:r w:rsidRPr="00F53AC8">
        <w:rPr>
          <w:rFonts w:ascii="黑体" w:eastAsia="黑体" w:hAnsi="黑体" w:hint="eastAsia"/>
        </w:rPr>
        <w:t>遥感</w:t>
      </w:r>
      <w:proofErr w:type="spellStart"/>
      <w:r w:rsidRPr="00F53AC8">
        <w:rPr>
          <w:rFonts w:ascii="黑体" w:eastAsia="黑体" w:hAnsi="黑体" w:hint="eastAsia"/>
        </w:rPr>
        <w:t>remotesensing</w:t>
      </w:r>
      <w:proofErr w:type="spellEnd"/>
    </w:p>
    <w:p w14:paraId="06C0597D" w14:textId="63A5C4EC" w:rsidR="00F53AC8" w:rsidRDefault="00F53AC8" w:rsidP="00F53AC8">
      <w:pPr>
        <w:pStyle w:val="affffb"/>
        <w:ind w:firstLine="420"/>
      </w:pPr>
      <w:r>
        <w:rPr>
          <w:rFonts w:hint="eastAsia"/>
        </w:rPr>
        <w:t>不接触物体本身，用传感器收集目标物的电磁波信息，经处理、分析后，识别目标物、揭示其几何、物理特征和相互关系及其变化规律的现代科学技术。</w:t>
      </w:r>
    </w:p>
    <w:p w14:paraId="1C35D173" w14:textId="69806CEB" w:rsidR="00F53AC8" w:rsidRDefault="00F53AC8" w:rsidP="00F53AC8">
      <w:pPr>
        <w:pStyle w:val="affffb"/>
        <w:ind w:firstLine="420"/>
      </w:pPr>
      <w:r>
        <w:rPr>
          <w:rFonts w:hint="eastAsia"/>
        </w:rPr>
        <w:t>[来源：GB/T14950—2009,3.1]</w:t>
      </w:r>
    </w:p>
    <w:p w14:paraId="57B0F5BA" w14:textId="5DB4FC52" w:rsidR="00F53AC8" w:rsidRPr="00F53AC8" w:rsidRDefault="00F53AC8" w:rsidP="00F53AC8">
      <w:pPr>
        <w:pStyle w:val="afffffffffff5"/>
        <w:ind w:left="420" w:hangingChars="200" w:hanging="420"/>
        <w:rPr>
          <w:rFonts w:ascii="黑体" w:eastAsia="黑体" w:hAnsi="黑体"/>
        </w:rPr>
      </w:pPr>
      <w:r w:rsidRPr="00F53AC8">
        <w:rPr>
          <w:rFonts w:ascii="黑体" w:eastAsia="黑体" w:hAnsi="黑体"/>
        </w:rPr>
        <w:br/>
      </w:r>
      <w:r w:rsidRPr="00F53AC8">
        <w:rPr>
          <w:rFonts w:ascii="黑体" w:eastAsia="黑体" w:hAnsi="黑体" w:hint="eastAsia"/>
        </w:rPr>
        <w:t>卫星影像</w:t>
      </w:r>
      <w:proofErr w:type="spellStart"/>
      <w:r w:rsidRPr="00F53AC8">
        <w:rPr>
          <w:rFonts w:ascii="黑体" w:eastAsia="黑体" w:hAnsi="黑体" w:hint="eastAsia"/>
        </w:rPr>
        <w:t>satelliteimage</w:t>
      </w:r>
      <w:proofErr w:type="spellEnd"/>
    </w:p>
    <w:p w14:paraId="3ACFCF51" w14:textId="77777777" w:rsidR="00F53AC8" w:rsidRDefault="00F53AC8" w:rsidP="00F53AC8">
      <w:pPr>
        <w:pStyle w:val="affffb"/>
        <w:ind w:firstLine="420"/>
      </w:pPr>
      <w:r>
        <w:rPr>
          <w:rFonts w:hint="eastAsia"/>
        </w:rPr>
        <w:t>装载在卫星上的传感器获取的影像。</w:t>
      </w:r>
    </w:p>
    <w:p w14:paraId="51511BBC" w14:textId="0340D133" w:rsidR="00F53AC8" w:rsidRDefault="00F53AC8" w:rsidP="00F53AC8">
      <w:pPr>
        <w:pStyle w:val="affffb"/>
        <w:ind w:firstLine="420"/>
      </w:pPr>
      <w:r>
        <w:rPr>
          <w:rFonts w:hint="eastAsia"/>
        </w:rPr>
        <w:lastRenderedPageBreak/>
        <w:t>[来源：GB/T14950—2009,6.56]</w:t>
      </w:r>
    </w:p>
    <w:p w14:paraId="2FA1D5D0" w14:textId="4858D5BF" w:rsidR="00F53AC8" w:rsidRPr="00F53AC8" w:rsidRDefault="00F53AC8" w:rsidP="00F53AC8">
      <w:pPr>
        <w:pStyle w:val="afffffffffff5"/>
        <w:ind w:left="420" w:hangingChars="200" w:hanging="420"/>
        <w:rPr>
          <w:rFonts w:ascii="黑体" w:eastAsia="黑体" w:hAnsi="黑体"/>
        </w:rPr>
      </w:pPr>
      <w:r w:rsidRPr="00F53AC8">
        <w:rPr>
          <w:rFonts w:ascii="黑体" w:eastAsia="黑体" w:hAnsi="黑体"/>
        </w:rPr>
        <w:br/>
      </w:r>
      <w:r w:rsidRPr="00F53AC8">
        <w:rPr>
          <w:rFonts w:ascii="黑体" w:eastAsia="黑体" w:hAnsi="黑体" w:hint="eastAsia"/>
        </w:rPr>
        <w:t>数字正射影像图</w:t>
      </w:r>
      <w:proofErr w:type="spellStart"/>
      <w:r w:rsidRPr="00F53AC8">
        <w:rPr>
          <w:rFonts w:ascii="黑体" w:eastAsia="黑体" w:hAnsi="黑体" w:hint="eastAsia"/>
        </w:rPr>
        <w:t>digitalorthophotomap;DOM</w:t>
      </w:r>
      <w:proofErr w:type="spellEnd"/>
    </w:p>
    <w:p w14:paraId="6E945038" w14:textId="77777777" w:rsidR="00F53AC8" w:rsidRDefault="00F53AC8" w:rsidP="00F53AC8">
      <w:pPr>
        <w:pStyle w:val="affffb"/>
        <w:ind w:firstLine="420"/>
      </w:pPr>
      <w:r>
        <w:rPr>
          <w:rFonts w:hint="eastAsia"/>
        </w:rPr>
        <w:t>经过正射投影改正的影像数据集。</w:t>
      </w:r>
    </w:p>
    <w:p w14:paraId="4AD6755F" w14:textId="130CDB94" w:rsidR="00F53AC8" w:rsidRDefault="00F53AC8" w:rsidP="00F53AC8">
      <w:pPr>
        <w:pStyle w:val="affffb"/>
        <w:ind w:firstLine="420"/>
      </w:pPr>
      <w:r>
        <w:rPr>
          <w:rFonts w:hint="eastAsia"/>
        </w:rPr>
        <w:t>[来源：GB/T14950—2009,6.26]</w:t>
      </w:r>
    </w:p>
    <w:p w14:paraId="20618F43" w14:textId="19B8E0C2" w:rsidR="00F53AC8" w:rsidRPr="00F53AC8" w:rsidRDefault="00F53AC8" w:rsidP="00F53AC8">
      <w:pPr>
        <w:pStyle w:val="afffffffffff5"/>
        <w:ind w:left="420" w:hangingChars="200" w:hanging="420"/>
        <w:rPr>
          <w:rFonts w:ascii="黑体" w:eastAsia="黑体" w:hAnsi="黑体"/>
        </w:rPr>
      </w:pPr>
      <w:r w:rsidRPr="00F53AC8">
        <w:rPr>
          <w:rFonts w:ascii="黑体" w:eastAsia="黑体" w:hAnsi="黑体"/>
        </w:rPr>
        <w:br/>
      </w:r>
      <w:r w:rsidRPr="00F53AC8">
        <w:rPr>
          <w:rFonts w:ascii="黑体" w:eastAsia="黑体" w:hAnsi="黑体" w:hint="eastAsia"/>
        </w:rPr>
        <w:t>数字高程模型</w:t>
      </w:r>
      <w:proofErr w:type="spellStart"/>
      <w:r w:rsidRPr="00F53AC8">
        <w:rPr>
          <w:rFonts w:ascii="黑体" w:eastAsia="黑体" w:hAnsi="黑体" w:hint="eastAsia"/>
        </w:rPr>
        <w:t>digitalelevationmodel;DEM</w:t>
      </w:r>
      <w:proofErr w:type="spellEnd"/>
    </w:p>
    <w:p w14:paraId="59C1B755" w14:textId="77777777" w:rsidR="00F53AC8" w:rsidRDefault="00F53AC8" w:rsidP="00F53AC8">
      <w:pPr>
        <w:pStyle w:val="affffb"/>
        <w:ind w:firstLine="420"/>
      </w:pPr>
      <w:r>
        <w:rPr>
          <w:rFonts w:hint="eastAsia"/>
        </w:rPr>
        <w:t>以规则格网点的高程值表达地面起伏的数据集。</w:t>
      </w:r>
    </w:p>
    <w:p w14:paraId="77A32858" w14:textId="649342F3" w:rsidR="00F53AC8" w:rsidRDefault="00F53AC8" w:rsidP="00F53AC8">
      <w:pPr>
        <w:pStyle w:val="affffb"/>
        <w:ind w:firstLine="420"/>
      </w:pPr>
      <w:r>
        <w:rPr>
          <w:rFonts w:hint="eastAsia"/>
        </w:rPr>
        <w:t>[来源：GB/T14950—2009,6.29]</w:t>
      </w:r>
    </w:p>
    <w:p w14:paraId="494FAA75" w14:textId="39E09124" w:rsidR="00F53AC8" w:rsidRPr="00F53AC8" w:rsidRDefault="00F53AC8" w:rsidP="00F53AC8">
      <w:pPr>
        <w:pStyle w:val="afffffffffff5"/>
        <w:ind w:left="420" w:hangingChars="200" w:hanging="420"/>
        <w:rPr>
          <w:rFonts w:ascii="黑体" w:eastAsia="黑体" w:hAnsi="黑体"/>
        </w:rPr>
      </w:pPr>
      <w:r w:rsidRPr="00F53AC8">
        <w:rPr>
          <w:rFonts w:ascii="黑体" w:eastAsia="黑体" w:hAnsi="黑体"/>
        </w:rPr>
        <w:br/>
      </w:r>
      <w:r w:rsidRPr="00F53AC8">
        <w:rPr>
          <w:rFonts w:ascii="黑体" w:eastAsia="黑体" w:hAnsi="黑体" w:hint="eastAsia"/>
        </w:rPr>
        <w:t>雷达影像</w:t>
      </w:r>
      <w:proofErr w:type="spellStart"/>
      <w:r w:rsidRPr="00F53AC8">
        <w:rPr>
          <w:rFonts w:ascii="黑体" w:eastAsia="黑体" w:hAnsi="黑体" w:hint="eastAsia"/>
        </w:rPr>
        <w:t>radarimage</w:t>
      </w:r>
      <w:proofErr w:type="spellEnd"/>
    </w:p>
    <w:p w14:paraId="104B3953" w14:textId="77777777" w:rsidR="00F53AC8" w:rsidRDefault="00F53AC8" w:rsidP="00F53AC8">
      <w:pPr>
        <w:pStyle w:val="affffb"/>
        <w:ind w:firstLine="420"/>
      </w:pPr>
      <w:r>
        <w:rPr>
          <w:rFonts w:hint="eastAsia"/>
        </w:rPr>
        <w:t>雷达向目标物发射无线电波，然后接收散射回波所形成的影像。</w:t>
      </w:r>
    </w:p>
    <w:p w14:paraId="30E2F16E" w14:textId="772CD7D6" w:rsidR="00F53AC8" w:rsidRDefault="00F53AC8" w:rsidP="00F53AC8">
      <w:pPr>
        <w:pStyle w:val="affffb"/>
        <w:ind w:firstLine="420"/>
      </w:pPr>
      <w:r>
        <w:rPr>
          <w:rFonts w:hint="eastAsia"/>
        </w:rPr>
        <w:t>[来源：GB/T14950—2009,6.47]</w:t>
      </w:r>
    </w:p>
    <w:p w14:paraId="0D54DF5B" w14:textId="1CD109AE" w:rsidR="00F53AC8" w:rsidRPr="00F53AC8" w:rsidRDefault="00F53AC8" w:rsidP="00F53AC8">
      <w:pPr>
        <w:pStyle w:val="afffffffffff5"/>
        <w:ind w:left="420" w:hangingChars="200" w:hanging="420"/>
        <w:rPr>
          <w:rFonts w:ascii="黑体" w:eastAsia="黑体" w:hAnsi="黑体"/>
        </w:rPr>
      </w:pPr>
      <w:r w:rsidRPr="00F53AC8">
        <w:rPr>
          <w:rFonts w:ascii="黑体" w:eastAsia="黑体" w:hAnsi="黑体"/>
        </w:rPr>
        <w:br/>
      </w:r>
      <w:r w:rsidRPr="00F53AC8">
        <w:rPr>
          <w:rFonts w:ascii="黑体" w:eastAsia="黑体" w:hAnsi="黑体" w:hint="eastAsia"/>
        </w:rPr>
        <w:t>景</w:t>
      </w:r>
      <w:r w:rsidRPr="00F53AC8">
        <w:rPr>
          <w:rFonts w:ascii="黑体" w:eastAsia="黑体" w:hAnsi="黑体" w:hint="eastAsia"/>
        </w:rPr>
        <w:tab/>
        <w:t>scene</w:t>
      </w:r>
    </w:p>
    <w:p w14:paraId="0C096A19" w14:textId="77777777" w:rsidR="00F53AC8" w:rsidRDefault="00F53AC8" w:rsidP="00F53AC8">
      <w:pPr>
        <w:pStyle w:val="affffb"/>
        <w:ind w:firstLine="420"/>
      </w:pPr>
      <w:r>
        <w:rPr>
          <w:rFonts w:hint="eastAsia"/>
        </w:rPr>
        <w:t>根据卫星遥感器特征，将遥感影像数据按照规定的行数和列数进行裁切后的图像计数单位。</w:t>
      </w:r>
    </w:p>
    <w:p w14:paraId="6037F1DC" w14:textId="0E61162B" w:rsidR="00F53AC8" w:rsidRDefault="00F53AC8" w:rsidP="00F53AC8">
      <w:pPr>
        <w:pStyle w:val="affffb"/>
        <w:ind w:firstLine="420"/>
      </w:pPr>
      <w:r>
        <w:rPr>
          <w:rFonts w:hint="eastAsia"/>
        </w:rPr>
        <w:t>[来源：GB/T36301—2018,3.1.4]</w:t>
      </w:r>
    </w:p>
    <w:p w14:paraId="5D466846" w14:textId="624BEE4B" w:rsidR="00F53AC8" w:rsidRPr="00F53AC8" w:rsidRDefault="00F53AC8" w:rsidP="00F53AC8">
      <w:pPr>
        <w:pStyle w:val="afffffffffff5"/>
        <w:ind w:left="420" w:hangingChars="200" w:hanging="420"/>
        <w:rPr>
          <w:rFonts w:ascii="黑体" w:eastAsia="黑体" w:hAnsi="黑体"/>
        </w:rPr>
      </w:pPr>
      <w:r w:rsidRPr="00F53AC8">
        <w:rPr>
          <w:rFonts w:ascii="黑体" w:eastAsia="黑体" w:hAnsi="黑体"/>
        </w:rPr>
        <w:br/>
      </w:r>
      <w:r w:rsidRPr="00F53AC8">
        <w:rPr>
          <w:rFonts w:ascii="黑体" w:eastAsia="黑体" w:hAnsi="黑体" w:hint="eastAsia"/>
        </w:rPr>
        <w:t>雷达波段</w:t>
      </w:r>
      <w:proofErr w:type="spellStart"/>
      <w:r w:rsidRPr="00F53AC8">
        <w:rPr>
          <w:rFonts w:ascii="黑体" w:eastAsia="黑体" w:hAnsi="黑体" w:hint="eastAsia"/>
        </w:rPr>
        <w:t>radarfrequencyband</w:t>
      </w:r>
      <w:proofErr w:type="spellEnd"/>
    </w:p>
    <w:p w14:paraId="711B4016" w14:textId="1D6D2001" w:rsidR="00F53AC8" w:rsidRDefault="00F53AC8" w:rsidP="00F53AC8">
      <w:pPr>
        <w:pStyle w:val="affffb"/>
        <w:ind w:firstLine="420"/>
      </w:pPr>
      <w:r>
        <w:rPr>
          <w:rFonts w:hint="eastAsia"/>
        </w:rPr>
        <w:t>雷达发射电波的频率范围，常用的波段为L波段（15-30cm）、C波段（3.75-7.5cm）、X波段（2.4-3.75cm）。</w:t>
      </w:r>
    </w:p>
    <w:p w14:paraId="3D767318" w14:textId="1601ACDC" w:rsidR="00F53AC8" w:rsidRPr="00F53AC8" w:rsidRDefault="00F53AC8" w:rsidP="00F53AC8">
      <w:pPr>
        <w:pStyle w:val="afffffffffff5"/>
        <w:ind w:left="420" w:hangingChars="200" w:hanging="420"/>
        <w:rPr>
          <w:rFonts w:ascii="黑体" w:eastAsia="黑体" w:hAnsi="黑体"/>
        </w:rPr>
      </w:pPr>
      <w:r w:rsidRPr="00F53AC8">
        <w:rPr>
          <w:rFonts w:ascii="黑体" w:eastAsia="黑体" w:hAnsi="黑体"/>
        </w:rPr>
        <w:br/>
      </w:r>
      <w:r w:rsidRPr="00F53AC8">
        <w:rPr>
          <w:rFonts w:ascii="黑体" w:eastAsia="黑体" w:hAnsi="黑体" w:hint="eastAsia"/>
        </w:rPr>
        <w:t>极化方式</w:t>
      </w:r>
      <w:r w:rsidR="00143CA2">
        <w:rPr>
          <w:rFonts w:ascii="黑体" w:eastAsia="黑体" w:hAnsi="黑体" w:hint="eastAsia"/>
        </w:rPr>
        <w:t>p</w:t>
      </w:r>
      <w:r w:rsidRPr="00F53AC8">
        <w:rPr>
          <w:rFonts w:ascii="黑体" w:eastAsia="黑体" w:hAnsi="黑体" w:hint="eastAsia"/>
        </w:rPr>
        <w:t>olarization</w:t>
      </w:r>
    </w:p>
    <w:p w14:paraId="042A372A" w14:textId="4CF37960" w:rsidR="00F53AC8" w:rsidRDefault="00F53AC8" w:rsidP="00F53AC8">
      <w:pPr>
        <w:pStyle w:val="affffb"/>
        <w:ind w:firstLine="420"/>
      </w:pPr>
      <w:r>
        <w:rPr>
          <w:rFonts w:hint="eastAsia"/>
        </w:rPr>
        <w:t>卫星向地面发射信号时,所采用的无线电波振动方向。</w:t>
      </w:r>
    </w:p>
    <w:p w14:paraId="693B0635" w14:textId="5E41CE00" w:rsidR="007B556F" w:rsidRPr="00F53AC8" w:rsidRDefault="00F53AC8" w:rsidP="007B556F">
      <w:pPr>
        <w:pStyle w:val="affffb"/>
        <w:ind w:firstLine="420"/>
      </w:pPr>
      <w:r>
        <w:rPr>
          <w:rFonts w:hint="eastAsia"/>
        </w:rPr>
        <w:t>极化方式</w:t>
      </w:r>
      <w:r w:rsidR="00BC73CA">
        <w:rPr>
          <w:rFonts w:hint="eastAsia"/>
        </w:rPr>
        <w:t>包括：</w:t>
      </w:r>
      <w:r>
        <w:rPr>
          <w:rFonts w:hint="eastAsia"/>
        </w:rPr>
        <w:t>HH极化</w:t>
      </w:r>
      <w:r w:rsidR="00BC73CA">
        <w:rPr>
          <w:rFonts w:hint="eastAsia"/>
        </w:rPr>
        <w:t>，即</w:t>
      </w:r>
      <w:r>
        <w:rPr>
          <w:rFonts w:hint="eastAsia"/>
        </w:rPr>
        <w:t>传送和接收都是水平方向的电场矢量</w:t>
      </w:r>
      <w:r w:rsidR="00BC73CA">
        <w:rPr>
          <w:rFonts w:hint="eastAsia"/>
        </w:rPr>
        <w:t>；</w:t>
      </w:r>
      <w:r>
        <w:rPr>
          <w:rFonts w:hint="eastAsia"/>
        </w:rPr>
        <w:t>VV极化</w:t>
      </w:r>
      <w:r w:rsidR="00BC73CA">
        <w:rPr>
          <w:rFonts w:hint="eastAsia"/>
        </w:rPr>
        <w:t>，</w:t>
      </w:r>
      <w:r>
        <w:rPr>
          <w:rFonts w:hint="eastAsia"/>
        </w:rPr>
        <w:t>传送和接收都是垂直方向的电场矢量</w:t>
      </w:r>
      <w:r w:rsidR="00BC73CA">
        <w:rPr>
          <w:rFonts w:hint="eastAsia"/>
        </w:rPr>
        <w:t>；</w:t>
      </w:r>
      <w:r>
        <w:rPr>
          <w:rFonts w:hint="eastAsia"/>
        </w:rPr>
        <w:t>HV极化</w:t>
      </w:r>
      <w:r w:rsidR="00BC73CA">
        <w:rPr>
          <w:rFonts w:hint="eastAsia"/>
        </w:rPr>
        <w:t>，</w:t>
      </w:r>
      <w:r>
        <w:rPr>
          <w:rFonts w:hint="eastAsia"/>
        </w:rPr>
        <w:t>传送为水平方向，接收为垂直方向的电场矢量</w:t>
      </w:r>
      <w:r w:rsidR="00BC73CA">
        <w:rPr>
          <w:rFonts w:hint="eastAsia"/>
        </w:rPr>
        <w:t>；</w:t>
      </w:r>
      <w:r>
        <w:rPr>
          <w:rFonts w:hint="eastAsia"/>
        </w:rPr>
        <w:t>VH极化</w:t>
      </w:r>
      <w:r w:rsidR="00BC73CA">
        <w:rPr>
          <w:rFonts w:hint="eastAsia"/>
        </w:rPr>
        <w:t>，</w:t>
      </w:r>
      <w:r>
        <w:rPr>
          <w:rFonts w:hint="eastAsia"/>
        </w:rPr>
        <w:t>传送为垂直方向，接收为水平方向的电场矢量。</w:t>
      </w:r>
    </w:p>
    <w:p w14:paraId="19442C29" w14:textId="3D67C124" w:rsidR="002A1260" w:rsidRDefault="00F53AC8" w:rsidP="00F53AC8">
      <w:pPr>
        <w:pStyle w:val="affc"/>
        <w:spacing w:before="312" w:after="312"/>
      </w:pPr>
      <w:bookmarkStart w:id="45" w:name="_Toc227337190"/>
      <w:r w:rsidRPr="00F53AC8">
        <w:rPr>
          <w:rFonts w:hint="eastAsia"/>
        </w:rPr>
        <w:t>成果</w:t>
      </w:r>
      <w:bookmarkEnd w:id="45"/>
      <w:r w:rsidR="00BC73CA">
        <w:rPr>
          <w:rFonts w:hint="eastAsia"/>
        </w:rPr>
        <w:t>规格</w:t>
      </w:r>
    </w:p>
    <w:p w14:paraId="3E1F119D" w14:textId="61696A84" w:rsidR="00F53AC8" w:rsidRDefault="00F53AC8" w:rsidP="00F53AC8">
      <w:pPr>
        <w:pStyle w:val="affd"/>
        <w:spacing w:before="156" w:after="156"/>
      </w:pPr>
      <w:bookmarkStart w:id="46" w:name="_Toc227337191"/>
      <w:r>
        <w:rPr>
          <w:rFonts w:hint="eastAsia"/>
        </w:rPr>
        <w:t>数学基础</w:t>
      </w:r>
      <w:bookmarkEnd w:id="46"/>
    </w:p>
    <w:p w14:paraId="48F381E3" w14:textId="402E96A8" w:rsidR="00F53AC8" w:rsidRDefault="00F53AC8" w:rsidP="00F53AC8">
      <w:pPr>
        <w:pStyle w:val="afffffffff1"/>
      </w:pPr>
      <w:r>
        <w:rPr>
          <w:rFonts w:hint="eastAsia"/>
        </w:rPr>
        <w:t>坐标系宜采用2000国家大地坐标系。确有必要时，可采用依法批准的其他</w:t>
      </w:r>
      <w:r w:rsidR="00DA34E6">
        <w:rPr>
          <w:rFonts w:hint="eastAsia"/>
        </w:rPr>
        <w:t>独立</w:t>
      </w:r>
      <w:r>
        <w:rPr>
          <w:rFonts w:hint="eastAsia"/>
        </w:rPr>
        <w:t>坐标系</w:t>
      </w:r>
      <w:r w:rsidR="000824CE">
        <w:rPr>
          <w:rFonts w:hint="eastAsia"/>
        </w:rPr>
        <w:t>，并与2</w:t>
      </w:r>
      <w:r w:rsidR="000824CE">
        <w:t>000</w:t>
      </w:r>
      <w:r w:rsidR="00DA34E6">
        <w:rPr>
          <w:rFonts w:hint="eastAsia"/>
        </w:rPr>
        <w:t>国家大地坐标系联测</w:t>
      </w:r>
      <w:r>
        <w:rPr>
          <w:rFonts w:hint="eastAsia"/>
        </w:rPr>
        <w:t>。地图投影采用高斯-克吕格投影。</w:t>
      </w:r>
    </w:p>
    <w:p w14:paraId="40CABF20" w14:textId="6F810C1C" w:rsidR="00F53AC8" w:rsidRDefault="00F53AC8" w:rsidP="00F53AC8">
      <w:pPr>
        <w:pStyle w:val="afffffffff1"/>
      </w:pPr>
      <w:r>
        <w:rPr>
          <w:rFonts w:hint="eastAsia"/>
        </w:rPr>
        <w:t>高程基准采用1985国家高程基准。</w:t>
      </w:r>
    </w:p>
    <w:p w14:paraId="3D130A6A" w14:textId="2AAECCB9" w:rsidR="00F53AC8" w:rsidRDefault="00F53AC8" w:rsidP="00F53AC8">
      <w:pPr>
        <w:pStyle w:val="affd"/>
        <w:spacing w:before="156" w:after="156"/>
      </w:pPr>
      <w:bookmarkStart w:id="47" w:name="_Toc227337192"/>
      <w:r>
        <w:rPr>
          <w:rFonts w:hint="eastAsia"/>
        </w:rPr>
        <w:t>成果内容</w:t>
      </w:r>
      <w:bookmarkEnd w:id="47"/>
    </w:p>
    <w:p w14:paraId="1E834B8B" w14:textId="1F534189" w:rsidR="00F53AC8" w:rsidRDefault="00F53AC8" w:rsidP="00F53AC8">
      <w:pPr>
        <w:pStyle w:val="affffb"/>
        <w:ind w:firstLine="420"/>
      </w:pPr>
      <w:r>
        <w:rPr>
          <w:rFonts w:hint="eastAsia"/>
        </w:rPr>
        <w:t>数字正射影像图成果由正射影像、元数据</w:t>
      </w:r>
      <w:r w:rsidR="00CE1FC5">
        <w:rPr>
          <w:rFonts w:hint="eastAsia"/>
        </w:rPr>
        <w:t>、投影信息文件</w:t>
      </w:r>
      <w:r>
        <w:rPr>
          <w:rFonts w:hint="eastAsia"/>
        </w:rPr>
        <w:t>及相关</w:t>
      </w:r>
      <w:r w:rsidR="00CE1FC5">
        <w:rPr>
          <w:rFonts w:hint="eastAsia"/>
        </w:rPr>
        <w:t>文档资料</w:t>
      </w:r>
      <w:r>
        <w:rPr>
          <w:rFonts w:hint="eastAsia"/>
        </w:rPr>
        <w:t>构成。数字正射影像一般包括整景正射影像、标准分幅正射影像、行政区域分幅正射影像。</w:t>
      </w:r>
      <w:r w:rsidR="00CE1FC5">
        <w:rPr>
          <w:rFonts w:hint="eastAsia"/>
        </w:rPr>
        <w:t>相关文档资料包含正射影像图成果的其他附件及说明信息等。</w:t>
      </w:r>
    </w:p>
    <w:p w14:paraId="2DF5CE77" w14:textId="5A1F55E9" w:rsidR="00F53AC8" w:rsidRDefault="00F53AC8" w:rsidP="00F53AC8">
      <w:pPr>
        <w:pStyle w:val="affd"/>
        <w:spacing w:before="156" w:after="156"/>
      </w:pPr>
      <w:bookmarkStart w:id="48" w:name="_Toc227337193"/>
      <w:r>
        <w:rPr>
          <w:rFonts w:hint="eastAsia"/>
        </w:rPr>
        <w:t>数据格式</w:t>
      </w:r>
      <w:bookmarkEnd w:id="48"/>
    </w:p>
    <w:p w14:paraId="49FE8332" w14:textId="44BA8AB4" w:rsidR="00F53AC8" w:rsidRDefault="00F53AC8" w:rsidP="00F53AC8">
      <w:pPr>
        <w:pStyle w:val="affffb"/>
        <w:ind w:firstLine="420"/>
      </w:pPr>
      <w:r>
        <w:rPr>
          <w:rFonts w:hint="eastAsia"/>
        </w:rPr>
        <w:lastRenderedPageBreak/>
        <w:t>整景正射影像</w:t>
      </w:r>
      <w:r w:rsidR="00CE1FC5">
        <w:rPr>
          <w:rFonts w:hint="eastAsia"/>
        </w:rPr>
        <w:t>、标准分幅正射影像</w:t>
      </w:r>
      <w:r>
        <w:rPr>
          <w:rFonts w:hint="eastAsia"/>
        </w:rPr>
        <w:t>、行政区域分幅正射影像采用GeoTIFF格式存储，空间坐标信息文件采用TFW格式存储。元数据文件采用MDB格式存储。投影信息文件采用OGC的WKT格式，以XML格式存储。</w:t>
      </w:r>
    </w:p>
    <w:p w14:paraId="43FBF872" w14:textId="222889B0" w:rsidR="00F53AC8" w:rsidRDefault="00F53AC8" w:rsidP="00F53AC8">
      <w:pPr>
        <w:pStyle w:val="affd"/>
        <w:spacing w:before="156" w:after="156"/>
      </w:pPr>
      <w:bookmarkStart w:id="49" w:name="_Toc227337194"/>
      <w:r>
        <w:rPr>
          <w:rFonts w:hint="eastAsia"/>
        </w:rPr>
        <w:t>数据分幅</w:t>
      </w:r>
      <w:bookmarkEnd w:id="49"/>
    </w:p>
    <w:p w14:paraId="3476FABE" w14:textId="4367F109" w:rsidR="00F53AC8" w:rsidRDefault="00F53AC8" w:rsidP="00F53AC8">
      <w:pPr>
        <w:pStyle w:val="affffb"/>
        <w:ind w:firstLine="420"/>
      </w:pPr>
      <w:r>
        <w:rPr>
          <w:rFonts w:hint="eastAsia"/>
        </w:rPr>
        <w:t>整景正射影像以单景卫星影像正射纠正后的范围作为基本存储单元。标准分幅正射影像数据分幅应符合GB/T13989的规定。行政区域分幅正射影像以行政区域作为基本存储单元。</w:t>
      </w:r>
    </w:p>
    <w:p w14:paraId="537E0FE2" w14:textId="5EFEC5EA" w:rsidR="00F53AC8" w:rsidRDefault="00F53AC8" w:rsidP="00F53AC8">
      <w:pPr>
        <w:pStyle w:val="affd"/>
        <w:spacing w:before="156" w:after="156"/>
      </w:pPr>
      <w:bookmarkStart w:id="50" w:name="_Toc227337195"/>
      <w:r>
        <w:rPr>
          <w:rFonts w:hint="eastAsia"/>
        </w:rPr>
        <w:t>有效覆盖范围</w:t>
      </w:r>
      <w:bookmarkEnd w:id="50"/>
    </w:p>
    <w:p w14:paraId="2634282C" w14:textId="0596B15A" w:rsidR="00F53AC8" w:rsidRDefault="00F53AC8" w:rsidP="00F53AC8">
      <w:pPr>
        <w:pStyle w:val="affffb"/>
        <w:ind w:firstLine="420"/>
      </w:pPr>
      <w:r>
        <w:rPr>
          <w:rFonts w:hint="eastAsia"/>
        </w:rPr>
        <w:t>标准分幅正射影像数据覆盖范围应符合CH/T9009.3的规定。按相应的图幅满幅生产，对于涉及省界的图幅，其数据可不满幅，但有效范围应覆盖我省境内区域。行政区域分幅正射影像覆盖范围为对应的行政界线向外扩展不少于100个像素。</w:t>
      </w:r>
    </w:p>
    <w:p w14:paraId="39F5D602" w14:textId="2AF3A4EA" w:rsidR="00F53AC8" w:rsidRDefault="00F53AC8" w:rsidP="00F53AC8">
      <w:pPr>
        <w:pStyle w:val="affd"/>
        <w:spacing w:before="156" w:after="156"/>
      </w:pPr>
      <w:bookmarkStart w:id="51" w:name="_Toc227337196"/>
      <w:r>
        <w:rPr>
          <w:rFonts w:hint="eastAsia"/>
        </w:rPr>
        <w:t>文件命名</w:t>
      </w:r>
      <w:bookmarkEnd w:id="51"/>
    </w:p>
    <w:p w14:paraId="271FE325" w14:textId="3C8CAAB6" w:rsidR="00F53AC8" w:rsidRDefault="00F53AC8" w:rsidP="00F53AC8">
      <w:pPr>
        <w:pStyle w:val="affe"/>
        <w:spacing w:before="156" w:after="156"/>
      </w:pPr>
      <w:r>
        <w:rPr>
          <w:rFonts w:hint="eastAsia"/>
        </w:rPr>
        <w:t>整景正射影像</w:t>
      </w:r>
    </w:p>
    <w:p w14:paraId="0D59C2CF" w14:textId="42C29E2D" w:rsidR="00F53AC8" w:rsidRDefault="00F53AC8" w:rsidP="00F53AC8">
      <w:pPr>
        <w:pStyle w:val="affffb"/>
        <w:ind w:firstLine="420"/>
      </w:pPr>
      <w:r>
        <w:rPr>
          <w:rFonts w:hint="eastAsia"/>
        </w:rPr>
        <w:t>整景正射影像文件夹命名，应以数据源类型进行目录组织。整景正射影像文件命名，应清晰反映对应的数据源类型、波段类型、时间和轨道信息等内容。对应的元数据、相关文件的命名与整景正射影像文件命名规则一致。</w:t>
      </w:r>
    </w:p>
    <w:p w14:paraId="479333CC" w14:textId="616E7DAD" w:rsidR="00F53AC8" w:rsidRDefault="00F53AC8" w:rsidP="00F53AC8">
      <w:pPr>
        <w:pStyle w:val="affe"/>
        <w:spacing w:before="156" w:after="156"/>
      </w:pPr>
      <w:r>
        <w:rPr>
          <w:rFonts w:hint="eastAsia"/>
        </w:rPr>
        <w:t>标准</w:t>
      </w:r>
      <w:proofErr w:type="gramStart"/>
      <w:r>
        <w:rPr>
          <w:rFonts w:hint="eastAsia"/>
        </w:rPr>
        <w:t>分幅正射影</w:t>
      </w:r>
      <w:proofErr w:type="gramEnd"/>
      <w:r>
        <w:rPr>
          <w:rFonts w:hint="eastAsia"/>
        </w:rPr>
        <w:t>像</w:t>
      </w:r>
    </w:p>
    <w:p w14:paraId="75370694" w14:textId="558F2434" w:rsidR="00F53AC8" w:rsidRDefault="00F53AC8" w:rsidP="00F53AC8">
      <w:pPr>
        <w:pStyle w:val="affffb"/>
        <w:ind w:firstLine="420"/>
      </w:pPr>
      <w:r>
        <w:rPr>
          <w:rFonts w:hint="eastAsia"/>
        </w:rPr>
        <w:t>标准分幅正射影像文件夹及文件命名，应符合GB/T13989的规定。对应的元数据、相关文件的命名与标准分幅正射影像文件命名规则一致。</w:t>
      </w:r>
    </w:p>
    <w:p w14:paraId="5B044411" w14:textId="1DA573D0" w:rsidR="00F53AC8" w:rsidRDefault="00F53AC8" w:rsidP="00F53AC8">
      <w:pPr>
        <w:pStyle w:val="affe"/>
        <w:spacing w:before="156" w:after="156"/>
      </w:pPr>
      <w:r>
        <w:rPr>
          <w:rFonts w:hint="eastAsia"/>
        </w:rPr>
        <w:t>行政区域</w:t>
      </w:r>
      <w:proofErr w:type="gramStart"/>
      <w:r>
        <w:rPr>
          <w:rFonts w:hint="eastAsia"/>
        </w:rPr>
        <w:t>分幅正射影</w:t>
      </w:r>
      <w:proofErr w:type="gramEnd"/>
      <w:r>
        <w:rPr>
          <w:rFonts w:hint="eastAsia"/>
        </w:rPr>
        <w:t>像</w:t>
      </w:r>
    </w:p>
    <w:p w14:paraId="765CEFA1" w14:textId="495D4D9E" w:rsidR="00F53AC8" w:rsidRDefault="00F53AC8" w:rsidP="00F53AC8">
      <w:pPr>
        <w:pStyle w:val="affffb"/>
        <w:ind w:firstLine="420"/>
      </w:pPr>
      <w:r>
        <w:rPr>
          <w:rFonts w:hint="eastAsia"/>
        </w:rPr>
        <w:t>行政区域分幅正射影像文件夹命名，应清晰反映对应的数据源类型、分辨率。行政区域分幅正射影像文件命名，应清晰反映对应的行政区域、数据源类型、分辨率、获取年份、拍摄频次等内容。行政区分幅正射影像文件名方式为行政区代码+“_”+行政区名称+“_”+4位影像拍摄年度+“_”+影像类型代码+“_”+3位分辨率类型代码+“_”+覆盖频次代码。雷达遥感影像类型代码为SAR。</w:t>
      </w:r>
    </w:p>
    <w:p w14:paraId="3D4CEE34" w14:textId="1EF8AB5E" w:rsidR="00F53AC8" w:rsidRDefault="00F53AC8" w:rsidP="00F53AC8">
      <w:pPr>
        <w:pStyle w:val="aff2"/>
        <w:spacing w:before="156" w:after="156"/>
      </w:pPr>
      <w:r w:rsidRPr="00F53AC8">
        <w:rPr>
          <w:rFonts w:hint="eastAsia"/>
        </w:rPr>
        <w:t>分辨率类型代码表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F53AC8" w14:paraId="00D71C9B" w14:textId="77777777" w:rsidTr="0033588E">
        <w:trPr>
          <w:trHeight w:val="454"/>
          <w:tblHeader/>
          <w:jc w:val="center"/>
        </w:trPr>
        <w:tc>
          <w:tcPr>
            <w:tcW w:w="3110" w:type="dxa"/>
            <w:tcBorders>
              <w:top w:val="single" w:sz="8" w:space="0" w:color="auto"/>
              <w:bottom w:val="single" w:sz="8" w:space="0" w:color="auto"/>
            </w:tcBorders>
            <w:vAlign w:val="center"/>
          </w:tcPr>
          <w:p w14:paraId="14289912" w14:textId="3BDEEBB0" w:rsidR="00F53AC8" w:rsidRDefault="00F53AC8" w:rsidP="00F53AC8">
            <w:pPr>
              <w:pStyle w:val="afffffffff9"/>
            </w:pPr>
            <w:r w:rsidRPr="00560DCE">
              <w:rPr>
                <w:rFonts w:hint="eastAsia"/>
                <w:b/>
              </w:rPr>
              <w:t>序号</w:t>
            </w:r>
          </w:p>
        </w:tc>
        <w:tc>
          <w:tcPr>
            <w:tcW w:w="3112" w:type="dxa"/>
            <w:tcBorders>
              <w:top w:val="single" w:sz="8" w:space="0" w:color="auto"/>
              <w:bottom w:val="single" w:sz="8" w:space="0" w:color="auto"/>
            </w:tcBorders>
            <w:vAlign w:val="center"/>
          </w:tcPr>
          <w:p w14:paraId="7484F5FE" w14:textId="7204A045" w:rsidR="00F53AC8" w:rsidRDefault="00F53AC8" w:rsidP="00F53AC8">
            <w:pPr>
              <w:pStyle w:val="afffffffff9"/>
            </w:pPr>
            <w:r w:rsidRPr="00560DCE">
              <w:rPr>
                <w:rFonts w:hint="eastAsia"/>
                <w:b/>
              </w:rPr>
              <w:t>分辨率（米）</w:t>
            </w:r>
          </w:p>
        </w:tc>
        <w:tc>
          <w:tcPr>
            <w:tcW w:w="3112" w:type="dxa"/>
            <w:tcBorders>
              <w:top w:val="single" w:sz="8" w:space="0" w:color="auto"/>
              <w:bottom w:val="single" w:sz="8" w:space="0" w:color="auto"/>
            </w:tcBorders>
            <w:vAlign w:val="center"/>
          </w:tcPr>
          <w:p w14:paraId="2BDE0E4B" w14:textId="36856609" w:rsidR="00F53AC8" w:rsidRDefault="00F53AC8" w:rsidP="00F53AC8">
            <w:pPr>
              <w:pStyle w:val="afffffffff9"/>
            </w:pPr>
            <w:r w:rsidRPr="00560DCE">
              <w:rPr>
                <w:rFonts w:hint="eastAsia"/>
                <w:b/>
              </w:rPr>
              <w:t>代码</w:t>
            </w:r>
          </w:p>
        </w:tc>
      </w:tr>
      <w:tr w:rsidR="00F53AC8" w14:paraId="7062AEB1" w14:textId="77777777" w:rsidTr="0033588E">
        <w:trPr>
          <w:trHeight w:val="454"/>
          <w:jc w:val="center"/>
        </w:trPr>
        <w:tc>
          <w:tcPr>
            <w:tcW w:w="3110" w:type="dxa"/>
            <w:tcBorders>
              <w:top w:val="single" w:sz="8" w:space="0" w:color="auto"/>
            </w:tcBorders>
            <w:vAlign w:val="center"/>
          </w:tcPr>
          <w:p w14:paraId="5771131D" w14:textId="303E4DB9" w:rsidR="00F53AC8" w:rsidRDefault="00F53AC8" w:rsidP="00F53AC8">
            <w:pPr>
              <w:pStyle w:val="afffffffff9"/>
            </w:pPr>
            <w:r w:rsidRPr="00560DCE">
              <w:rPr>
                <w:rFonts w:hint="eastAsia"/>
              </w:rPr>
              <w:t>1</w:t>
            </w:r>
          </w:p>
        </w:tc>
        <w:tc>
          <w:tcPr>
            <w:tcW w:w="3112" w:type="dxa"/>
            <w:tcBorders>
              <w:top w:val="single" w:sz="8" w:space="0" w:color="auto"/>
            </w:tcBorders>
            <w:vAlign w:val="center"/>
          </w:tcPr>
          <w:p w14:paraId="27F73134" w14:textId="613873EB" w:rsidR="00F53AC8" w:rsidRDefault="00F53AC8" w:rsidP="00F53AC8">
            <w:pPr>
              <w:pStyle w:val="afffffffff9"/>
            </w:pPr>
            <w:r w:rsidRPr="00560DCE">
              <w:rPr>
                <w:rFonts w:hint="eastAsia"/>
              </w:rPr>
              <w:t>3</w:t>
            </w:r>
            <w:r w:rsidRPr="00560DCE">
              <w:t>0</w:t>
            </w:r>
          </w:p>
        </w:tc>
        <w:tc>
          <w:tcPr>
            <w:tcW w:w="3112" w:type="dxa"/>
            <w:tcBorders>
              <w:top w:val="single" w:sz="8" w:space="0" w:color="auto"/>
            </w:tcBorders>
            <w:vAlign w:val="center"/>
          </w:tcPr>
          <w:p w14:paraId="51276BE2" w14:textId="4DC3E3AC" w:rsidR="00F53AC8" w:rsidRDefault="00F53AC8" w:rsidP="00F53AC8">
            <w:pPr>
              <w:pStyle w:val="afffffffff9"/>
            </w:pPr>
            <w:r w:rsidRPr="00560DCE">
              <w:rPr>
                <w:rFonts w:hint="eastAsia"/>
              </w:rPr>
              <w:t>3</w:t>
            </w:r>
            <w:r w:rsidRPr="00560DCE">
              <w:t>00</w:t>
            </w:r>
          </w:p>
        </w:tc>
      </w:tr>
      <w:tr w:rsidR="00F53AC8" w14:paraId="1D9D9A51" w14:textId="77777777" w:rsidTr="0033588E">
        <w:trPr>
          <w:trHeight w:val="454"/>
          <w:jc w:val="center"/>
        </w:trPr>
        <w:tc>
          <w:tcPr>
            <w:tcW w:w="3110" w:type="dxa"/>
            <w:vAlign w:val="center"/>
          </w:tcPr>
          <w:p w14:paraId="14D4A43B" w14:textId="6F022D80" w:rsidR="00F53AC8" w:rsidRDefault="00F53AC8" w:rsidP="00F53AC8">
            <w:pPr>
              <w:pStyle w:val="afffffffff9"/>
            </w:pPr>
            <w:r w:rsidRPr="00560DCE">
              <w:rPr>
                <w:rFonts w:hint="eastAsia"/>
              </w:rPr>
              <w:t>2</w:t>
            </w:r>
          </w:p>
        </w:tc>
        <w:tc>
          <w:tcPr>
            <w:tcW w:w="3112" w:type="dxa"/>
            <w:vAlign w:val="center"/>
          </w:tcPr>
          <w:p w14:paraId="3CAD1C83" w14:textId="4198768B" w:rsidR="00F53AC8" w:rsidRDefault="00F53AC8" w:rsidP="00F53AC8">
            <w:pPr>
              <w:pStyle w:val="afffffffff9"/>
            </w:pPr>
            <w:r w:rsidRPr="00560DCE">
              <w:rPr>
                <w:rFonts w:hint="eastAsia"/>
              </w:rPr>
              <w:t>1</w:t>
            </w:r>
            <w:r w:rsidRPr="00560DCE">
              <w:t>0</w:t>
            </w:r>
          </w:p>
        </w:tc>
        <w:tc>
          <w:tcPr>
            <w:tcW w:w="3112" w:type="dxa"/>
            <w:vAlign w:val="center"/>
          </w:tcPr>
          <w:p w14:paraId="582BA674" w14:textId="110893D5" w:rsidR="00F53AC8" w:rsidRDefault="00F53AC8" w:rsidP="00F53AC8">
            <w:pPr>
              <w:pStyle w:val="afffffffff9"/>
            </w:pPr>
            <w:r w:rsidRPr="00560DCE">
              <w:rPr>
                <w:rFonts w:hint="eastAsia"/>
              </w:rPr>
              <w:t>1</w:t>
            </w:r>
            <w:r w:rsidRPr="00560DCE">
              <w:t>00</w:t>
            </w:r>
          </w:p>
        </w:tc>
      </w:tr>
      <w:tr w:rsidR="00F53AC8" w14:paraId="1A4D580F" w14:textId="77777777" w:rsidTr="0033588E">
        <w:trPr>
          <w:trHeight w:val="454"/>
          <w:jc w:val="center"/>
        </w:trPr>
        <w:tc>
          <w:tcPr>
            <w:tcW w:w="3110" w:type="dxa"/>
            <w:vAlign w:val="center"/>
          </w:tcPr>
          <w:p w14:paraId="4235D7AA" w14:textId="111C03FC" w:rsidR="00F53AC8" w:rsidRDefault="00F53AC8" w:rsidP="00F53AC8">
            <w:pPr>
              <w:pStyle w:val="afffffffff9"/>
            </w:pPr>
            <w:r w:rsidRPr="00560DCE">
              <w:rPr>
                <w:rFonts w:hint="eastAsia"/>
              </w:rPr>
              <w:t>3</w:t>
            </w:r>
          </w:p>
        </w:tc>
        <w:tc>
          <w:tcPr>
            <w:tcW w:w="3112" w:type="dxa"/>
            <w:vAlign w:val="center"/>
          </w:tcPr>
          <w:p w14:paraId="269F5E1D" w14:textId="7AD19776" w:rsidR="00F53AC8" w:rsidRDefault="00F53AC8" w:rsidP="00F53AC8">
            <w:pPr>
              <w:pStyle w:val="afffffffff9"/>
            </w:pPr>
            <w:r w:rsidRPr="00560DCE">
              <w:rPr>
                <w:rFonts w:hint="eastAsia"/>
              </w:rPr>
              <w:t>5</w:t>
            </w:r>
          </w:p>
        </w:tc>
        <w:tc>
          <w:tcPr>
            <w:tcW w:w="3112" w:type="dxa"/>
            <w:vAlign w:val="center"/>
          </w:tcPr>
          <w:p w14:paraId="4AEA51B5" w14:textId="55AC7D8E" w:rsidR="00F53AC8" w:rsidRDefault="00F53AC8" w:rsidP="00F53AC8">
            <w:pPr>
              <w:pStyle w:val="afffffffff9"/>
            </w:pPr>
            <w:r w:rsidRPr="00560DCE">
              <w:rPr>
                <w:rFonts w:hint="eastAsia"/>
              </w:rPr>
              <w:t>0</w:t>
            </w:r>
            <w:r w:rsidRPr="00560DCE">
              <w:t>50</w:t>
            </w:r>
          </w:p>
        </w:tc>
      </w:tr>
      <w:tr w:rsidR="00F53AC8" w14:paraId="16E90336" w14:textId="77777777" w:rsidTr="0033588E">
        <w:trPr>
          <w:trHeight w:val="454"/>
          <w:jc w:val="center"/>
        </w:trPr>
        <w:tc>
          <w:tcPr>
            <w:tcW w:w="3110" w:type="dxa"/>
            <w:vAlign w:val="center"/>
          </w:tcPr>
          <w:p w14:paraId="2437FFFB" w14:textId="55599BCF" w:rsidR="00F53AC8" w:rsidRDefault="00F53AC8" w:rsidP="00F53AC8">
            <w:pPr>
              <w:pStyle w:val="afffffffff9"/>
            </w:pPr>
            <w:r w:rsidRPr="00560DCE">
              <w:rPr>
                <w:rFonts w:hint="eastAsia"/>
              </w:rPr>
              <w:t>4</w:t>
            </w:r>
          </w:p>
        </w:tc>
        <w:tc>
          <w:tcPr>
            <w:tcW w:w="3112" w:type="dxa"/>
            <w:vAlign w:val="center"/>
          </w:tcPr>
          <w:p w14:paraId="1364136F" w14:textId="69BB2B44" w:rsidR="00F53AC8" w:rsidRDefault="00F53AC8" w:rsidP="00F53AC8">
            <w:pPr>
              <w:pStyle w:val="afffffffff9"/>
            </w:pPr>
            <w:r w:rsidRPr="00560DCE">
              <w:rPr>
                <w:rFonts w:hint="eastAsia"/>
              </w:rPr>
              <w:t>3</w:t>
            </w:r>
          </w:p>
        </w:tc>
        <w:tc>
          <w:tcPr>
            <w:tcW w:w="3112" w:type="dxa"/>
            <w:vAlign w:val="center"/>
          </w:tcPr>
          <w:p w14:paraId="014A353D" w14:textId="4C77AC17" w:rsidR="00F53AC8" w:rsidRDefault="00F53AC8" w:rsidP="00F53AC8">
            <w:pPr>
              <w:pStyle w:val="afffffffff9"/>
            </w:pPr>
            <w:r w:rsidRPr="00560DCE">
              <w:rPr>
                <w:rFonts w:hint="eastAsia"/>
              </w:rPr>
              <w:t>0</w:t>
            </w:r>
            <w:r w:rsidRPr="00560DCE">
              <w:t>30</w:t>
            </w:r>
          </w:p>
        </w:tc>
      </w:tr>
      <w:tr w:rsidR="00F53AC8" w14:paraId="1A2DB736" w14:textId="77777777" w:rsidTr="0033588E">
        <w:trPr>
          <w:trHeight w:val="454"/>
          <w:jc w:val="center"/>
        </w:trPr>
        <w:tc>
          <w:tcPr>
            <w:tcW w:w="3110" w:type="dxa"/>
            <w:vAlign w:val="center"/>
          </w:tcPr>
          <w:p w14:paraId="5A552313" w14:textId="2611C6C6" w:rsidR="00F53AC8" w:rsidRDefault="00F53AC8" w:rsidP="00F53AC8">
            <w:pPr>
              <w:pStyle w:val="afffffffff9"/>
            </w:pPr>
            <w:r w:rsidRPr="00560DCE">
              <w:rPr>
                <w:rFonts w:hint="eastAsia"/>
              </w:rPr>
              <w:t>5</w:t>
            </w:r>
          </w:p>
        </w:tc>
        <w:tc>
          <w:tcPr>
            <w:tcW w:w="3112" w:type="dxa"/>
            <w:vAlign w:val="center"/>
          </w:tcPr>
          <w:p w14:paraId="0F2F87CA" w14:textId="13035A4C" w:rsidR="00F53AC8" w:rsidRDefault="00F53AC8" w:rsidP="00F53AC8">
            <w:pPr>
              <w:pStyle w:val="afffffffff9"/>
            </w:pPr>
            <w:r w:rsidRPr="00560DCE">
              <w:rPr>
                <w:rFonts w:hint="eastAsia"/>
              </w:rPr>
              <w:t>2</w:t>
            </w:r>
          </w:p>
        </w:tc>
        <w:tc>
          <w:tcPr>
            <w:tcW w:w="3112" w:type="dxa"/>
            <w:vAlign w:val="center"/>
          </w:tcPr>
          <w:p w14:paraId="2D791BD6" w14:textId="02ABCA37" w:rsidR="00F53AC8" w:rsidRDefault="00F53AC8" w:rsidP="00F53AC8">
            <w:pPr>
              <w:pStyle w:val="afffffffff9"/>
            </w:pPr>
            <w:r w:rsidRPr="00560DCE">
              <w:rPr>
                <w:rFonts w:hint="eastAsia"/>
              </w:rPr>
              <w:t>0</w:t>
            </w:r>
            <w:r w:rsidRPr="00560DCE">
              <w:t>20</w:t>
            </w:r>
          </w:p>
        </w:tc>
      </w:tr>
      <w:tr w:rsidR="00F53AC8" w14:paraId="048EA70B" w14:textId="77777777" w:rsidTr="0033588E">
        <w:trPr>
          <w:trHeight w:val="454"/>
          <w:jc w:val="center"/>
        </w:trPr>
        <w:tc>
          <w:tcPr>
            <w:tcW w:w="3110" w:type="dxa"/>
            <w:vAlign w:val="center"/>
          </w:tcPr>
          <w:p w14:paraId="3116CD8A" w14:textId="137940BA" w:rsidR="00F53AC8" w:rsidRDefault="00F53AC8" w:rsidP="00F53AC8">
            <w:pPr>
              <w:pStyle w:val="afffffffff9"/>
            </w:pPr>
            <w:r w:rsidRPr="00560DCE">
              <w:rPr>
                <w:rFonts w:hint="eastAsia"/>
              </w:rPr>
              <w:t>6</w:t>
            </w:r>
          </w:p>
        </w:tc>
        <w:tc>
          <w:tcPr>
            <w:tcW w:w="3112" w:type="dxa"/>
            <w:vAlign w:val="center"/>
          </w:tcPr>
          <w:p w14:paraId="52D7EF97" w14:textId="2DB4E183" w:rsidR="00F53AC8" w:rsidRDefault="00F53AC8" w:rsidP="00F53AC8">
            <w:pPr>
              <w:pStyle w:val="afffffffff9"/>
            </w:pPr>
            <w:r w:rsidRPr="00560DCE">
              <w:rPr>
                <w:rFonts w:hint="eastAsia"/>
              </w:rPr>
              <w:t>1</w:t>
            </w:r>
          </w:p>
        </w:tc>
        <w:tc>
          <w:tcPr>
            <w:tcW w:w="3112" w:type="dxa"/>
            <w:vAlign w:val="center"/>
          </w:tcPr>
          <w:p w14:paraId="410F5723" w14:textId="0F3C2314" w:rsidR="00F53AC8" w:rsidRDefault="00F53AC8" w:rsidP="00F53AC8">
            <w:pPr>
              <w:pStyle w:val="afffffffff9"/>
            </w:pPr>
            <w:r w:rsidRPr="00560DCE">
              <w:rPr>
                <w:rFonts w:hint="eastAsia"/>
              </w:rPr>
              <w:t>0</w:t>
            </w:r>
            <w:r w:rsidRPr="00560DCE">
              <w:t>10</w:t>
            </w:r>
          </w:p>
        </w:tc>
      </w:tr>
      <w:tr w:rsidR="00F53AC8" w14:paraId="02F2E36C" w14:textId="77777777" w:rsidTr="0033588E">
        <w:trPr>
          <w:trHeight w:val="454"/>
          <w:jc w:val="center"/>
        </w:trPr>
        <w:tc>
          <w:tcPr>
            <w:tcW w:w="3110" w:type="dxa"/>
            <w:vAlign w:val="center"/>
          </w:tcPr>
          <w:p w14:paraId="042CDBE1" w14:textId="111A6A7E" w:rsidR="00F53AC8" w:rsidRDefault="00F53AC8" w:rsidP="00F53AC8">
            <w:pPr>
              <w:pStyle w:val="afffffffff9"/>
            </w:pPr>
            <w:r w:rsidRPr="00560DCE">
              <w:rPr>
                <w:rFonts w:hint="eastAsia"/>
              </w:rPr>
              <w:t>7</w:t>
            </w:r>
          </w:p>
        </w:tc>
        <w:tc>
          <w:tcPr>
            <w:tcW w:w="3112" w:type="dxa"/>
            <w:vAlign w:val="center"/>
          </w:tcPr>
          <w:p w14:paraId="47FBFAA0" w14:textId="3D742E67" w:rsidR="00F53AC8" w:rsidRDefault="00F53AC8" w:rsidP="00F53AC8">
            <w:pPr>
              <w:pStyle w:val="afffffffff9"/>
            </w:pPr>
            <w:r w:rsidRPr="00560DCE">
              <w:rPr>
                <w:rFonts w:hint="eastAsia"/>
              </w:rPr>
              <w:t>0</w:t>
            </w:r>
            <w:r w:rsidRPr="00560DCE">
              <w:t>.5</w:t>
            </w:r>
          </w:p>
        </w:tc>
        <w:tc>
          <w:tcPr>
            <w:tcW w:w="3112" w:type="dxa"/>
            <w:vAlign w:val="center"/>
          </w:tcPr>
          <w:p w14:paraId="28CAB0F1" w14:textId="2D24FBF6" w:rsidR="00F53AC8" w:rsidRDefault="00F53AC8" w:rsidP="00F53AC8">
            <w:pPr>
              <w:pStyle w:val="afffffffff9"/>
            </w:pPr>
            <w:r w:rsidRPr="00560DCE">
              <w:rPr>
                <w:rFonts w:hint="eastAsia"/>
              </w:rPr>
              <w:t>0</w:t>
            </w:r>
            <w:r w:rsidRPr="00560DCE">
              <w:t>05</w:t>
            </w:r>
          </w:p>
        </w:tc>
      </w:tr>
    </w:tbl>
    <w:p w14:paraId="73699EE6" w14:textId="15B05168" w:rsidR="00F53AC8" w:rsidRDefault="00F53AC8" w:rsidP="00F53AC8">
      <w:pPr>
        <w:pStyle w:val="aff2"/>
        <w:spacing w:before="156" w:after="156"/>
      </w:pPr>
      <w:r w:rsidRPr="00F53AC8">
        <w:rPr>
          <w:rFonts w:hint="eastAsia"/>
        </w:rPr>
        <w:lastRenderedPageBreak/>
        <w:t>覆盖频次代码表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F53AC8" w14:paraId="71F59F1E" w14:textId="77777777" w:rsidTr="0033588E">
        <w:trPr>
          <w:trHeight w:val="454"/>
          <w:tblHeader/>
          <w:jc w:val="center"/>
        </w:trPr>
        <w:tc>
          <w:tcPr>
            <w:tcW w:w="3110" w:type="dxa"/>
            <w:tcBorders>
              <w:top w:val="single" w:sz="8" w:space="0" w:color="auto"/>
              <w:bottom w:val="single" w:sz="8" w:space="0" w:color="auto"/>
            </w:tcBorders>
            <w:vAlign w:val="center"/>
          </w:tcPr>
          <w:p w14:paraId="74BEBEE5" w14:textId="048ED08D" w:rsidR="00F53AC8" w:rsidRDefault="00F53AC8" w:rsidP="00F53AC8">
            <w:pPr>
              <w:pStyle w:val="afffffffff9"/>
            </w:pPr>
            <w:r w:rsidRPr="00560DCE">
              <w:rPr>
                <w:rFonts w:hint="eastAsia"/>
                <w:b/>
              </w:rPr>
              <w:t>序号</w:t>
            </w:r>
          </w:p>
        </w:tc>
        <w:tc>
          <w:tcPr>
            <w:tcW w:w="3112" w:type="dxa"/>
            <w:tcBorders>
              <w:top w:val="single" w:sz="8" w:space="0" w:color="auto"/>
              <w:bottom w:val="single" w:sz="8" w:space="0" w:color="auto"/>
            </w:tcBorders>
            <w:vAlign w:val="center"/>
          </w:tcPr>
          <w:p w14:paraId="54AE4BC7" w14:textId="75E36A8A" w:rsidR="00F53AC8" w:rsidRDefault="00F53AC8" w:rsidP="00F53AC8">
            <w:pPr>
              <w:pStyle w:val="afffffffff9"/>
            </w:pPr>
            <w:r w:rsidRPr="00560DCE">
              <w:rPr>
                <w:rFonts w:hint="eastAsia"/>
                <w:b/>
              </w:rPr>
              <w:t>覆盖频次</w:t>
            </w:r>
          </w:p>
        </w:tc>
        <w:tc>
          <w:tcPr>
            <w:tcW w:w="3112" w:type="dxa"/>
            <w:tcBorders>
              <w:top w:val="single" w:sz="8" w:space="0" w:color="auto"/>
              <w:bottom w:val="single" w:sz="8" w:space="0" w:color="auto"/>
            </w:tcBorders>
            <w:vAlign w:val="center"/>
          </w:tcPr>
          <w:p w14:paraId="3D9E0369" w14:textId="307B2E9D" w:rsidR="00F53AC8" w:rsidRDefault="00F53AC8" w:rsidP="00F53AC8">
            <w:pPr>
              <w:pStyle w:val="afffffffff9"/>
            </w:pPr>
            <w:r w:rsidRPr="00560DCE">
              <w:rPr>
                <w:rFonts w:hint="eastAsia"/>
                <w:b/>
              </w:rPr>
              <w:t>代码</w:t>
            </w:r>
          </w:p>
        </w:tc>
      </w:tr>
      <w:tr w:rsidR="00F53AC8" w14:paraId="640D9301" w14:textId="77777777" w:rsidTr="0033588E">
        <w:trPr>
          <w:trHeight w:val="454"/>
          <w:jc w:val="center"/>
        </w:trPr>
        <w:tc>
          <w:tcPr>
            <w:tcW w:w="3110" w:type="dxa"/>
            <w:tcBorders>
              <w:top w:val="single" w:sz="8" w:space="0" w:color="auto"/>
            </w:tcBorders>
            <w:vAlign w:val="center"/>
          </w:tcPr>
          <w:p w14:paraId="76E64924" w14:textId="3228726B" w:rsidR="00F53AC8" w:rsidRDefault="00F53AC8" w:rsidP="00F53AC8">
            <w:pPr>
              <w:pStyle w:val="afffffffff9"/>
            </w:pPr>
            <w:r w:rsidRPr="00560DCE">
              <w:rPr>
                <w:rFonts w:hint="eastAsia"/>
              </w:rPr>
              <w:t>1</w:t>
            </w:r>
          </w:p>
        </w:tc>
        <w:tc>
          <w:tcPr>
            <w:tcW w:w="3112" w:type="dxa"/>
            <w:tcBorders>
              <w:top w:val="single" w:sz="8" w:space="0" w:color="auto"/>
            </w:tcBorders>
            <w:vAlign w:val="center"/>
          </w:tcPr>
          <w:p w14:paraId="7B90E508" w14:textId="54BA33AF" w:rsidR="00F53AC8" w:rsidRDefault="00F53AC8" w:rsidP="00F53AC8">
            <w:pPr>
              <w:pStyle w:val="afffffffff9"/>
            </w:pPr>
            <w:r w:rsidRPr="00560DCE">
              <w:rPr>
                <w:rFonts w:hint="eastAsia"/>
              </w:rPr>
              <w:t>年度</w:t>
            </w:r>
          </w:p>
        </w:tc>
        <w:tc>
          <w:tcPr>
            <w:tcW w:w="3112" w:type="dxa"/>
            <w:tcBorders>
              <w:top w:val="single" w:sz="8" w:space="0" w:color="auto"/>
            </w:tcBorders>
            <w:vAlign w:val="center"/>
          </w:tcPr>
          <w:p w14:paraId="00AF66F6" w14:textId="065D9EFD" w:rsidR="00F53AC8" w:rsidRDefault="00F53AC8" w:rsidP="00F53AC8">
            <w:pPr>
              <w:pStyle w:val="afffffffff9"/>
            </w:pPr>
            <w:r w:rsidRPr="00560DCE">
              <w:rPr>
                <w:rFonts w:hint="eastAsia"/>
              </w:rPr>
              <w:t>Y</w:t>
            </w:r>
            <w:r w:rsidRPr="00560DCE">
              <w:t>0</w:t>
            </w:r>
          </w:p>
        </w:tc>
      </w:tr>
      <w:tr w:rsidR="00F53AC8" w14:paraId="222C4204" w14:textId="77777777" w:rsidTr="0033588E">
        <w:trPr>
          <w:trHeight w:val="454"/>
          <w:jc w:val="center"/>
        </w:trPr>
        <w:tc>
          <w:tcPr>
            <w:tcW w:w="3110" w:type="dxa"/>
            <w:vAlign w:val="center"/>
          </w:tcPr>
          <w:p w14:paraId="77CD6A92" w14:textId="50A8FE4A" w:rsidR="00F53AC8" w:rsidRDefault="00F53AC8" w:rsidP="00F53AC8">
            <w:pPr>
              <w:pStyle w:val="afffffffff9"/>
            </w:pPr>
            <w:r w:rsidRPr="00560DCE">
              <w:rPr>
                <w:rFonts w:hint="eastAsia"/>
              </w:rPr>
              <w:t>2</w:t>
            </w:r>
          </w:p>
        </w:tc>
        <w:tc>
          <w:tcPr>
            <w:tcW w:w="3112" w:type="dxa"/>
            <w:vAlign w:val="center"/>
          </w:tcPr>
          <w:p w14:paraId="1E7E6D36" w14:textId="7E30476D" w:rsidR="00F53AC8" w:rsidRDefault="00F53AC8" w:rsidP="00F53AC8">
            <w:pPr>
              <w:pStyle w:val="afffffffff9"/>
            </w:pPr>
            <w:r w:rsidRPr="00560DCE">
              <w:rPr>
                <w:rFonts w:hint="eastAsia"/>
              </w:rPr>
              <w:t>半年度</w:t>
            </w:r>
          </w:p>
        </w:tc>
        <w:tc>
          <w:tcPr>
            <w:tcW w:w="3112" w:type="dxa"/>
            <w:vAlign w:val="center"/>
          </w:tcPr>
          <w:p w14:paraId="733061FE" w14:textId="1D312C0B" w:rsidR="00F53AC8" w:rsidRDefault="00F53AC8" w:rsidP="00F53AC8">
            <w:pPr>
              <w:pStyle w:val="afffffffff9"/>
            </w:pPr>
            <w:r w:rsidRPr="00560DCE">
              <w:rPr>
                <w:rFonts w:hint="eastAsia"/>
              </w:rPr>
              <w:t>S</w:t>
            </w:r>
            <w:r w:rsidRPr="00560DCE">
              <w:t>1</w:t>
            </w:r>
            <w:r w:rsidRPr="00560DCE">
              <w:rPr>
                <w:rFonts w:hint="eastAsia"/>
              </w:rPr>
              <w:t>、S2</w:t>
            </w:r>
          </w:p>
        </w:tc>
      </w:tr>
      <w:tr w:rsidR="00F53AC8" w14:paraId="46638E40" w14:textId="77777777" w:rsidTr="0033588E">
        <w:trPr>
          <w:trHeight w:val="454"/>
          <w:jc w:val="center"/>
        </w:trPr>
        <w:tc>
          <w:tcPr>
            <w:tcW w:w="3110" w:type="dxa"/>
            <w:vAlign w:val="center"/>
          </w:tcPr>
          <w:p w14:paraId="16ED46EF" w14:textId="027356D3" w:rsidR="00F53AC8" w:rsidRDefault="00F53AC8" w:rsidP="00F53AC8">
            <w:pPr>
              <w:pStyle w:val="afffffffff9"/>
            </w:pPr>
            <w:r w:rsidRPr="00560DCE">
              <w:rPr>
                <w:rFonts w:hint="eastAsia"/>
              </w:rPr>
              <w:t>3</w:t>
            </w:r>
          </w:p>
        </w:tc>
        <w:tc>
          <w:tcPr>
            <w:tcW w:w="3112" w:type="dxa"/>
            <w:vAlign w:val="center"/>
          </w:tcPr>
          <w:p w14:paraId="27C6EA22" w14:textId="1DD6924E" w:rsidR="00F53AC8" w:rsidRDefault="00F53AC8" w:rsidP="00F53AC8">
            <w:pPr>
              <w:pStyle w:val="afffffffff9"/>
            </w:pPr>
            <w:r w:rsidRPr="00560DCE">
              <w:rPr>
                <w:rFonts w:hint="eastAsia"/>
              </w:rPr>
              <w:t>季度</w:t>
            </w:r>
          </w:p>
        </w:tc>
        <w:tc>
          <w:tcPr>
            <w:tcW w:w="3112" w:type="dxa"/>
            <w:vAlign w:val="center"/>
          </w:tcPr>
          <w:p w14:paraId="1510F3BE" w14:textId="7E5C1122" w:rsidR="00F53AC8" w:rsidRDefault="00F53AC8" w:rsidP="00F53AC8">
            <w:pPr>
              <w:pStyle w:val="afffffffff9"/>
            </w:pPr>
            <w:r w:rsidRPr="00560DCE">
              <w:t>Q1、Q2、</w:t>
            </w:r>
            <w:r w:rsidRPr="00560DCE">
              <w:rPr>
                <w:rFonts w:hint="eastAsia"/>
              </w:rPr>
              <w:t>Q3、</w:t>
            </w:r>
            <w:r w:rsidRPr="00560DCE">
              <w:t>Q4</w:t>
            </w:r>
          </w:p>
        </w:tc>
      </w:tr>
      <w:tr w:rsidR="00F53AC8" w14:paraId="095030C0" w14:textId="77777777" w:rsidTr="0033588E">
        <w:trPr>
          <w:trHeight w:val="454"/>
          <w:jc w:val="center"/>
        </w:trPr>
        <w:tc>
          <w:tcPr>
            <w:tcW w:w="3110" w:type="dxa"/>
            <w:vAlign w:val="center"/>
          </w:tcPr>
          <w:p w14:paraId="7454F900" w14:textId="3EB7614E" w:rsidR="00F53AC8" w:rsidRDefault="00F53AC8" w:rsidP="00F53AC8">
            <w:pPr>
              <w:pStyle w:val="afffffffff9"/>
            </w:pPr>
            <w:r w:rsidRPr="00560DCE">
              <w:rPr>
                <w:rFonts w:hint="eastAsia"/>
              </w:rPr>
              <w:t>4</w:t>
            </w:r>
          </w:p>
        </w:tc>
        <w:tc>
          <w:tcPr>
            <w:tcW w:w="3112" w:type="dxa"/>
            <w:vAlign w:val="center"/>
          </w:tcPr>
          <w:p w14:paraId="7AE16756" w14:textId="1C1CD2B7" w:rsidR="00F53AC8" w:rsidRDefault="00F53AC8" w:rsidP="00F53AC8">
            <w:pPr>
              <w:pStyle w:val="afffffffff9"/>
            </w:pPr>
            <w:r w:rsidRPr="00560DCE">
              <w:rPr>
                <w:rFonts w:hint="eastAsia"/>
              </w:rPr>
              <w:t>月度</w:t>
            </w:r>
          </w:p>
        </w:tc>
        <w:tc>
          <w:tcPr>
            <w:tcW w:w="3112" w:type="dxa"/>
            <w:vAlign w:val="center"/>
          </w:tcPr>
          <w:p w14:paraId="344655A3" w14:textId="0CC5C5DC" w:rsidR="00F53AC8" w:rsidRDefault="00F53AC8" w:rsidP="00F53AC8">
            <w:pPr>
              <w:pStyle w:val="afffffffff9"/>
            </w:pPr>
            <w:r w:rsidRPr="00F53AC8">
              <w:rPr>
                <w:rFonts w:hint="eastAsia"/>
              </w:rPr>
              <w:t>M1、M2、M3、M4、M5、M6、M7、M8、M9、M10、M11、M12</w:t>
            </w:r>
          </w:p>
        </w:tc>
      </w:tr>
    </w:tbl>
    <w:p w14:paraId="0310B0C0" w14:textId="48CC684C" w:rsidR="00F53AC8" w:rsidRDefault="00F53AC8" w:rsidP="00F53AC8">
      <w:pPr>
        <w:pStyle w:val="afff2"/>
      </w:pPr>
      <w:r w:rsidRPr="00F53AC8">
        <w:rPr>
          <w:rFonts w:hint="eastAsia"/>
        </w:rPr>
        <w:t>对应的元数据、相关文件的命名与行政区域</w:t>
      </w:r>
      <w:proofErr w:type="gramStart"/>
      <w:r w:rsidRPr="00F53AC8">
        <w:rPr>
          <w:rFonts w:hint="eastAsia"/>
        </w:rPr>
        <w:t>分幅正射影</w:t>
      </w:r>
      <w:proofErr w:type="gramEnd"/>
      <w:r w:rsidRPr="00F53AC8">
        <w:rPr>
          <w:rFonts w:hint="eastAsia"/>
        </w:rPr>
        <w:t>像文件命名规则一致</w:t>
      </w:r>
      <w:r>
        <w:rPr>
          <w:rFonts w:hint="eastAsia"/>
        </w:rPr>
        <w:t>。</w:t>
      </w:r>
    </w:p>
    <w:p w14:paraId="0280AF2B" w14:textId="019A43DE" w:rsidR="00F53AC8" w:rsidRDefault="005B682B" w:rsidP="005B682B">
      <w:pPr>
        <w:pStyle w:val="affd"/>
        <w:spacing w:before="156" w:after="156"/>
      </w:pPr>
      <w:bookmarkStart w:id="52" w:name="_Toc227337197"/>
      <w:r w:rsidRPr="005B682B">
        <w:rPr>
          <w:rFonts w:hint="eastAsia"/>
        </w:rPr>
        <w:t>影像分辨率</w:t>
      </w:r>
      <w:bookmarkEnd w:id="52"/>
    </w:p>
    <w:p w14:paraId="1648BEC4" w14:textId="5D5367AE" w:rsidR="005B682B" w:rsidRDefault="005B682B" w:rsidP="005B682B">
      <w:pPr>
        <w:pStyle w:val="affffb"/>
        <w:ind w:firstLine="420"/>
      </w:pPr>
      <w:r>
        <w:rPr>
          <w:rFonts w:hint="eastAsia"/>
        </w:rPr>
        <w:t>影像分辨率应满足以下要求：</w:t>
      </w:r>
    </w:p>
    <w:p w14:paraId="7FCB1BD3" w14:textId="5171C484" w:rsidR="005B682B" w:rsidRDefault="005B682B" w:rsidP="005B682B">
      <w:pPr>
        <w:pStyle w:val="af5"/>
      </w:pPr>
      <w:r>
        <w:rPr>
          <w:rFonts w:hint="eastAsia"/>
        </w:rPr>
        <w:t>整景正射影像地面分辨率和原始影像地面分辨率保持一致；</w:t>
      </w:r>
    </w:p>
    <w:p w14:paraId="2DF75774" w14:textId="42F4C833" w:rsidR="005B682B" w:rsidRDefault="005B682B" w:rsidP="005B682B">
      <w:pPr>
        <w:pStyle w:val="af5"/>
      </w:pPr>
      <w:proofErr w:type="gramStart"/>
      <w:r>
        <w:rPr>
          <w:rFonts w:hint="eastAsia"/>
        </w:rPr>
        <w:t>分幅正射影</w:t>
      </w:r>
      <w:proofErr w:type="gramEnd"/>
      <w:r>
        <w:rPr>
          <w:rFonts w:hint="eastAsia"/>
        </w:rPr>
        <w:t>像地面分辨率一般为0.5米、1米、3米；</w:t>
      </w:r>
    </w:p>
    <w:p w14:paraId="70C22FB7" w14:textId="3556189A" w:rsidR="005B682B" w:rsidRPr="005B682B" w:rsidRDefault="005B682B" w:rsidP="005B682B">
      <w:pPr>
        <w:pStyle w:val="af5"/>
      </w:pPr>
      <w:r>
        <w:rPr>
          <w:rFonts w:hint="eastAsia"/>
        </w:rPr>
        <w:t>无论采用何种分辨率，其在X、Y轴方向的分辨率应一致。</w:t>
      </w:r>
    </w:p>
    <w:p w14:paraId="7C5EAA71" w14:textId="2293414E" w:rsidR="00F53AC8" w:rsidRDefault="005B682B" w:rsidP="005B682B">
      <w:pPr>
        <w:pStyle w:val="affd"/>
        <w:spacing w:before="156" w:after="156"/>
      </w:pPr>
      <w:bookmarkStart w:id="53" w:name="_Toc227337198"/>
      <w:r w:rsidRPr="005B682B">
        <w:rPr>
          <w:rFonts w:hint="eastAsia"/>
        </w:rPr>
        <w:t>色彩模式</w:t>
      </w:r>
      <w:bookmarkEnd w:id="53"/>
    </w:p>
    <w:p w14:paraId="4D877278" w14:textId="77777777" w:rsidR="005B682B" w:rsidRDefault="005B682B" w:rsidP="005B682B">
      <w:pPr>
        <w:pStyle w:val="affffb"/>
        <w:ind w:firstLine="420"/>
      </w:pPr>
      <w:r>
        <w:rPr>
          <w:rFonts w:hint="eastAsia"/>
        </w:rPr>
        <w:t>雷达影像为黑白影像。</w:t>
      </w:r>
    </w:p>
    <w:p w14:paraId="603F4AAC" w14:textId="6C6ED46F" w:rsidR="005B682B" w:rsidRDefault="005B682B" w:rsidP="005B682B">
      <w:pPr>
        <w:pStyle w:val="affd"/>
        <w:spacing w:before="156" w:after="156"/>
      </w:pPr>
      <w:bookmarkStart w:id="54" w:name="_Toc227337199"/>
      <w:r>
        <w:rPr>
          <w:rFonts w:hint="eastAsia"/>
        </w:rPr>
        <w:t>精度</w:t>
      </w:r>
      <w:bookmarkEnd w:id="54"/>
    </w:p>
    <w:p w14:paraId="77208398" w14:textId="14C32E3A" w:rsidR="005B682B" w:rsidRDefault="005B682B" w:rsidP="005B682B">
      <w:pPr>
        <w:pStyle w:val="affe"/>
        <w:spacing w:before="156" w:after="156"/>
      </w:pPr>
      <w:r>
        <w:rPr>
          <w:rFonts w:hint="eastAsia"/>
        </w:rPr>
        <w:t>平面位置精度</w:t>
      </w:r>
    </w:p>
    <w:p w14:paraId="356559A0" w14:textId="3A6DBAD6" w:rsidR="005B682B" w:rsidRDefault="005B682B" w:rsidP="005B682B">
      <w:pPr>
        <w:pStyle w:val="affffb"/>
        <w:ind w:firstLine="420"/>
      </w:pPr>
      <w:r>
        <w:rPr>
          <w:rFonts w:hint="eastAsia"/>
        </w:rPr>
        <w:t>数字正射影像的平面位置中误差应符合CH/T9009.3的规定，特殊困难地区（如大面积森林、水域等）平面位置中误差相应放宽0.5倍。</w:t>
      </w:r>
    </w:p>
    <w:p w14:paraId="0C2C2F43" w14:textId="02F03C7B" w:rsidR="005B682B" w:rsidRDefault="005B682B" w:rsidP="005B682B">
      <w:pPr>
        <w:pStyle w:val="affe"/>
        <w:spacing w:before="156" w:after="156"/>
      </w:pPr>
      <w:r>
        <w:rPr>
          <w:rFonts w:hint="eastAsia"/>
        </w:rPr>
        <w:t>接边</w:t>
      </w:r>
    </w:p>
    <w:p w14:paraId="161DD28B" w14:textId="77777777" w:rsidR="005B682B" w:rsidRDefault="005B682B" w:rsidP="005B682B">
      <w:pPr>
        <w:pStyle w:val="affffb"/>
        <w:ind w:firstLine="420"/>
      </w:pPr>
      <w:r>
        <w:rPr>
          <w:rFonts w:hint="eastAsia"/>
        </w:rPr>
        <w:t>接边精度应满足如下要求：</w:t>
      </w:r>
    </w:p>
    <w:p w14:paraId="1122D0A0" w14:textId="7D836F48" w:rsidR="005B682B" w:rsidRDefault="005B682B">
      <w:pPr>
        <w:pStyle w:val="af5"/>
        <w:numPr>
          <w:ilvl w:val="0"/>
          <w:numId w:val="32"/>
        </w:numPr>
      </w:pPr>
      <w:r>
        <w:rPr>
          <w:rFonts w:hint="eastAsia"/>
        </w:rPr>
        <w:t>整景正射影像景与</w:t>
      </w:r>
      <w:proofErr w:type="gramStart"/>
      <w:r>
        <w:rPr>
          <w:rFonts w:hint="eastAsia"/>
        </w:rPr>
        <w:t>景之间</w:t>
      </w:r>
      <w:proofErr w:type="gramEnd"/>
      <w:r>
        <w:rPr>
          <w:rFonts w:hint="eastAsia"/>
        </w:rPr>
        <w:t>的接边限差不得超过正射影像平面位置中误差；</w:t>
      </w:r>
    </w:p>
    <w:p w14:paraId="7FAA5174" w14:textId="030A4956" w:rsidR="005B682B" w:rsidRDefault="005B682B" w:rsidP="005B682B">
      <w:pPr>
        <w:pStyle w:val="af5"/>
      </w:pPr>
      <w:proofErr w:type="gramStart"/>
      <w:r>
        <w:rPr>
          <w:rFonts w:hint="eastAsia"/>
        </w:rPr>
        <w:t>分幅正射影</w:t>
      </w:r>
      <w:proofErr w:type="gramEnd"/>
      <w:r>
        <w:rPr>
          <w:rFonts w:hint="eastAsia"/>
        </w:rPr>
        <w:t>像图幅之间的接边误差不应大于</w:t>
      </w:r>
      <w:r w:rsidR="0033588E">
        <w:t>1</w:t>
      </w:r>
      <w:r>
        <w:rPr>
          <w:rFonts w:hint="eastAsia"/>
        </w:rPr>
        <w:t>个像素，</w:t>
      </w:r>
      <w:proofErr w:type="gramStart"/>
      <w:r>
        <w:rPr>
          <w:rFonts w:hint="eastAsia"/>
        </w:rPr>
        <w:t>换带图幅接</w:t>
      </w:r>
      <w:proofErr w:type="gramEnd"/>
      <w:r>
        <w:rPr>
          <w:rFonts w:hint="eastAsia"/>
        </w:rPr>
        <w:t>边误差可放宽至</w:t>
      </w:r>
      <w:r w:rsidR="0033588E">
        <w:t>2</w:t>
      </w:r>
      <w:r>
        <w:rPr>
          <w:rFonts w:hint="eastAsia"/>
        </w:rPr>
        <w:t>个像素。</w:t>
      </w:r>
    </w:p>
    <w:p w14:paraId="4403CC59" w14:textId="734DC3B2" w:rsidR="005B682B" w:rsidRDefault="005B682B" w:rsidP="005B682B">
      <w:pPr>
        <w:pStyle w:val="affd"/>
        <w:spacing w:before="156" w:after="156"/>
      </w:pPr>
      <w:bookmarkStart w:id="55" w:name="_Toc227337200"/>
      <w:r>
        <w:rPr>
          <w:rFonts w:hint="eastAsia"/>
        </w:rPr>
        <w:t>影像质量</w:t>
      </w:r>
      <w:bookmarkEnd w:id="55"/>
    </w:p>
    <w:p w14:paraId="60C339E3" w14:textId="167940BA" w:rsidR="005B682B" w:rsidRDefault="005B682B" w:rsidP="005B682B">
      <w:pPr>
        <w:pStyle w:val="affe"/>
        <w:spacing w:before="156" w:after="156"/>
      </w:pPr>
      <w:r>
        <w:rPr>
          <w:rFonts w:hint="eastAsia"/>
        </w:rPr>
        <w:t>整景正射影像</w:t>
      </w:r>
    </w:p>
    <w:p w14:paraId="3C90A536" w14:textId="77777777" w:rsidR="005B682B" w:rsidRDefault="005B682B" w:rsidP="005B682B">
      <w:pPr>
        <w:pStyle w:val="affffb"/>
        <w:ind w:firstLine="420"/>
      </w:pPr>
      <w:r>
        <w:rPr>
          <w:rFonts w:hint="eastAsia"/>
        </w:rPr>
        <w:t>整景正射影像对于原始影像存在的山区、高层建筑等形成的叠掩现象不需处理，但应尽可能避免不必要的信息损失。</w:t>
      </w:r>
    </w:p>
    <w:p w14:paraId="141EEA1A" w14:textId="7DFAB8E3" w:rsidR="005B682B" w:rsidRDefault="005B682B" w:rsidP="005B682B">
      <w:pPr>
        <w:pStyle w:val="affe"/>
        <w:spacing w:before="156" w:after="156"/>
      </w:pPr>
      <w:proofErr w:type="gramStart"/>
      <w:r>
        <w:rPr>
          <w:rFonts w:hint="eastAsia"/>
        </w:rPr>
        <w:t>分幅正射影</w:t>
      </w:r>
      <w:proofErr w:type="gramEnd"/>
      <w:r>
        <w:rPr>
          <w:rFonts w:hint="eastAsia"/>
        </w:rPr>
        <w:t>像</w:t>
      </w:r>
    </w:p>
    <w:p w14:paraId="0107A6FD" w14:textId="77777777" w:rsidR="005B682B" w:rsidRDefault="005B682B" w:rsidP="005B682B">
      <w:pPr>
        <w:pStyle w:val="affffb"/>
        <w:ind w:firstLine="420"/>
      </w:pPr>
      <w:r>
        <w:rPr>
          <w:rFonts w:hint="eastAsia"/>
        </w:rPr>
        <w:t>分幅正射影像质量应满足如下要求：</w:t>
      </w:r>
    </w:p>
    <w:p w14:paraId="1D9DEC96" w14:textId="2CFD6E6E" w:rsidR="005B682B" w:rsidRDefault="005B682B">
      <w:pPr>
        <w:pStyle w:val="af5"/>
        <w:numPr>
          <w:ilvl w:val="0"/>
          <w:numId w:val="33"/>
        </w:numPr>
      </w:pPr>
      <w:r>
        <w:rPr>
          <w:rFonts w:hint="eastAsia"/>
        </w:rPr>
        <w:t>影像应反差适中，色调均匀，纹理清楚，层次丰富，无明显失真，灰度直方图一般呈正态分布；</w:t>
      </w:r>
    </w:p>
    <w:p w14:paraId="4E8A0491" w14:textId="66233C4B" w:rsidR="005B682B" w:rsidRDefault="005B682B" w:rsidP="005B682B">
      <w:pPr>
        <w:pStyle w:val="af5"/>
      </w:pPr>
      <w:r>
        <w:rPr>
          <w:rFonts w:hint="eastAsia"/>
        </w:rPr>
        <w:t>避免出现因影像缺损（如影像的纹理不清、噪声、影像模糊、影像扭曲、错开、裂缝、漏洞等）而造成无法判读影像信息</w:t>
      </w:r>
      <w:r w:rsidR="00CE1FC5">
        <w:rPr>
          <w:rFonts w:hint="eastAsia"/>
        </w:rPr>
        <w:t>。</w:t>
      </w:r>
    </w:p>
    <w:p w14:paraId="1FDE1E5C" w14:textId="1DE5608F" w:rsidR="005B682B" w:rsidRDefault="005B682B" w:rsidP="005B682B">
      <w:pPr>
        <w:pStyle w:val="affd"/>
        <w:spacing w:before="156" w:after="156"/>
      </w:pPr>
      <w:bookmarkStart w:id="56" w:name="_Toc227337201"/>
      <w:r>
        <w:rPr>
          <w:rFonts w:hint="eastAsia"/>
        </w:rPr>
        <w:t>元数据</w:t>
      </w:r>
      <w:bookmarkEnd w:id="56"/>
    </w:p>
    <w:p w14:paraId="273F6BF7" w14:textId="77777777" w:rsidR="005B682B" w:rsidRDefault="005B682B" w:rsidP="005B682B">
      <w:pPr>
        <w:pStyle w:val="affffb"/>
        <w:ind w:firstLine="420"/>
      </w:pPr>
      <w:r>
        <w:rPr>
          <w:rFonts w:hint="eastAsia"/>
        </w:rPr>
        <w:lastRenderedPageBreak/>
        <w:t>元数据应满足如下要求：</w:t>
      </w:r>
    </w:p>
    <w:p w14:paraId="471DB394" w14:textId="508464E1" w:rsidR="005B682B" w:rsidRDefault="005B682B">
      <w:pPr>
        <w:pStyle w:val="af5"/>
        <w:numPr>
          <w:ilvl w:val="0"/>
          <w:numId w:val="34"/>
        </w:numPr>
      </w:pPr>
      <w:r>
        <w:rPr>
          <w:rFonts w:hint="eastAsia"/>
        </w:rPr>
        <w:t>正射影像元数据内容应包含成果的标识信息、空间参考信息、生产信息、质量信息和分发信息，具体应符合GB/T39608的规定；</w:t>
      </w:r>
    </w:p>
    <w:p w14:paraId="597F0E3B" w14:textId="3A6146DC" w:rsidR="005B682B" w:rsidRDefault="005B682B" w:rsidP="005B682B">
      <w:pPr>
        <w:pStyle w:val="af5"/>
      </w:pPr>
      <w:r>
        <w:rPr>
          <w:rFonts w:hint="eastAsia"/>
        </w:rPr>
        <w:t>元数据按正射影像的存储单元填写，一个存储单元对应一个元数据文件，覆盖范围与存储单元一致。</w:t>
      </w:r>
    </w:p>
    <w:p w14:paraId="7A51C2A0" w14:textId="53052EFD" w:rsidR="005B682B" w:rsidRDefault="005B682B" w:rsidP="005B682B">
      <w:pPr>
        <w:pStyle w:val="affc"/>
        <w:spacing w:before="312" w:after="312"/>
      </w:pPr>
      <w:bookmarkStart w:id="57" w:name="_Toc227337202"/>
      <w:r>
        <w:rPr>
          <w:rFonts w:hint="eastAsia"/>
        </w:rPr>
        <w:t>准备工作</w:t>
      </w:r>
      <w:bookmarkEnd w:id="57"/>
    </w:p>
    <w:p w14:paraId="2DA4621F" w14:textId="42C940AD" w:rsidR="005B682B" w:rsidRDefault="005B682B" w:rsidP="005B682B">
      <w:pPr>
        <w:pStyle w:val="affd"/>
        <w:spacing w:before="156" w:after="156"/>
      </w:pPr>
      <w:bookmarkStart w:id="58" w:name="_Toc227337203"/>
      <w:r>
        <w:rPr>
          <w:rFonts w:hint="eastAsia"/>
        </w:rPr>
        <w:t>资料收集</w:t>
      </w:r>
      <w:bookmarkEnd w:id="58"/>
    </w:p>
    <w:p w14:paraId="16550B9E" w14:textId="16BEDF4A" w:rsidR="005B682B" w:rsidRDefault="005B682B" w:rsidP="005B682B">
      <w:pPr>
        <w:pStyle w:val="affe"/>
        <w:spacing w:before="156" w:after="156"/>
      </w:pPr>
      <w:r>
        <w:rPr>
          <w:rFonts w:hint="eastAsia"/>
        </w:rPr>
        <w:t>卫星影像</w:t>
      </w:r>
    </w:p>
    <w:p w14:paraId="57AB6365" w14:textId="0290732F" w:rsidR="005B682B" w:rsidRDefault="005B682B" w:rsidP="005B682B">
      <w:pPr>
        <w:pStyle w:val="affffb"/>
        <w:ind w:firstLine="420"/>
      </w:pPr>
      <w:r>
        <w:rPr>
          <w:rFonts w:hint="eastAsia"/>
        </w:rPr>
        <w:t>根据实际需要搜集相应时相、侧视角较小的原始</w:t>
      </w:r>
      <w:r w:rsidR="00CE1FC5">
        <w:rPr>
          <w:rFonts w:hint="eastAsia"/>
        </w:rPr>
        <w:t>雷达</w:t>
      </w:r>
      <w:r>
        <w:rPr>
          <w:rFonts w:hint="eastAsia"/>
        </w:rPr>
        <w:t>卫星影像，要求如下：</w:t>
      </w:r>
    </w:p>
    <w:p w14:paraId="6510FFF7" w14:textId="15129CB9" w:rsidR="005B682B" w:rsidRDefault="005B682B">
      <w:pPr>
        <w:pStyle w:val="af5"/>
        <w:numPr>
          <w:ilvl w:val="0"/>
          <w:numId w:val="35"/>
        </w:numPr>
      </w:pPr>
      <w:r>
        <w:rPr>
          <w:rFonts w:hint="eastAsia"/>
        </w:rPr>
        <w:t>成像模式：条带模式；</w:t>
      </w:r>
    </w:p>
    <w:p w14:paraId="5838A49C" w14:textId="7088C362" w:rsidR="005B682B" w:rsidRDefault="005B682B" w:rsidP="005B682B">
      <w:pPr>
        <w:pStyle w:val="af5"/>
      </w:pPr>
      <w:r>
        <w:rPr>
          <w:rFonts w:hint="eastAsia"/>
        </w:rPr>
        <w:t>雷达波入射角：不大于47度；</w:t>
      </w:r>
    </w:p>
    <w:p w14:paraId="100FD482" w14:textId="20557B36" w:rsidR="005B682B" w:rsidRDefault="005B682B" w:rsidP="005B682B">
      <w:pPr>
        <w:pStyle w:val="af5"/>
      </w:pPr>
      <w:r>
        <w:rPr>
          <w:rFonts w:hint="eastAsia"/>
        </w:rPr>
        <w:t>处理级别：</w:t>
      </w:r>
      <w:proofErr w:type="gramStart"/>
      <w:r>
        <w:rPr>
          <w:rFonts w:hint="eastAsia"/>
        </w:rPr>
        <w:t>单视复数</w:t>
      </w:r>
      <w:proofErr w:type="gramEnd"/>
      <w:r>
        <w:rPr>
          <w:rFonts w:hint="eastAsia"/>
        </w:rPr>
        <w:t>影像；</w:t>
      </w:r>
    </w:p>
    <w:p w14:paraId="4A583EEA" w14:textId="7568BB4C" w:rsidR="005B682B" w:rsidRDefault="005B682B" w:rsidP="005B682B">
      <w:pPr>
        <w:pStyle w:val="af5"/>
      </w:pPr>
      <w:r>
        <w:rPr>
          <w:rFonts w:hint="eastAsia"/>
        </w:rPr>
        <w:t>相邻景影像之间的重叠应不少于4%，特殊情况下不少于2%；</w:t>
      </w:r>
    </w:p>
    <w:p w14:paraId="36727FFC" w14:textId="63558425" w:rsidR="005B682B" w:rsidRDefault="005B682B" w:rsidP="005B682B">
      <w:pPr>
        <w:pStyle w:val="af5"/>
      </w:pPr>
      <w:r>
        <w:rPr>
          <w:rFonts w:hint="eastAsia"/>
        </w:rPr>
        <w:t>影像表观质量合格，不模糊、</w:t>
      </w:r>
      <w:proofErr w:type="gramStart"/>
      <w:r>
        <w:rPr>
          <w:rFonts w:hint="eastAsia"/>
        </w:rPr>
        <w:t>不</w:t>
      </w:r>
      <w:proofErr w:type="gramEnd"/>
      <w:r>
        <w:rPr>
          <w:rFonts w:hint="eastAsia"/>
        </w:rPr>
        <w:t>散焦；无明显错行、断行；无掉线、条带、增益过度现象。</w:t>
      </w:r>
    </w:p>
    <w:p w14:paraId="61A4AC61" w14:textId="2A788FAE" w:rsidR="005B682B" w:rsidRDefault="005B682B" w:rsidP="005B682B">
      <w:pPr>
        <w:pStyle w:val="affe"/>
        <w:spacing w:before="156" w:after="156"/>
      </w:pPr>
      <w:r>
        <w:rPr>
          <w:rFonts w:hint="eastAsia"/>
        </w:rPr>
        <w:t>数字高程模型</w:t>
      </w:r>
    </w:p>
    <w:p w14:paraId="0575EA2C" w14:textId="03F76A11" w:rsidR="005B682B" w:rsidRDefault="005B682B" w:rsidP="005B682B">
      <w:pPr>
        <w:pStyle w:val="affffb"/>
        <w:ind w:firstLine="420"/>
      </w:pPr>
      <w:r>
        <w:rPr>
          <w:rFonts w:hint="eastAsia"/>
        </w:rPr>
        <w:t>根据正射纠正对高程数据精度的实际需要，收集相应</w:t>
      </w:r>
      <w:r w:rsidR="00CE1FC5">
        <w:rPr>
          <w:rFonts w:hint="eastAsia"/>
        </w:rPr>
        <w:t>精度</w:t>
      </w:r>
      <w:r>
        <w:rPr>
          <w:rFonts w:hint="eastAsia"/>
        </w:rPr>
        <w:t>的数字高程模型。</w:t>
      </w:r>
    </w:p>
    <w:p w14:paraId="17A540CD" w14:textId="0DEDB608" w:rsidR="005B682B" w:rsidRDefault="005B682B" w:rsidP="005B682B">
      <w:pPr>
        <w:pStyle w:val="affe"/>
        <w:spacing w:before="156" w:after="156"/>
      </w:pPr>
      <w:r>
        <w:rPr>
          <w:rFonts w:hint="eastAsia"/>
        </w:rPr>
        <w:t>控制资料</w:t>
      </w:r>
    </w:p>
    <w:p w14:paraId="39B3AF65" w14:textId="77777777" w:rsidR="005B682B" w:rsidRDefault="005B682B" w:rsidP="005B682B">
      <w:pPr>
        <w:pStyle w:val="affffb"/>
        <w:ind w:firstLine="420"/>
      </w:pPr>
      <w:r>
        <w:rPr>
          <w:rFonts w:hint="eastAsia"/>
        </w:rPr>
        <w:t>根据不同成果精度要求，收集影像控制点成果、已有正射影像及其他有关数据资料。</w:t>
      </w:r>
    </w:p>
    <w:p w14:paraId="3D5C9500" w14:textId="1A65772D" w:rsidR="005B682B" w:rsidRDefault="005B682B" w:rsidP="005B682B">
      <w:pPr>
        <w:pStyle w:val="affd"/>
        <w:spacing w:before="156" w:after="156"/>
      </w:pPr>
      <w:bookmarkStart w:id="59" w:name="_Toc227337204"/>
      <w:r>
        <w:rPr>
          <w:rFonts w:hint="eastAsia"/>
        </w:rPr>
        <w:t>资料分析</w:t>
      </w:r>
      <w:bookmarkEnd w:id="59"/>
    </w:p>
    <w:p w14:paraId="23CCFCA4" w14:textId="77777777" w:rsidR="005B682B" w:rsidRDefault="005B682B" w:rsidP="005B682B">
      <w:pPr>
        <w:pStyle w:val="affffb"/>
        <w:ind w:firstLine="420"/>
      </w:pPr>
      <w:r>
        <w:rPr>
          <w:rFonts w:hint="eastAsia"/>
        </w:rPr>
        <w:t>对所收集的资料进行分析，判定其是否满足生产要求：</w:t>
      </w:r>
    </w:p>
    <w:p w14:paraId="0A04D8AD" w14:textId="346B63AA" w:rsidR="005B682B" w:rsidRDefault="005B682B">
      <w:pPr>
        <w:pStyle w:val="af5"/>
        <w:numPr>
          <w:ilvl w:val="0"/>
          <w:numId w:val="36"/>
        </w:numPr>
      </w:pPr>
      <w:r>
        <w:rPr>
          <w:rFonts w:hint="eastAsia"/>
        </w:rPr>
        <w:t>了解影像获取时卫星的侧视角等情况，分析对影像质量的影响；</w:t>
      </w:r>
    </w:p>
    <w:p w14:paraId="76F9280E" w14:textId="05244B3E" w:rsidR="005B682B" w:rsidRDefault="005B682B" w:rsidP="005B682B">
      <w:pPr>
        <w:pStyle w:val="af5"/>
      </w:pPr>
      <w:r>
        <w:rPr>
          <w:rFonts w:hint="eastAsia"/>
        </w:rPr>
        <w:t>分析数字高程模型质量、现势性是否满足正射影像生产的要求；</w:t>
      </w:r>
    </w:p>
    <w:p w14:paraId="4F829EAA" w14:textId="24D53345" w:rsidR="005B682B" w:rsidRDefault="005B682B" w:rsidP="005B682B">
      <w:pPr>
        <w:pStyle w:val="af5"/>
      </w:pPr>
      <w:r>
        <w:rPr>
          <w:rFonts w:hint="eastAsia"/>
        </w:rPr>
        <w:t>了解影像控制资料采用的坐标系、精度、影像分辨率等情况，分析是否可以利用。</w:t>
      </w:r>
    </w:p>
    <w:p w14:paraId="610DCA14" w14:textId="1FA3A3A2" w:rsidR="005B682B" w:rsidRDefault="005B682B" w:rsidP="005B682B">
      <w:pPr>
        <w:pStyle w:val="affd"/>
        <w:spacing w:before="156" w:after="156"/>
      </w:pPr>
      <w:bookmarkStart w:id="60" w:name="_Toc227337205"/>
      <w:r>
        <w:rPr>
          <w:rFonts w:hint="eastAsia"/>
        </w:rPr>
        <w:t>技术设计</w:t>
      </w:r>
      <w:bookmarkEnd w:id="60"/>
    </w:p>
    <w:p w14:paraId="690E57CD" w14:textId="77777777" w:rsidR="005B682B" w:rsidRDefault="005B682B" w:rsidP="005B682B">
      <w:pPr>
        <w:pStyle w:val="affffb"/>
        <w:ind w:firstLine="420"/>
      </w:pPr>
      <w:r>
        <w:rPr>
          <w:rFonts w:hint="eastAsia"/>
        </w:rPr>
        <w:t>技术设计主要要求如下：</w:t>
      </w:r>
    </w:p>
    <w:p w14:paraId="664B3AF2" w14:textId="7D7549E7" w:rsidR="005B682B" w:rsidRDefault="005B682B">
      <w:pPr>
        <w:pStyle w:val="af5"/>
        <w:numPr>
          <w:ilvl w:val="0"/>
          <w:numId w:val="37"/>
        </w:numPr>
      </w:pPr>
      <w:r>
        <w:rPr>
          <w:rFonts w:hint="eastAsia"/>
        </w:rPr>
        <w:t>技术设计时应根据项目总体要求、资料分析结果等编写设计书；</w:t>
      </w:r>
    </w:p>
    <w:p w14:paraId="6F215032" w14:textId="2E98780D" w:rsidR="005B682B" w:rsidRDefault="005B682B" w:rsidP="005B682B">
      <w:pPr>
        <w:pStyle w:val="af5"/>
      </w:pPr>
      <w:r>
        <w:rPr>
          <w:rFonts w:hint="eastAsia"/>
        </w:rPr>
        <w:t>技术设计应满足本文件规定的各项技术要求，特殊情况不能达到时，应明确说明原因及处理措施；</w:t>
      </w:r>
    </w:p>
    <w:p w14:paraId="38BCD707" w14:textId="7D1815D3" w:rsidR="005B682B" w:rsidRPr="005B682B" w:rsidRDefault="005B682B" w:rsidP="005B682B">
      <w:pPr>
        <w:pStyle w:val="af5"/>
      </w:pPr>
      <w:r>
        <w:rPr>
          <w:rFonts w:hint="eastAsia"/>
        </w:rPr>
        <w:t>技术设计的编写要求及主要内容应符合CH/T1004的规定。</w:t>
      </w:r>
    </w:p>
    <w:p w14:paraId="675EF1D1" w14:textId="7CEC31BD" w:rsidR="001D212F" w:rsidRDefault="005B682B" w:rsidP="005B682B">
      <w:pPr>
        <w:pStyle w:val="affc"/>
        <w:spacing w:before="312" w:after="312"/>
      </w:pPr>
      <w:bookmarkStart w:id="61" w:name="_Toc227337206"/>
      <w:r w:rsidRPr="005B682B">
        <w:rPr>
          <w:rFonts w:hint="eastAsia"/>
        </w:rPr>
        <w:t>作业流程</w:t>
      </w:r>
      <w:bookmarkEnd w:id="61"/>
    </w:p>
    <w:p w14:paraId="14CC08B4" w14:textId="42F8D50C" w:rsidR="005B682B" w:rsidRDefault="009D381C" w:rsidP="005B682B">
      <w:pPr>
        <w:pStyle w:val="affffb"/>
        <w:ind w:firstLine="420"/>
      </w:pPr>
      <w:r w:rsidRPr="009D381C">
        <w:rPr>
          <w:rFonts w:hint="eastAsia"/>
        </w:rPr>
        <w:t>作业流程如图1所示</w:t>
      </w:r>
      <w:r>
        <w:rPr>
          <w:rFonts w:hint="eastAsia"/>
        </w:rPr>
        <w:t>。</w:t>
      </w:r>
      <w:r w:rsidR="005B682B" w:rsidRPr="005B682B">
        <w:rPr>
          <w:rFonts w:hint="eastAsia"/>
        </w:rPr>
        <w:t>图中虚线部分为可选择作业内容</w:t>
      </w:r>
      <w:r w:rsidR="005B682B">
        <w:rPr>
          <w:rFonts w:hint="eastAsia"/>
        </w:rPr>
        <w:t>。</w:t>
      </w:r>
    </w:p>
    <w:p w14:paraId="7F655F92" w14:textId="2AAD61D0" w:rsidR="005B682B" w:rsidRPr="005B682B" w:rsidRDefault="00C459F0" w:rsidP="005B682B">
      <w:pPr>
        <w:pStyle w:val="affffb"/>
        <w:ind w:firstLine="420"/>
      </w:pPr>
      <w:r>
        <w:rPr>
          <w:rFonts w:hint="eastAsia"/>
        </w:rPr>
        <w:object w:dxaOrig="7541" w:dyaOrig="8681" w14:anchorId="64086A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15pt;height:434.2pt" o:ole="">
            <v:imagedata r:id="rId18" o:title=""/>
          </v:shape>
          <o:OLEObject Type="Embed" ProgID="Visio.Drawing.15" ShapeID="_x0000_i1025" DrawAspect="Content" ObjectID="_1839743489" r:id="rId19"/>
        </w:object>
      </w:r>
    </w:p>
    <w:p w14:paraId="406FBF5C" w14:textId="1B1F0F68" w:rsidR="009273B3" w:rsidRDefault="005B682B" w:rsidP="005B682B">
      <w:pPr>
        <w:pStyle w:val="afd"/>
        <w:spacing w:before="156" w:after="156"/>
      </w:pPr>
      <w:r w:rsidRPr="005B682B">
        <w:rPr>
          <w:rFonts w:hint="eastAsia"/>
        </w:rPr>
        <w:t>雷达卫星遥感影像生产数字正射影像作业流程</w:t>
      </w:r>
    </w:p>
    <w:p w14:paraId="4CDE2C44" w14:textId="3911A2CE" w:rsidR="005B682B" w:rsidRDefault="005B682B" w:rsidP="00BD0E41">
      <w:pPr>
        <w:pStyle w:val="affc"/>
        <w:spacing w:before="312" w:after="312"/>
      </w:pPr>
      <w:bookmarkStart w:id="62" w:name="_Toc227337207"/>
      <w:r>
        <w:rPr>
          <w:rFonts w:hint="eastAsia"/>
        </w:rPr>
        <w:t>生产技术要求</w:t>
      </w:r>
      <w:bookmarkEnd w:id="62"/>
    </w:p>
    <w:p w14:paraId="0254F9F5" w14:textId="43475047" w:rsidR="005B682B" w:rsidRDefault="005B682B" w:rsidP="00BD0E41">
      <w:pPr>
        <w:pStyle w:val="affd"/>
        <w:spacing w:before="156" w:after="156"/>
      </w:pPr>
      <w:bookmarkStart w:id="63" w:name="_Toc227337208"/>
      <w:r>
        <w:rPr>
          <w:rFonts w:hint="eastAsia"/>
        </w:rPr>
        <w:t>多视处理</w:t>
      </w:r>
      <w:bookmarkEnd w:id="63"/>
    </w:p>
    <w:p w14:paraId="1105E9E6" w14:textId="5C6105F6" w:rsidR="005B682B" w:rsidRDefault="00C459F0" w:rsidP="005B682B">
      <w:pPr>
        <w:pStyle w:val="affffb"/>
        <w:ind w:firstLine="420"/>
      </w:pPr>
      <w:r w:rsidRPr="00C459F0">
        <w:rPr>
          <w:rFonts w:hint="eastAsia"/>
        </w:rPr>
        <w:t>通过</w:t>
      </w:r>
      <w:r>
        <w:rPr>
          <w:rFonts w:hint="eastAsia"/>
        </w:rPr>
        <w:t>方位向和距离向的视数平均</w:t>
      </w:r>
      <w:r w:rsidRPr="00C459F0">
        <w:rPr>
          <w:rFonts w:hint="eastAsia"/>
        </w:rPr>
        <w:t>来</w:t>
      </w:r>
      <w:r>
        <w:rPr>
          <w:rFonts w:hint="eastAsia"/>
        </w:rPr>
        <w:t>降低</w:t>
      </w:r>
      <w:r w:rsidRPr="00C459F0">
        <w:rPr>
          <w:rFonts w:hint="eastAsia"/>
        </w:rPr>
        <w:t>图像上的斑点噪声，提高图像质量</w:t>
      </w:r>
      <w:r w:rsidR="005B682B">
        <w:rPr>
          <w:rFonts w:hint="eastAsia"/>
        </w:rPr>
        <w:t>。</w:t>
      </w:r>
    </w:p>
    <w:p w14:paraId="2AEAD162" w14:textId="662A343B" w:rsidR="005B682B" w:rsidRDefault="005B682B" w:rsidP="00BD0E41">
      <w:pPr>
        <w:pStyle w:val="affd"/>
        <w:spacing w:before="156" w:after="156"/>
      </w:pPr>
      <w:bookmarkStart w:id="64" w:name="_Toc227337209"/>
      <w:r>
        <w:rPr>
          <w:rFonts w:hint="eastAsia"/>
        </w:rPr>
        <w:t>滤波处理</w:t>
      </w:r>
      <w:bookmarkEnd w:id="64"/>
    </w:p>
    <w:p w14:paraId="0D6F6942" w14:textId="26D345C8" w:rsidR="005B682B" w:rsidRDefault="009D381C" w:rsidP="005B682B">
      <w:pPr>
        <w:pStyle w:val="affffb"/>
        <w:ind w:firstLine="420"/>
      </w:pPr>
      <w:r w:rsidRPr="009D381C">
        <w:rPr>
          <w:rFonts w:hint="eastAsia"/>
        </w:rPr>
        <w:t>对因雷达影像成像机制所产生的相干斑噪声进行</w:t>
      </w:r>
      <w:r>
        <w:rPr>
          <w:rFonts w:hint="eastAsia"/>
        </w:rPr>
        <w:t>滤波</w:t>
      </w:r>
      <w:r w:rsidRPr="009D381C">
        <w:rPr>
          <w:rFonts w:hint="eastAsia"/>
        </w:rPr>
        <w:t>处理</w:t>
      </w:r>
      <w:r w:rsidR="005B682B">
        <w:rPr>
          <w:rFonts w:hint="eastAsia"/>
        </w:rPr>
        <w:t>。</w:t>
      </w:r>
    </w:p>
    <w:p w14:paraId="0625B57D" w14:textId="35F33364" w:rsidR="005B682B" w:rsidRDefault="005B682B" w:rsidP="00BD0E41">
      <w:pPr>
        <w:pStyle w:val="affd"/>
        <w:spacing w:before="156" w:after="156"/>
      </w:pPr>
      <w:bookmarkStart w:id="65" w:name="_Toc227337210"/>
      <w:r>
        <w:rPr>
          <w:rFonts w:hint="eastAsia"/>
        </w:rPr>
        <w:t>参数解算</w:t>
      </w:r>
      <w:bookmarkEnd w:id="65"/>
    </w:p>
    <w:p w14:paraId="6FB02BD6" w14:textId="0AEA47F1" w:rsidR="005B682B" w:rsidRDefault="005B682B" w:rsidP="005B682B">
      <w:pPr>
        <w:pStyle w:val="affffb"/>
        <w:ind w:firstLine="420"/>
      </w:pPr>
      <w:r>
        <w:rPr>
          <w:rFonts w:hint="eastAsia"/>
        </w:rPr>
        <w:t>卫星影像参数解算采用单景模式或多景区域网平差方式进行，解算模型可采用RPC模型</w:t>
      </w:r>
      <w:r w:rsidR="00A527D0">
        <w:rPr>
          <w:rFonts w:hint="eastAsia"/>
        </w:rPr>
        <w:t>、</w:t>
      </w:r>
      <w:r>
        <w:rPr>
          <w:rFonts w:hint="eastAsia"/>
        </w:rPr>
        <w:t>严格物理模型或其他模型，要求如下：</w:t>
      </w:r>
    </w:p>
    <w:p w14:paraId="548EB01F" w14:textId="49FC1281" w:rsidR="005B682B" w:rsidRDefault="005B682B">
      <w:pPr>
        <w:pStyle w:val="af5"/>
        <w:numPr>
          <w:ilvl w:val="0"/>
          <w:numId w:val="38"/>
        </w:numPr>
      </w:pPr>
      <w:r>
        <w:rPr>
          <w:rFonts w:hint="eastAsia"/>
        </w:rPr>
        <w:lastRenderedPageBreak/>
        <w:t>参数解算</w:t>
      </w:r>
      <w:proofErr w:type="gramStart"/>
      <w:r>
        <w:rPr>
          <w:rFonts w:hint="eastAsia"/>
        </w:rPr>
        <w:t>所需像控点</w:t>
      </w:r>
      <w:proofErr w:type="gramEnd"/>
      <w:r>
        <w:rPr>
          <w:rFonts w:hint="eastAsia"/>
        </w:rPr>
        <w:t>可采用外业测量、内业采集或使用已有正射影像与数字高程模型自动配准的方法获取；</w:t>
      </w:r>
    </w:p>
    <w:p w14:paraId="01076703" w14:textId="36962321" w:rsidR="005B682B" w:rsidRDefault="005B682B" w:rsidP="00BD0E41">
      <w:pPr>
        <w:pStyle w:val="af5"/>
      </w:pPr>
      <w:r>
        <w:rPr>
          <w:rFonts w:hint="eastAsia"/>
        </w:rPr>
        <w:t>用于</w:t>
      </w:r>
      <w:proofErr w:type="gramStart"/>
      <w:r>
        <w:rPr>
          <w:rFonts w:hint="eastAsia"/>
        </w:rPr>
        <w:t>提取像控点</w:t>
      </w:r>
      <w:proofErr w:type="gramEnd"/>
      <w:r>
        <w:rPr>
          <w:rFonts w:hint="eastAsia"/>
        </w:rPr>
        <w:t>的已有正射影像地面分辨率及平面精度应满足相应成图比例尺要求；</w:t>
      </w:r>
    </w:p>
    <w:p w14:paraId="14079816" w14:textId="40A13D28" w:rsidR="005B682B" w:rsidRDefault="005B682B" w:rsidP="00BD0E41">
      <w:pPr>
        <w:pStyle w:val="af5"/>
      </w:pPr>
      <w:r>
        <w:rPr>
          <w:rFonts w:hint="eastAsia"/>
        </w:rPr>
        <w:t>数字高程模型的高程精度应满足相应成图比例尺正射纠正精度要求；</w:t>
      </w:r>
    </w:p>
    <w:p w14:paraId="02624E1A" w14:textId="4AA4E5EE" w:rsidR="005B682B" w:rsidRDefault="005B682B" w:rsidP="00BD0E41">
      <w:pPr>
        <w:pStyle w:val="af5"/>
      </w:pPr>
      <w:proofErr w:type="gramStart"/>
      <w:r>
        <w:rPr>
          <w:rFonts w:hint="eastAsia"/>
        </w:rPr>
        <w:t>像控点</w:t>
      </w:r>
      <w:proofErr w:type="gramEnd"/>
      <w:r>
        <w:rPr>
          <w:rFonts w:hint="eastAsia"/>
        </w:rPr>
        <w:t>布设应符合GB/T40766的规定；</w:t>
      </w:r>
    </w:p>
    <w:p w14:paraId="105AECB7" w14:textId="6F2E6235" w:rsidR="005B682B" w:rsidRDefault="005B682B" w:rsidP="00BD0E41">
      <w:pPr>
        <w:pStyle w:val="af5"/>
      </w:pPr>
      <w:r>
        <w:rPr>
          <w:rFonts w:hint="eastAsia"/>
        </w:rPr>
        <w:t>单景及区域网平差应符合GB/T23236的规定。</w:t>
      </w:r>
    </w:p>
    <w:p w14:paraId="0B37D93A" w14:textId="6D2BD150" w:rsidR="005B682B" w:rsidRDefault="005B682B" w:rsidP="00BD0E41">
      <w:pPr>
        <w:pStyle w:val="affd"/>
        <w:spacing w:before="156" w:after="156"/>
      </w:pPr>
      <w:bookmarkStart w:id="66" w:name="_Toc227337211"/>
      <w:r>
        <w:rPr>
          <w:rFonts w:hint="eastAsia"/>
        </w:rPr>
        <w:t>正射纠正</w:t>
      </w:r>
      <w:bookmarkEnd w:id="66"/>
    </w:p>
    <w:p w14:paraId="78954365" w14:textId="4E0DB39C" w:rsidR="005B682B" w:rsidRDefault="005B682B" w:rsidP="005B682B">
      <w:pPr>
        <w:pStyle w:val="affffb"/>
        <w:ind w:firstLine="420"/>
      </w:pPr>
      <w:r>
        <w:rPr>
          <w:rFonts w:hint="eastAsia"/>
        </w:rPr>
        <w:t>利用解算后参数及数字高程模型，对雷达影像进行正射纠正，要求如下：</w:t>
      </w:r>
    </w:p>
    <w:p w14:paraId="11478087" w14:textId="30C7192D" w:rsidR="005B682B" w:rsidRDefault="005B682B">
      <w:pPr>
        <w:pStyle w:val="af5"/>
        <w:numPr>
          <w:ilvl w:val="0"/>
          <w:numId w:val="39"/>
        </w:numPr>
      </w:pPr>
      <w:proofErr w:type="gramStart"/>
      <w:r>
        <w:rPr>
          <w:rFonts w:hint="eastAsia"/>
        </w:rPr>
        <w:t>纠正按</w:t>
      </w:r>
      <w:proofErr w:type="gramEnd"/>
      <w:r>
        <w:rPr>
          <w:rFonts w:hint="eastAsia"/>
        </w:rPr>
        <w:t>整景纠正</w:t>
      </w:r>
      <w:r w:rsidR="00BD0E41">
        <w:rPr>
          <w:rFonts w:hint="eastAsia"/>
        </w:rPr>
        <w:t>；</w:t>
      </w:r>
    </w:p>
    <w:p w14:paraId="7F1A7C74" w14:textId="01CCF0D4" w:rsidR="005B682B" w:rsidRDefault="005B682B" w:rsidP="00BD0E41">
      <w:pPr>
        <w:pStyle w:val="af5"/>
      </w:pPr>
      <w:r>
        <w:rPr>
          <w:rFonts w:hint="eastAsia"/>
        </w:rPr>
        <w:t>当单景卫星影像跨越两个投影带时，应将影像分布较多的投影带作为整景纠正的投影带。</w:t>
      </w:r>
    </w:p>
    <w:p w14:paraId="36255DEF" w14:textId="4D59BEBF" w:rsidR="005B682B" w:rsidRDefault="005B682B" w:rsidP="00BD0E41">
      <w:pPr>
        <w:pStyle w:val="affd"/>
        <w:spacing w:before="156" w:after="156"/>
      </w:pPr>
      <w:bookmarkStart w:id="67" w:name="_Toc227337212"/>
      <w:r>
        <w:rPr>
          <w:rFonts w:hint="eastAsia"/>
        </w:rPr>
        <w:t>镶嵌和裁切</w:t>
      </w:r>
      <w:bookmarkEnd w:id="67"/>
    </w:p>
    <w:p w14:paraId="529173F6" w14:textId="4E65C98A" w:rsidR="005B682B" w:rsidRDefault="005B682B" w:rsidP="005B682B">
      <w:pPr>
        <w:pStyle w:val="affffb"/>
        <w:ind w:firstLine="420"/>
      </w:pPr>
      <w:r>
        <w:rPr>
          <w:rFonts w:hint="eastAsia"/>
        </w:rPr>
        <w:t>影像镶嵌</w:t>
      </w:r>
      <w:r w:rsidR="00051F53">
        <w:rPr>
          <w:rFonts w:hint="eastAsia"/>
        </w:rPr>
        <w:t>和</w:t>
      </w:r>
      <w:r>
        <w:rPr>
          <w:rFonts w:hint="eastAsia"/>
        </w:rPr>
        <w:t>裁切，要求如下：</w:t>
      </w:r>
    </w:p>
    <w:p w14:paraId="311A91EA" w14:textId="2A962DF9" w:rsidR="005B682B" w:rsidRDefault="005B682B">
      <w:pPr>
        <w:pStyle w:val="af5"/>
        <w:numPr>
          <w:ilvl w:val="0"/>
          <w:numId w:val="40"/>
        </w:numPr>
      </w:pPr>
      <w:r>
        <w:rPr>
          <w:rFonts w:hint="eastAsia"/>
        </w:rPr>
        <w:t>影像镶嵌宜优先选择纹理清晰、现势性强的数据；</w:t>
      </w:r>
    </w:p>
    <w:p w14:paraId="6FB08EBB" w14:textId="617A866F" w:rsidR="005B682B" w:rsidRDefault="005B682B" w:rsidP="007E3A6B">
      <w:pPr>
        <w:pStyle w:val="af5"/>
      </w:pPr>
      <w:r>
        <w:rPr>
          <w:rFonts w:hint="eastAsia"/>
        </w:rPr>
        <w:t>影像镶嵌应保持地物合理接边，无重影、发虚和错位现象。当镶嵌区内有人工地物时，拼接线应绕开人工地物，保持人工地物的完整性和合理性；</w:t>
      </w:r>
    </w:p>
    <w:p w14:paraId="63607FF6" w14:textId="6883DE7E" w:rsidR="005B682B" w:rsidRDefault="005B682B" w:rsidP="00BD0E41">
      <w:pPr>
        <w:pStyle w:val="af5"/>
      </w:pPr>
      <w:r>
        <w:rPr>
          <w:rFonts w:hint="eastAsia"/>
        </w:rPr>
        <w:t>按本文件4.4的规定生成</w:t>
      </w:r>
      <w:proofErr w:type="gramStart"/>
      <w:r>
        <w:rPr>
          <w:rFonts w:hint="eastAsia"/>
        </w:rPr>
        <w:t>分幅正射影</w:t>
      </w:r>
      <w:proofErr w:type="gramEnd"/>
      <w:r>
        <w:rPr>
          <w:rFonts w:hint="eastAsia"/>
        </w:rPr>
        <w:t>像图。裁切后图幅数据文件格式应符合4.3的规定；</w:t>
      </w:r>
    </w:p>
    <w:p w14:paraId="0819ED18" w14:textId="6429A658" w:rsidR="005B682B" w:rsidRDefault="005B682B" w:rsidP="00BD0E41">
      <w:pPr>
        <w:pStyle w:val="af5"/>
      </w:pPr>
      <w:r>
        <w:rPr>
          <w:rFonts w:hint="eastAsia"/>
        </w:rPr>
        <w:t>按行政区域分幅时，选取投影带应遵照面积最大原则，即：将跨越行政区面积最大的投影带选取为该行政区投影带。</w:t>
      </w:r>
    </w:p>
    <w:p w14:paraId="65A95455" w14:textId="31F50503" w:rsidR="005B682B" w:rsidRDefault="005B682B" w:rsidP="00BD0E41">
      <w:pPr>
        <w:pStyle w:val="affd"/>
        <w:spacing w:before="156" w:after="156"/>
      </w:pPr>
      <w:bookmarkStart w:id="68" w:name="_Toc227337213"/>
      <w:r>
        <w:rPr>
          <w:rFonts w:hint="eastAsia"/>
        </w:rPr>
        <w:t>影像处理</w:t>
      </w:r>
      <w:bookmarkEnd w:id="68"/>
    </w:p>
    <w:p w14:paraId="2C153DF0" w14:textId="3B746C53" w:rsidR="005B682B" w:rsidRDefault="00051F53" w:rsidP="005B682B">
      <w:pPr>
        <w:pStyle w:val="affffb"/>
        <w:ind w:firstLine="420"/>
      </w:pPr>
      <w:r>
        <w:rPr>
          <w:rFonts w:hint="eastAsia"/>
        </w:rPr>
        <w:t>当</w:t>
      </w:r>
      <w:r w:rsidR="005B682B">
        <w:rPr>
          <w:rFonts w:hint="eastAsia"/>
        </w:rPr>
        <w:t>影像</w:t>
      </w:r>
      <w:r>
        <w:rPr>
          <w:rFonts w:hint="eastAsia"/>
        </w:rPr>
        <w:t>存在</w:t>
      </w:r>
      <w:r w:rsidR="005B682B">
        <w:rPr>
          <w:rFonts w:hint="eastAsia"/>
        </w:rPr>
        <w:t>扭曲、变形、模糊、错开、裂缝、漏洞、污点等</w:t>
      </w:r>
      <w:r>
        <w:rPr>
          <w:rFonts w:hint="eastAsia"/>
        </w:rPr>
        <w:t>问题是，应</w:t>
      </w:r>
      <w:r w:rsidR="005B682B">
        <w:rPr>
          <w:rFonts w:hint="eastAsia"/>
        </w:rPr>
        <w:t>进行处理，</w:t>
      </w:r>
      <w:r>
        <w:rPr>
          <w:rFonts w:hint="eastAsia"/>
        </w:rPr>
        <w:t>保证</w:t>
      </w:r>
      <w:r w:rsidR="005B682B">
        <w:rPr>
          <w:rFonts w:hint="eastAsia"/>
        </w:rPr>
        <w:t>相邻两景影像之间不应有明显的镶嵌痕迹。接边时，接边两侧的色调尽量保持一致，图幅间应根据接边精度情况进行接边改正，改正后的接边差不应超过本文件4.9.2的规定。</w:t>
      </w:r>
    </w:p>
    <w:p w14:paraId="45F5D9BB" w14:textId="5A2606A8" w:rsidR="005B682B" w:rsidRDefault="005B682B" w:rsidP="00BD0E41">
      <w:pPr>
        <w:pStyle w:val="affd"/>
        <w:spacing w:before="156" w:after="156"/>
      </w:pPr>
      <w:bookmarkStart w:id="69" w:name="_Toc227337214"/>
      <w:r>
        <w:rPr>
          <w:rFonts w:hint="eastAsia"/>
        </w:rPr>
        <w:t>元数据制作</w:t>
      </w:r>
      <w:bookmarkEnd w:id="69"/>
    </w:p>
    <w:p w14:paraId="03AEC7F5" w14:textId="584E416A" w:rsidR="005B682B" w:rsidRDefault="005B682B" w:rsidP="005B682B">
      <w:pPr>
        <w:pStyle w:val="affffb"/>
        <w:ind w:firstLine="420"/>
      </w:pPr>
      <w:r>
        <w:rPr>
          <w:rFonts w:hint="eastAsia"/>
        </w:rPr>
        <w:t>正射影像元数据的格式应符合本文件4.3的规定，元数据的命名应符合本文件4.6的规定。</w:t>
      </w:r>
    </w:p>
    <w:p w14:paraId="6339C07E" w14:textId="6B159B02" w:rsidR="005B682B" w:rsidRDefault="005B682B" w:rsidP="00BD0E41">
      <w:pPr>
        <w:pStyle w:val="affc"/>
        <w:spacing w:before="312" w:after="312"/>
      </w:pPr>
      <w:bookmarkStart w:id="70" w:name="_Toc227337215"/>
      <w:r>
        <w:rPr>
          <w:rFonts w:hint="eastAsia"/>
        </w:rPr>
        <w:t>质量控制</w:t>
      </w:r>
      <w:bookmarkEnd w:id="70"/>
    </w:p>
    <w:p w14:paraId="399A8E58" w14:textId="247961AE" w:rsidR="005B682B" w:rsidRDefault="005B682B" w:rsidP="00BD0E41">
      <w:pPr>
        <w:pStyle w:val="affd"/>
        <w:spacing w:before="156" w:after="156"/>
      </w:pPr>
      <w:bookmarkStart w:id="71" w:name="_Toc227337216"/>
      <w:r>
        <w:rPr>
          <w:rFonts w:hint="eastAsia"/>
        </w:rPr>
        <w:t>总体要求</w:t>
      </w:r>
      <w:bookmarkEnd w:id="71"/>
    </w:p>
    <w:p w14:paraId="7953A75F" w14:textId="0154431F" w:rsidR="005B682B" w:rsidRDefault="005B682B" w:rsidP="00BD0E41">
      <w:pPr>
        <w:pStyle w:val="affffb"/>
        <w:ind w:firstLine="420"/>
      </w:pPr>
      <w:r>
        <w:rPr>
          <w:rFonts w:hint="eastAsia"/>
        </w:rPr>
        <w:t>成果质量</w:t>
      </w:r>
      <w:r w:rsidR="00BD0E41">
        <w:rPr>
          <w:rFonts w:hint="eastAsia"/>
        </w:rPr>
        <w:t>应</w:t>
      </w:r>
      <w:r>
        <w:rPr>
          <w:rFonts w:hint="eastAsia"/>
        </w:rPr>
        <w:t>采用“两级检查，一级验收”的方式进行控制，包括过程检查、最终检查和验收检验。</w:t>
      </w:r>
    </w:p>
    <w:p w14:paraId="1948ECD0" w14:textId="77777777" w:rsidR="005B682B" w:rsidRDefault="005B682B" w:rsidP="00BD0E41">
      <w:pPr>
        <w:pStyle w:val="affffb"/>
        <w:ind w:firstLine="420"/>
      </w:pPr>
      <w:r>
        <w:rPr>
          <w:rFonts w:hint="eastAsia"/>
        </w:rPr>
        <w:t>数字正射影像成果应依次通过生产单位作业部门的过程检查、生产单位质量管理部门的最终检查和项目管理单位组织的验收检验或委托具有资质的质量检验机构进行验收检验。各阶段应独立，按顺序进行，不得省略、代替或颠倒顺序。</w:t>
      </w:r>
    </w:p>
    <w:p w14:paraId="1DB1A06F" w14:textId="0340873C" w:rsidR="005B682B" w:rsidRDefault="005B682B" w:rsidP="00BD0E41">
      <w:pPr>
        <w:pStyle w:val="affd"/>
        <w:spacing w:before="156" w:after="156"/>
      </w:pPr>
      <w:bookmarkStart w:id="72" w:name="_Toc227337217"/>
      <w:r>
        <w:rPr>
          <w:rFonts w:hint="eastAsia"/>
        </w:rPr>
        <w:t>过程质量控制</w:t>
      </w:r>
      <w:bookmarkEnd w:id="72"/>
    </w:p>
    <w:p w14:paraId="426496FE" w14:textId="77777777" w:rsidR="005B682B" w:rsidRDefault="005B682B" w:rsidP="005B682B">
      <w:pPr>
        <w:pStyle w:val="affffb"/>
        <w:ind w:firstLine="420"/>
      </w:pPr>
      <w:r>
        <w:rPr>
          <w:rFonts w:hint="eastAsia"/>
        </w:rPr>
        <w:t>正射影像图生产实行全过程质量控制，应对生产过程的各中间环节进行质量检查，经检查合格后方可进入下一道工序作业，不得有遗漏和错误存在。过程质量控制的主要内容及要求如下：</w:t>
      </w:r>
    </w:p>
    <w:p w14:paraId="280171DB" w14:textId="090EE00E" w:rsidR="005B682B" w:rsidRDefault="005B682B">
      <w:pPr>
        <w:pStyle w:val="af5"/>
        <w:numPr>
          <w:ilvl w:val="0"/>
          <w:numId w:val="41"/>
        </w:numPr>
      </w:pPr>
      <w:r>
        <w:rPr>
          <w:rFonts w:hint="eastAsia"/>
        </w:rPr>
        <w:t>检查卫星影像原始数据现势性和质量情况，检查数字高程模型的精度及网格尺寸，控制资料的分布及精度情况的符合性；</w:t>
      </w:r>
    </w:p>
    <w:p w14:paraId="5A79A165" w14:textId="6FD31020" w:rsidR="005B682B" w:rsidRDefault="005B682B" w:rsidP="00BD0E41">
      <w:pPr>
        <w:pStyle w:val="af5"/>
      </w:pPr>
      <w:r>
        <w:rPr>
          <w:rFonts w:hint="eastAsia"/>
        </w:rPr>
        <w:lastRenderedPageBreak/>
        <w:t>检查卫星影像参数解算报告中的中误差、最大误差、误差分布是否合理，是否存在系统误差，应加强对参数解算报告中残差较大点的检查；</w:t>
      </w:r>
    </w:p>
    <w:p w14:paraId="07317A6F" w14:textId="63829697" w:rsidR="005B682B" w:rsidRDefault="005B682B" w:rsidP="00BD0E41">
      <w:pPr>
        <w:pStyle w:val="af5"/>
      </w:pPr>
      <w:r>
        <w:rPr>
          <w:rFonts w:hint="eastAsia"/>
        </w:rPr>
        <w:t>检查影像的质量、几何精度、</w:t>
      </w:r>
      <w:proofErr w:type="gramStart"/>
      <w:r>
        <w:rPr>
          <w:rFonts w:hint="eastAsia"/>
        </w:rPr>
        <w:t>分幅正射影</w:t>
      </w:r>
      <w:proofErr w:type="gramEnd"/>
      <w:r>
        <w:rPr>
          <w:rFonts w:hint="eastAsia"/>
        </w:rPr>
        <w:t>像数据之间的接边和分景纠正数据之间的接边情况；</w:t>
      </w:r>
    </w:p>
    <w:p w14:paraId="1032A688" w14:textId="186BDD98" w:rsidR="005B682B" w:rsidRDefault="005B682B" w:rsidP="00BD0E41">
      <w:pPr>
        <w:pStyle w:val="af5"/>
      </w:pPr>
      <w:r>
        <w:rPr>
          <w:rFonts w:hint="eastAsia"/>
        </w:rPr>
        <w:t>对正射影像平面位置精度检查时，宜采用影像自动匹配方式进行全数检查；</w:t>
      </w:r>
    </w:p>
    <w:p w14:paraId="022B5759" w14:textId="764568E7" w:rsidR="005B682B" w:rsidRDefault="005B682B" w:rsidP="00BD0E41">
      <w:pPr>
        <w:pStyle w:val="af5"/>
      </w:pPr>
      <w:r>
        <w:rPr>
          <w:rFonts w:hint="eastAsia"/>
        </w:rPr>
        <w:t>检查元数据的内容、完整性、正确性、数据格式、数据结构等是否符合规定的要求；</w:t>
      </w:r>
    </w:p>
    <w:p w14:paraId="53C29DB0" w14:textId="49BD21B6" w:rsidR="005B682B" w:rsidRDefault="005B682B" w:rsidP="00BD0E41">
      <w:pPr>
        <w:pStyle w:val="af5"/>
      </w:pPr>
      <w:r>
        <w:rPr>
          <w:rFonts w:hint="eastAsia"/>
        </w:rPr>
        <w:t>成果通过过程检查后方可进行最终检查，在过程检查中，应对数据成果进行100%检查，确保成果质量符合设计要求；</w:t>
      </w:r>
    </w:p>
    <w:p w14:paraId="6C285728" w14:textId="3ECD9D32" w:rsidR="005B682B" w:rsidRDefault="005B682B" w:rsidP="00BD0E41">
      <w:pPr>
        <w:pStyle w:val="af5"/>
      </w:pPr>
      <w:r>
        <w:rPr>
          <w:rFonts w:hint="eastAsia"/>
        </w:rPr>
        <w:t>过程质量控制应符合CH/T3007.2—2011中10.2.4的规定。</w:t>
      </w:r>
    </w:p>
    <w:p w14:paraId="62A491CA" w14:textId="75236EBC" w:rsidR="005B682B" w:rsidRDefault="005B682B" w:rsidP="00BD0E41">
      <w:pPr>
        <w:pStyle w:val="affd"/>
        <w:spacing w:before="156" w:after="156"/>
      </w:pPr>
      <w:bookmarkStart w:id="73" w:name="_Toc227337218"/>
      <w:r>
        <w:rPr>
          <w:rFonts w:hint="eastAsia"/>
        </w:rPr>
        <w:t>成果质量控制</w:t>
      </w:r>
      <w:bookmarkEnd w:id="73"/>
    </w:p>
    <w:p w14:paraId="5E79E0C0" w14:textId="77777777" w:rsidR="005B682B" w:rsidRDefault="005B682B" w:rsidP="005B682B">
      <w:pPr>
        <w:pStyle w:val="affffb"/>
        <w:ind w:firstLine="420"/>
      </w:pPr>
      <w:r>
        <w:rPr>
          <w:rFonts w:hint="eastAsia"/>
        </w:rPr>
        <w:t>成果质量控制应满足如下要求：</w:t>
      </w:r>
    </w:p>
    <w:p w14:paraId="04B014F3" w14:textId="4BF9C651" w:rsidR="005B682B" w:rsidRDefault="005B682B">
      <w:pPr>
        <w:pStyle w:val="af5"/>
        <w:numPr>
          <w:ilvl w:val="0"/>
          <w:numId w:val="42"/>
        </w:numPr>
      </w:pPr>
      <w:r>
        <w:rPr>
          <w:rFonts w:hint="eastAsia"/>
        </w:rPr>
        <w:t>成果质量检查验收</w:t>
      </w:r>
      <w:proofErr w:type="gramStart"/>
      <w:r>
        <w:rPr>
          <w:rFonts w:hint="eastAsia"/>
        </w:rPr>
        <w:t>分批和</w:t>
      </w:r>
      <w:proofErr w:type="gramEnd"/>
      <w:r>
        <w:rPr>
          <w:rFonts w:hint="eastAsia"/>
        </w:rPr>
        <w:t>抽样应符合GB/T24356的规定；</w:t>
      </w:r>
    </w:p>
    <w:p w14:paraId="722050AB" w14:textId="7C4CEFB3" w:rsidR="005B682B" w:rsidRDefault="005B682B" w:rsidP="00BD0E41">
      <w:pPr>
        <w:pStyle w:val="af5"/>
      </w:pPr>
      <w:r>
        <w:rPr>
          <w:rFonts w:hint="eastAsia"/>
        </w:rPr>
        <w:t>成果质量检查内容及方法、质量评定应符合GB/T18316和CH/T1027的规定。</w:t>
      </w:r>
    </w:p>
    <w:p w14:paraId="5CC39845" w14:textId="4C82A88C" w:rsidR="005B682B" w:rsidRDefault="005B682B" w:rsidP="00BD0E41">
      <w:pPr>
        <w:pStyle w:val="affc"/>
        <w:spacing w:before="312" w:after="312"/>
      </w:pPr>
      <w:bookmarkStart w:id="74" w:name="_Toc227337219"/>
      <w:r>
        <w:rPr>
          <w:rFonts w:hint="eastAsia"/>
        </w:rPr>
        <w:t>成果整理</w:t>
      </w:r>
      <w:bookmarkEnd w:id="74"/>
    </w:p>
    <w:p w14:paraId="56B57B7D" w14:textId="0617CA18" w:rsidR="005B682B" w:rsidRDefault="005B682B" w:rsidP="00BD0E41">
      <w:pPr>
        <w:pStyle w:val="affd"/>
        <w:spacing w:before="156" w:after="156"/>
      </w:pPr>
      <w:bookmarkStart w:id="75" w:name="_Toc227337220"/>
      <w:r>
        <w:rPr>
          <w:rFonts w:hint="eastAsia"/>
        </w:rPr>
        <w:t>成果整理内容与要求</w:t>
      </w:r>
      <w:bookmarkEnd w:id="75"/>
    </w:p>
    <w:p w14:paraId="0B4F3DE2" w14:textId="77777777" w:rsidR="005B682B" w:rsidRDefault="005B682B" w:rsidP="005B682B">
      <w:pPr>
        <w:pStyle w:val="affffb"/>
        <w:ind w:firstLine="420"/>
      </w:pPr>
      <w:r>
        <w:rPr>
          <w:rFonts w:hint="eastAsia"/>
        </w:rPr>
        <w:t>成果整理的内容与要求如下：</w:t>
      </w:r>
    </w:p>
    <w:p w14:paraId="7A05C7E9" w14:textId="22FCD22F" w:rsidR="005B682B" w:rsidRDefault="005B682B">
      <w:pPr>
        <w:pStyle w:val="af5"/>
        <w:numPr>
          <w:ilvl w:val="0"/>
          <w:numId w:val="43"/>
        </w:numPr>
      </w:pPr>
      <w:r>
        <w:rPr>
          <w:rFonts w:hint="eastAsia"/>
        </w:rPr>
        <w:t>成果文件主要包括原始卫星影像、正射影像图、文档资料等大类；</w:t>
      </w:r>
    </w:p>
    <w:p w14:paraId="4AD33A6B" w14:textId="51874260" w:rsidR="005B682B" w:rsidRDefault="005B682B" w:rsidP="00BD0E41">
      <w:pPr>
        <w:pStyle w:val="af5"/>
      </w:pPr>
      <w:r>
        <w:rPr>
          <w:rFonts w:hint="eastAsia"/>
        </w:rPr>
        <w:t>原始影像数据应与用于生产的原始卫星影像一致；</w:t>
      </w:r>
    </w:p>
    <w:p w14:paraId="2474EF9E" w14:textId="627C3728" w:rsidR="005B682B" w:rsidRDefault="005B682B" w:rsidP="00BD0E41">
      <w:pPr>
        <w:pStyle w:val="af5"/>
      </w:pPr>
      <w:r>
        <w:rPr>
          <w:rFonts w:hint="eastAsia"/>
        </w:rPr>
        <w:t>正射影</w:t>
      </w:r>
      <w:proofErr w:type="gramStart"/>
      <w:r>
        <w:rPr>
          <w:rFonts w:hint="eastAsia"/>
        </w:rPr>
        <w:t>像成果</w:t>
      </w:r>
      <w:proofErr w:type="gramEnd"/>
      <w:r>
        <w:rPr>
          <w:rFonts w:hint="eastAsia"/>
        </w:rPr>
        <w:t>的内容及格式应符合本文件4.2和4.3的规定；</w:t>
      </w:r>
    </w:p>
    <w:p w14:paraId="35194496" w14:textId="07A392A2" w:rsidR="005B682B" w:rsidRDefault="005B682B" w:rsidP="00BD0E41">
      <w:pPr>
        <w:pStyle w:val="af5"/>
      </w:pPr>
      <w:r>
        <w:rPr>
          <w:rFonts w:hint="eastAsia"/>
        </w:rPr>
        <w:t>文档资料应包括成果清单、技术设计书、技术总结、检查报告、验收报告和其他资料。</w:t>
      </w:r>
    </w:p>
    <w:p w14:paraId="2568ED36" w14:textId="7031C4E4" w:rsidR="005B682B" w:rsidRDefault="005B682B" w:rsidP="00BD0E41">
      <w:pPr>
        <w:pStyle w:val="affd"/>
        <w:spacing w:before="156" w:after="156"/>
      </w:pPr>
      <w:bookmarkStart w:id="76" w:name="_Toc227337221"/>
      <w:r>
        <w:rPr>
          <w:rFonts w:hint="eastAsia"/>
        </w:rPr>
        <w:t>成果文件组织</w:t>
      </w:r>
      <w:bookmarkEnd w:id="76"/>
    </w:p>
    <w:p w14:paraId="4560E55E" w14:textId="77777777" w:rsidR="005B682B" w:rsidRDefault="005B682B" w:rsidP="005B682B">
      <w:pPr>
        <w:pStyle w:val="affffb"/>
        <w:ind w:firstLine="420"/>
      </w:pPr>
      <w:r>
        <w:rPr>
          <w:rFonts w:hint="eastAsia"/>
        </w:rPr>
        <w:t>成果文件组织应满足如下要求：</w:t>
      </w:r>
    </w:p>
    <w:p w14:paraId="314C1C31" w14:textId="4E290121" w:rsidR="005B682B" w:rsidRDefault="005B682B">
      <w:pPr>
        <w:pStyle w:val="af5"/>
        <w:numPr>
          <w:ilvl w:val="0"/>
          <w:numId w:val="44"/>
        </w:numPr>
      </w:pPr>
      <w:r>
        <w:rPr>
          <w:rFonts w:hint="eastAsia"/>
        </w:rPr>
        <w:t>根据成果种类组织文件目录结构，存放相应成果文件；</w:t>
      </w:r>
    </w:p>
    <w:p w14:paraId="4FE263DC" w14:textId="01A0D2CE" w:rsidR="005B682B" w:rsidRDefault="005B682B" w:rsidP="00BD0E41">
      <w:pPr>
        <w:pStyle w:val="af5"/>
      </w:pPr>
      <w:r>
        <w:rPr>
          <w:rFonts w:hint="eastAsia"/>
        </w:rPr>
        <w:t>成果文件的目录、文件组织和命名规则应符合CH/T9012的规定。</w:t>
      </w:r>
    </w:p>
    <w:p w14:paraId="3B1DC384" w14:textId="16B2940A" w:rsidR="005B682B" w:rsidRDefault="005B682B" w:rsidP="00BD0E41">
      <w:pPr>
        <w:pStyle w:val="affd"/>
        <w:spacing w:before="156" w:after="156"/>
      </w:pPr>
      <w:bookmarkStart w:id="77" w:name="_Toc227337222"/>
      <w:r>
        <w:rPr>
          <w:rFonts w:hint="eastAsia"/>
        </w:rPr>
        <w:t>成果包装</w:t>
      </w:r>
      <w:bookmarkEnd w:id="77"/>
    </w:p>
    <w:p w14:paraId="7FE27B90" w14:textId="77777777" w:rsidR="005B682B" w:rsidRDefault="005B682B" w:rsidP="005B682B">
      <w:pPr>
        <w:pStyle w:val="affffb"/>
        <w:ind w:firstLine="420"/>
      </w:pPr>
      <w:r>
        <w:rPr>
          <w:rFonts w:hint="eastAsia"/>
        </w:rPr>
        <w:t>成果资料包装应满足如下要求：</w:t>
      </w:r>
    </w:p>
    <w:p w14:paraId="2EAB30A2" w14:textId="1F471900" w:rsidR="005B682B" w:rsidRDefault="005B682B">
      <w:pPr>
        <w:pStyle w:val="af5"/>
        <w:numPr>
          <w:ilvl w:val="0"/>
          <w:numId w:val="45"/>
        </w:numPr>
      </w:pPr>
      <w:r>
        <w:rPr>
          <w:rFonts w:hint="eastAsia"/>
        </w:rPr>
        <w:t>数据成果采用SATA接口硬盘存储。硬盘正面贴硬盘标签，采用硬盘盒包装，硬盘标签上应包括成果类型、传感器类型、影像格式、数据量、生产单位、制作日期等内容；</w:t>
      </w:r>
    </w:p>
    <w:p w14:paraId="3FB7B787" w14:textId="38D11783" w:rsidR="005B682B" w:rsidRDefault="005B682B" w:rsidP="00BD0E41">
      <w:pPr>
        <w:pStyle w:val="af5"/>
      </w:pPr>
      <w:r>
        <w:rPr>
          <w:rFonts w:hint="eastAsia"/>
        </w:rPr>
        <w:t>纸质文档应装订成册，扫描形成的电子文档命名与纸质文档相同</w:t>
      </w:r>
      <w:r w:rsidR="00BD0E41">
        <w:rPr>
          <w:rFonts w:hint="eastAsia"/>
        </w:rPr>
        <w:t>。</w:t>
      </w:r>
    </w:p>
    <w:p w14:paraId="1DC46AFF" w14:textId="77777777" w:rsidR="009B2959" w:rsidRDefault="009B2959" w:rsidP="009B2959">
      <w:pPr>
        <w:pStyle w:val="af5"/>
        <w:numPr>
          <w:ilvl w:val="0"/>
          <w:numId w:val="0"/>
        </w:numPr>
        <w:ind w:left="851"/>
      </w:pPr>
    </w:p>
    <w:p w14:paraId="1F2FF80E" w14:textId="77777777" w:rsidR="007B556F" w:rsidRDefault="007B556F" w:rsidP="009B2959">
      <w:pPr>
        <w:pStyle w:val="af5"/>
        <w:numPr>
          <w:ilvl w:val="0"/>
          <w:numId w:val="0"/>
        </w:numPr>
        <w:ind w:left="851"/>
        <w:sectPr w:rsidR="007B556F" w:rsidSect="00724879">
          <w:pgSz w:w="11906" w:h="16838" w:code="9"/>
          <w:pgMar w:top="567" w:right="1134" w:bottom="1134" w:left="1134" w:header="1418" w:footer="1134" w:gutter="284"/>
          <w:pgNumType w:start="1"/>
          <w:cols w:space="425"/>
          <w:formProt w:val="0"/>
          <w:docGrid w:type="lines" w:linePitch="312"/>
        </w:sectPr>
      </w:pPr>
      <w:bookmarkStart w:id="78" w:name="BookMark6"/>
      <w:bookmarkEnd w:id="23"/>
    </w:p>
    <w:p w14:paraId="6E13058E" w14:textId="3060DEC4" w:rsidR="007B556F" w:rsidRDefault="007B556F" w:rsidP="007B556F">
      <w:pPr>
        <w:pStyle w:val="afffff2"/>
        <w:spacing w:before="124" w:after="156"/>
      </w:pPr>
      <w:bookmarkStart w:id="79" w:name="_Toc227337223"/>
      <w:r w:rsidRPr="007B556F">
        <w:rPr>
          <w:rFonts w:hint="eastAsia"/>
          <w:spacing w:val="105"/>
        </w:rPr>
        <w:lastRenderedPageBreak/>
        <w:t>参考文</w:t>
      </w:r>
      <w:r>
        <w:rPr>
          <w:rFonts w:hint="eastAsia"/>
        </w:rPr>
        <w:t>献</w:t>
      </w:r>
      <w:bookmarkEnd w:id="79"/>
    </w:p>
    <w:p w14:paraId="4B4EFD57" w14:textId="77777777" w:rsidR="007B556F" w:rsidRDefault="007B556F" w:rsidP="007B556F">
      <w:pPr>
        <w:pStyle w:val="affffb"/>
        <w:ind w:firstLine="420"/>
      </w:pPr>
    </w:p>
    <w:p w14:paraId="22BA552E" w14:textId="77777777" w:rsidR="007B556F" w:rsidRDefault="007B556F" w:rsidP="007B556F">
      <w:pPr>
        <w:pStyle w:val="affffb"/>
        <w:ind w:firstLine="420"/>
      </w:pPr>
    </w:p>
    <w:p w14:paraId="7119DB08" w14:textId="18032E48" w:rsidR="0024020A" w:rsidRDefault="009E6F8F" w:rsidP="0024020A">
      <w:pPr>
        <w:pStyle w:val="affffb"/>
        <w:ind w:firstLine="420"/>
      </w:pPr>
      <w:r w:rsidRPr="009E6F8F">
        <w:t>[1]</w:t>
      </w:r>
      <w:r w:rsidR="0024020A">
        <w:rPr>
          <w:rFonts w:hint="eastAsia"/>
        </w:rPr>
        <w:t>《湖南省地理空间数据管理办法》（第281号湖南省人民政府令）</w:t>
      </w:r>
    </w:p>
    <w:p w14:paraId="07F4C6AF" w14:textId="773C9190" w:rsidR="0024020A" w:rsidRDefault="0024020A" w:rsidP="0024020A">
      <w:pPr>
        <w:pStyle w:val="affffb"/>
        <w:ind w:firstLine="420"/>
      </w:pPr>
      <w:r>
        <w:rPr>
          <w:rFonts w:hint="eastAsia"/>
        </w:rPr>
        <w:t>[2]《湖南省遥感影像数据统筹共享管理办法》（湘自然资规〔2020〕2号）</w:t>
      </w:r>
    </w:p>
    <w:p w14:paraId="5476D5F4" w14:textId="69A94350" w:rsidR="0024020A" w:rsidRDefault="0024020A" w:rsidP="0024020A">
      <w:pPr>
        <w:pStyle w:val="affffb"/>
        <w:ind w:firstLine="420"/>
      </w:pPr>
      <w:r>
        <w:rPr>
          <w:rFonts w:hint="eastAsia"/>
        </w:rPr>
        <w:t>[3]《国家民用空间基础设施中长期发展规划（2015-2025年）》</w:t>
      </w:r>
    </w:p>
    <w:p w14:paraId="11747A6E" w14:textId="1D883399" w:rsidR="0024020A" w:rsidRDefault="0024020A" w:rsidP="0024020A">
      <w:pPr>
        <w:pStyle w:val="affffb"/>
        <w:ind w:firstLine="420"/>
      </w:pPr>
      <w:r>
        <w:rPr>
          <w:rFonts w:hint="eastAsia"/>
        </w:rPr>
        <w:t>[4]《陆海观测卫星业务发展规划（2011-2021年）》</w:t>
      </w:r>
    </w:p>
    <w:p w14:paraId="13892216" w14:textId="54F792D5" w:rsidR="009E6F8F" w:rsidRDefault="0024020A" w:rsidP="009E6F8F">
      <w:pPr>
        <w:pStyle w:val="affffb"/>
        <w:ind w:firstLine="420"/>
      </w:pPr>
      <w:r w:rsidRPr="009E6F8F">
        <w:t>[</w:t>
      </w:r>
      <w:r>
        <w:rPr>
          <w:rFonts w:hint="eastAsia"/>
        </w:rPr>
        <w:t>5</w:t>
      </w:r>
      <w:r w:rsidRPr="009E6F8F">
        <w:t>]</w:t>
      </w:r>
      <w:r w:rsidR="009E6F8F">
        <w:rPr>
          <w:rFonts w:hint="eastAsia"/>
        </w:rPr>
        <w:t>GB/T7930-2008</w:t>
      </w:r>
      <w:r w:rsidR="00DA34E6">
        <w:t xml:space="preserve">  </w:t>
      </w:r>
      <w:r w:rsidR="009E6F8F">
        <w:rPr>
          <w:rFonts w:hint="eastAsia"/>
        </w:rPr>
        <w:t>1:500、1:1000、1:2000地形图航空摄影测量外业规范</w:t>
      </w:r>
    </w:p>
    <w:p w14:paraId="0512F817" w14:textId="2646ED59" w:rsidR="009E6F8F" w:rsidRDefault="009E6F8F" w:rsidP="009E6F8F">
      <w:pPr>
        <w:pStyle w:val="affffb"/>
        <w:ind w:firstLine="420"/>
      </w:pPr>
      <w:r w:rsidRPr="009E6F8F">
        <w:t>[</w:t>
      </w:r>
      <w:r w:rsidR="0024020A">
        <w:rPr>
          <w:rFonts w:hint="eastAsia"/>
        </w:rPr>
        <w:t>6</w:t>
      </w:r>
      <w:r w:rsidRPr="009E6F8F">
        <w:t>]</w:t>
      </w:r>
      <w:r>
        <w:rPr>
          <w:rFonts w:hint="eastAsia"/>
        </w:rPr>
        <w:t>GB/T7931-2008</w:t>
      </w:r>
      <w:r w:rsidR="00DA34E6">
        <w:t xml:space="preserve">  </w:t>
      </w:r>
      <w:r>
        <w:rPr>
          <w:rFonts w:hint="eastAsia"/>
        </w:rPr>
        <w:t>1:500、1:1000、1:2000地形图航空摄影测量内业规范</w:t>
      </w:r>
    </w:p>
    <w:p w14:paraId="046704E1" w14:textId="3BA4BFA6" w:rsidR="007B556F" w:rsidRDefault="009E6F8F" w:rsidP="007B556F">
      <w:pPr>
        <w:pStyle w:val="affffb"/>
        <w:ind w:firstLine="420"/>
      </w:pPr>
      <w:r w:rsidRPr="009E6F8F">
        <w:t>[</w:t>
      </w:r>
      <w:r w:rsidR="0024020A">
        <w:rPr>
          <w:rFonts w:hint="eastAsia"/>
        </w:rPr>
        <w:t>7</w:t>
      </w:r>
      <w:r w:rsidRPr="009E6F8F">
        <w:t>]</w:t>
      </w:r>
      <w:r w:rsidR="007B556F">
        <w:rPr>
          <w:rFonts w:hint="eastAsia"/>
        </w:rPr>
        <w:t>CH/T1015.3</w:t>
      </w:r>
      <w:r w:rsidR="00DA34E6">
        <w:t xml:space="preserve">  </w:t>
      </w:r>
      <w:r w:rsidR="007B556F">
        <w:rPr>
          <w:rFonts w:hint="eastAsia"/>
        </w:rPr>
        <w:t>基础地理信息数字产品1:100001:50000生产技术规程第3部分：数字正射影像图（DOM）</w:t>
      </w:r>
    </w:p>
    <w:p w14:paraId="697A3315" w14:textId="127AA852" w:rsidR="009E6F8F" w:rsidRDefault="009E6F8F" w:rsidP="009E6F8F">
      <w:pPr>
        <w:pStyle w:val="affffb"/>
        <w:ind w:firstLine="420"/>
      </w:pPr>
      <w:r w:rsidRPr="009E6F8F">
        <w:t>[</w:t>
      </w:r>
      <w:r w:rsidR="0024020A">
        <w:rPr>
          <w:rFonts w:hint="eastAsia"/>
        </w:rPr>
        <w:t>8</w:t>
      </w:r>
      <w:r w:rsidRPr="009E6F8F">
        <w:t>]</w:t>
      </w:r>
      <w:r>
        <w:rPr>
          <w:rFonts w:hint="eastAsia"/>
        </w:rPr>
        <w:t>CH/T1007-2001</w:t>
      </w:r>
      <w:r w:rsidR="00DA34E6">
        <w:t xml:space="preserve">  </w:t>
      </w:r>
      <w:r>
        <w:rPr>
          <w:rFonts w:hint="eastAsia"/>
        </w:rPr>
        <w:t>基础地理信息数字产品元数据</w:t>
      </w:r>
    </w:p>
    <w:p w14:paraId="76E27BA2" w14:textId="6EC18A00" w:rsidR="009E6F8F" w:rsidRDefault="009E6F8F" w:rsidP="009E6F8F">
      <w:pPr>
        <w:pStyle w:val="affffb"/>
        <w:ind w:firstLine="420"/>
      </w:pPr>
      <w:r w:rsidRPr="009E6F8F">
        <w:t>[</w:t>
      </w:r>
      <w:r w:rsidR="0024020A">
        <w:rPr>
          <w:rFonts w:hint="eastAsia"/>
        </w:rPr>
        <w:t>9</w:t>
      </w:r>
      <w:r w:rsidRPr="009E6F8F">
        <w:t>]</w:t>
      </w:r>
      <w:r>
        <w:rPr>
          <w:rFonts w:hint="eastAsia"/>
        </w:rPr>
        <w:t>CH/T9009.2-2010</w:t>
      </w:r>
      <w:r w:rsidR="00DA34E6">
        <w:t xml:space="preserve">  </w:t>
      </w:r>
      <w:r>
        <w:rPr>
          <w:rFonts w:hint="eastAsia"/>
        </w:rPr>
        <w:t>基础地理信息数字成果</w:t>
      </w:r>
      <w:r w:rsidR="00DA34E6">
        <w:t xml:space="preserve"> </w:t>
      </w:r>
      <w:r>
        <w:rPr>
          <w:rFonts w:hint="eastAsia"/>
        </w:rPr>
        <w:t>:50001:100001:250001:500001:100000数字高程模型</w:t>
      </w:r>
    </w:p>
    <w:p w14:paraId="74D6BE0D" w14:textId="6B30BB67" w:rsidR="009E6F8F" w:rsidRDefault="009E6F8F" w:rsidP="009E6F8F">
      <w:pPr>
        <w:pStyle w:val="affffb"/>
        <w:ind w:firstLine="420"/>
      </w:pPr>
      <w:r w:rsidRPr="009E6F8F">
        <w:t>[</w:t>
      </w:r>
      <w:r w:rsidR="0024020A">
        <w:rPr>
          <w:rFonts w:hint="eastAsia"/>
        </w:rPr>
        <w:t>10</w:t>
      </w:r>
      <w:r w:rsidRPr="009E6F8F">
        <w:t>]</w:t>
      </w:r>
      <w:r>
        <w:rPr>
          <w:rFonts w:hint="eastAsia"/>
        </w:rPr>
        <w:t>CH/T9008.3-2010</w:t>
      </w:r>
      <w:r w:rsidR="00DA34E6">
        <w:t xml:space="preserve">  </w:t>
      </w:r>
      <w:r>
        <w:rPr>
          <w:rFonts w:hint="eastAsia"/>
        </w:rPr>
        <w:t>基础地理信息数字成果1:5001:10001:2000数字正射影像图</w:t>
      </w:r>
    </w:p>
    <w:p w14:paraId="7B62186D" w14:textId="711FC79B" w:rsidR="009E6F8F" w:rsidRPr="008A57E6" w:rsidRDefault="009E6F8F" w:rsidP="009E6F8F">
      <w:pPr>
        <w:pStyle w:val="affffb"/>
        <w:ind w:firstLine="420"/>
      </w:pPr>
      <w:r w:rsidRPr="009E6F8F">
        <w:t>[</w:t>
      </w:r>
      <w:r w:rsidR="0024020A">
        <w:rPr>
          <w:rFonts w:hint="eastAsia"/>
        </w:rPr>
        <w:t>11</w:t>
      </w:r>
      <w:r w:rsidRPr="009E6F8F">
        <w:t>]</w:t>
      </w:r>
      <w:r>
        <w:rPr>
          <w:rFonts w:hint="eastAsia"/>
        </w:rPr>
        <w:t>CH/T9020.3-2013</w:t>
      </w:r>
      <w:r w:rsidR="00DA34E6">
        <w:t xml:space="preserve">  </w:t>
      </w:r>
      <w:r>
        <w:rPr>
          <w:rFonts w:hint="eastAsia"/>
        </w:rPr>
        <w:t>基础地理信息数字成果1:5001:10001:2000生产技术规程第3部分：数字射影像图</w:t>
      </w:r>
    </w:p>
    <w:p w14:paraId="44D87913" w14:textId="25CD9A08" w:rsidR="009E6F8F" w:rsidRDefault="009E6F8F" w:rsidP="009E6F8F">
      <w:pPr>
        <w:pStyle w:val="affffb"/>
        <w:ind w:firstLine="420"/>
      </w:pPr>
      <w:r w:rsidRPr="009E6F8F">
        <w:t>[</w:t>
      </w:r>
      <w:r w:rsidR="0024020A">
        <w:rPr>
          <w:rFonts w:hint="eastAsia"/>
        </w:rPr>
        <w:t>12</w:t>
      </w:r>
      <w:r w:rsidRPr="009E6F8F">
        <w:t>]</w:t>
      </w:r>
      <w:r>
        <w:rPr>
          <w:rFonts w:hint="eastAsia"/>
        </w:rPr>
        <w:t>CH/T2009-2010</w:t>
      </w:r>
      <w:r w:rsidR="00DA34E6">
        <w:t xml:space="preserve">  </w:t>
      </w:r>
      <w:r>
        <w:rPr>
          <w:rFonts w:hint="eastAsia"/>
        </w:rPr>
        <w:t>全球定位系统实时动态测量（RTK）技术规范</w:t>
      </w:r>
    </w:p>
    <w:p w14:paraId="573ADAE8" w14:textId="63AF4B2C" w:rsidR="007B556F" w:rsidRDefault="009E6F8F" w:rsidP="007B556F">
      <w:pPr>
        <w:pStyle w:val="affffb"/>
        <w:ind w:firstLine="420"/>
      </w:pPr>
      <w:r w:rsidRPr="009E6F8F">
        <w:t>[</w:t>
      </w:r>
      <w:r w:rsidR="0024020A">
        <w:rPr>
          <w:rFonts w:hint="eastAsia"/>
        </w:rPr>
        <w:t>13</w:t>
      </w:r>
      <w:r w:rsidRPr="009E6F8F">
        <w:t>]</w:t>
      </w:r>
      <w:r w:rsidR="007B556F">
        <w:rPr>
          <w:rFonts w:hint="eastAsia"/>
        </w:rPr>
        <w:t>GB/T17941-2008</w:t>
      </w:r>
      <w:r w:rsidR="00DA34E6">
        <w:t xml:space="preserve">  </w:t>
      </w:r>
      <w:r w:rsidR="007B556F">
        <w:rPr>
          <w:rFonts w:hint="eastAsia"/>
        </w:rPr>
        <w:t>数字测绘成果质量要求</w:t>
      </w:r>
    </w:p>
    <w:p w14:paraId="143DA7FE" w14:textId="21D3369B" w:rsidR="009E6F8F" w:rsidRDefault="009E6F8F" w:rsidP="009E6F8F">
      <w:pPr>
        <w:pStyle w:val="affffb"/>
        <w:ind w:firstLine="420"/>
      </w:pPr>
      <w:r w:rsidRPr="009E6F8F">
        <w:t>[1</w:t>
      </w:r>
      <w:r w:rsidR="0024020A">
        <w:rPr>
          <w:rFonts w:hint="eastAsia"/>
        </w:rPr>
        <w:t>4</w:t>
      </w:r>
      <w:r w:rsidRPr="009E6F8F">
        <w:t>]</w:t>
      </w:r>
      <w:r>
        <w:rPr>
          <w:rFonts w:hint="eastAsia"/>
        </w:rPr>
        <w:t>GB/T18314-2009</w:t>
      </w:r>
      <w:r w:rsidR="00DA34E6">
        <w:t xml:space="preserve">  </w:t>
      </w:r>
      <w:r>
        <w:rPr>
          <w:rFonts w:hint="eastAsia"/>
        </w:rPr>
        <w:t>全球定位系统（GPS）测量规范</w:t>
      </w:r>
    </w:p>
    <w:p w14:paraId="0784AD68" w14:textId="6A20522F" w:rsidR="009E6F8F" w:rsidRDefault="009E6F8F" w:rsidP="009E6F8F">
      <w:pPr>
        <w:pStyle w:val="affffb"/>
        <w:ind w:firstLine="420"/>
      </w:pPr>
      <w:r w:rsidRPr="009E6F8F">
        <w:t>[1</w:t>
      </w:r>
      <w:r w:rsidR="0024020A">
        <w:rPr>
          <w:rFonts w:hint="eastAsia"/>
        </w:rPr>
        <w:t>5</w:t>
      </w:r>
      <w:r w:rsidRPr="009E6F8F">
        <w:t>]</w:t>
      </w:r>
      <w:r>
        <w:rPr>
          <w:rFonts w:hint="eastAsia"/>
        </w:rPr>
        <w:t>GB/T27919-2011</w:t>
      </w:r>
      <w:r w:rsidR="00DA34E6">
        <w:t xml:space="preserve">  </w:t>
      </w:r>
      <w:r>
        <w:rPr>
          <w:rFonts w:hint="eastAsia"/>
        </w:rPr>
        <w:t>IMU/GPS辅助航空摄影技术规范</w:t>
      </w:r>
    </w:p>
    <w:p w14:paraId="54A5BBB9" w14:textId="04303495" w:rsidR="009E6F8F" w:rsidRDefault="009E6F8F" w:rsidP="009E6F8F">
      <w:pPr>
        <w:pStyle w:val="affffb"/>
        <w:ind w:firstLine="420"/>
      </w:pPr>
      <w:r w:rsidRPr="009E6F8F">
        <w:t>[1</w:t>
      </w:r>
      <w:r w:rsidR="0024020A">
        <w:rPr>
          <w:rFonts w:hint="eastAsia"/>
        </w:rPr>
        <w:t>6</w:t>
      </w:r>
      <w:r w:rsidRPr="009E6F8F">
        <w:t>]</w:t>
      </w:r>
      <w:r>
        <w:rPr>
          <w:rFonts w:hint="eastAsia"/>
        </w:rPr>
        <w:t>GB/T27920.1-2011</w:t>
      </w:r>
      <w:r w:rsidR="00DA34E6">
        <w:t xml:space="preserve">  </w:t>
      </w:r>
      <w:r>
        <w:rPr>
          <w:rFonts w:hint="eastAsia"/>
        </w:rPr>
        <w:t>数字航空摄影规范第1部分：框幅式数字航空摄影</w:t>
      </w:r>
    </w:p>
    <w:p w14:paraId="56F1BA7A" w14:textId="384CA405" w:rsidR="007B556F" w:rsidRDefault="009E6F8F" w:rsidP="007B556F">
      <w:pPr>
        <w:pStyle w:val="affffb"/>
        <w:ind w:firstLine="420"/>
      </w:pPr>
      <w:r w:rsidRPr="009E6F8F">
        <w:t>[1</w:t>
      </w:r>
      <w:r w:rsidR="0024020A">
        <w:rPr>
          <w:rFonts w:hint="eastAsia"/>
        </w:rPr>
        <w:t>7</w:t>
      </w:r>
      <w:r w:rsidRPr="009E6F8F">
        <w:t>]</w:t>
      </w:r>
      <w:r w:rsidR="007B556F">
        <w:rPr>
          <w:rFonts w:hint="eastAsia"/>
        </w:rPr>
        <w:t>GB/T27920.2-2012</w:t>
      </w:r>
      <w:r w:rsidR="00DA34E6">
        <w:t xml:space="preserve">  </w:t>
      </w:r>
      <w:r w:rsidR="007B556F">
        <w:rPr>
          <w:rFonts w:hint="eastAsia"/>
        </w:rPr>
        <w:t>数字航空摄影规范第2部分：推扫式数字航空摄影</w:t>
      </w:r>
    </w:p>
    <w:p w14:paraId="687AB857" w14:textId="77777777" w:rsidR="007B556F" w:rsidRPr="007B556F" w:rsidRDefault="007B556F" w:rsidP="007B556F">
      <w:pPr>
        <w:pStyle w:val="affffb"/>
        <w:ind w:firstLine="420"/>
      </w:pPr>
    </w:p>
    <w:p w14:paraId="7740A3BA" w14:textId="77777777" w:rsidR="007B556F" w:rsidRPr="00A27897" w:rsidRDefault="007B556F" w:rsidP="007B556F">
      <w:pPr>
        <w:pStyle w:val="affffb"/>
        <w:ind w:firstLine="420"/>
      </w:pPr>
    </w:p>
    <w:p w14:paraId="094C618A" w14:textId="77777777" w:rsidR="007B556F" w:rsidRDefault="007B556F" w:rsidP="009B2959">
      <w:pPr>
        <w:pStyle w:val="af5"/>
        <w:numPr>
          <w:ilvl w:val="0"/>
          <w:numId w:val="0"/>
        </w:numPr>
        <w:ind w:left="851"/>
      </w:pPr>
    </w:p>
    <w:p w14:paraId="67D22160" w14:textId="4A9DD5DC" w:rsidR="007B556F" w:rsidRPr="005B682B" w:rsidRDefault="00A27897" w:rsidP="00A27897">
      <w:pPr>
        <w:pStyle w:val="af5"/>
        <w:numPr>
          <w:ilvl w:val="0"/>
          <w:numId w:val="0"/>
        </w:numPr>
        <w:ind w:left="851"/>
        <w:jc w:val="center"/>
      </w:pPr>
      <w:bookmarkStart w:id="80" w:name="BookMark8"/>
      <w:bookmarkEnd w:id="78"/>
      <w:r>
        <w:rPr>
          <w:rFonts w:hint="eastAsia"/>
          <w:noProof/>
        </w:rPr>
        <w:drawing>
          <wp:inline distT="0" distB="0" distL="0" distR="0" wp14:anchorId="24224173" wp14:editId="72EEA912">
            <wp:extent cx="1485900" cy="317500"/>
            <wp:effectExtent l="0" t="0" r="0" b="6350"/>
            <wp:docPr id="1574991153" name="图片 1"/>
            <wp:cNvGraphicFramePr/>
            <a:graphic xmlns:a="http://schemas.openxmlformats.org/drawingml/2006/main">
              <a:graphicData uri="http://schemas.openxmlformats.org/drawingml/2006/picture">
                <pic:pic xmlns:pic="http://schemas.openxmlformats.org/drawingml/2006/picture">
                  <pic:nvPicPr>
                    <pic:cNvPr id="1574991153" name=""/>
                    <pic:cNvPicPr/>
                  </pic:nvPicPr>
                  <pic:blipFill>
                    <a:blip r:embed="rId20">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80"/>
    </w:p>
    <w:sectPr w:rsidR="007B556F" w:rsidRPr="005B682B" w:rsidSect="007B556F">
      <w:pgSz w:w="11906" w:h="16838" w:code="9"/>
      <w:pgMar w:top="567" w:right="1134" w:bottom="1134" w:left="1134" w:header="1418" w:footer="1134" w:gutter="284"/>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C02B37" w14:textId="77777777" w:rsidR="00A70E8D" w:rsidRDefault="00A70E8D" w:rsidP="00D86DB7">
      <w:r>
        <w:separator/>
      </w:r>
    </w:p>
    <w:p w14:paraId="4746D1CB" w14:textId="77777777" w:rsidR="00A70E8D" w:rsidRDefault="00A70E8D"/>
    <w:p w14:paraId="02EB3968" w14:textId="77777777" w:rsidR="00A70E8D" w:rsidRDefault="00A70E8D"/>
  </w:endnote>
  <w:endnote w:type="continuationSeparator" w:id="0">
    <w:p w14:paraId="23C9A6B4" w14:textId="77777777" w:rsidR="00A70E8D" w:rsidRDefault="00A70E8D" w:rsidP="00D86DB7">
      <w:r>
        <w:continuationSeparator/>
      </w:r>
    </w:p>
    <w:p w14:paraId="0A0D01FD" w14:textId="77777777" w:rsidR="00A70E8D" w:rsidRDefault="00A70E8D"/>
    <w:p w14:paraId="3011FC09" w14:textId="77777777" w:rsidR="00A70E8D" w:rsidRDefault="00A70E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C19A6" w14:textId="77777777" w:rsidR="008A4F0E" w:rsidRDefault="008A4F0E">
    <w:pPr>
      <w:pStyle w:val="afffb"/>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30BA1" w14:textId="77777777" w:rsidR="008A4F0E" w:rsidRDefault="008A4F0E">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C2D1" w14:textId="77777777" w:rsidR="008A4F0E" w:rsidRPr="00324EDD" w:rsidRDefault="008A4F0E"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5090D" w14:textId="77777777" w:rsidR="008A4F0E" w:rsidRDefault="008A4F0E" w:rsidP="00C94DF2">
    <w:pPr>
      <w:pStyle w:val="affff8"/>
    </w:pPr>
    <w:r>
      <w:fldChar w:fldCharType="begin"/>
    </w:r>
    <w:r>
      <w:instrText>PAGE   \* MERGEFORMAT</w:instrText>
    </w:r>
    <w:r>
      <w:fldChar w:fldCharType="separate"/>
    </w:r>
    <w:r w:rsidRPr="00AB41D5">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042C7" w14:textId="77777777" w:rsidR="00A70E8D" w:rsidRDefault="00A70E8D" w:rsidP="00D86DB7">
      <w:r>
        <w:separator/>
      </w:r>
    </w:p>
  </w:footnote>
  <w:footnote w:type="continuationSeparator" w:id="0">
    <w:p w14:paraId="0C8B0131" w14:textId="77777777" w:rsidR="00A70E8D" w:rsidRDefault="00A70E8D" w:rsidP="00D86DB7">
      <w:r>
        <w:continuationSeparator/>
      </w:r>
    </w:p>
    <w:p w14:paraId="4BB9795C" w14:textId="77777777" w:rsidR="00A70E8D" w:rsidRDefault="00A70E8D"/>
    <w:p w14:paraId="25719FFB" w14:textId="77777777" w:rsidR="00A70E8D" w:rsidRDefault="00A70E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D0115" w14:textId="77777777" w:rsidR="008A4F0E" w:rsidRDefault="008A4F0E">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73865" w14:textId="77777777" w:rsidR="008A4F0E" w:rsidRPr="00E70388" w:rsidRDefault="008A4F0E"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B3B9F" w14:textId="77777777" w:rsidR="008A4F0E" w:rsidRPr="00324EDD" w:rsidRDefault="008A4F0E"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56FA3" w14:textId="384C81F8" w:rsidR="008A4F0E" w:rsidRPr="005F4712" w:rsidRDefault="008A4F0E" w:rsidP="00714F58">
    <w:pPr>
      <w:pStyle w:val="afff9"/>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Pr>
        <w:noProof/>
        <w:lang w:val="fr-FR"/>
      </w:rPr>
      <w:t>DB XX/T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1C52C" w14:textId="133A637B" w:rsidR="008A4F0E" w:rsidRPr="00D84FA1" w:rsidRDefault="008A4F0E" w:rsidP="00A2271D">
    <w:pPr>
      <w:pStyle w:val="afffff0"/>
    </w:pPr>
    <w:r>
      <w:fldChar w:fldCharType="begin"/>
    </w:r>
    <w:r>
      <w:instrText xml:space="preserve"> STYLEREF  标准文件_文件编号  \* MERGEFORMAT </w:instrText>
    </w:r>
    <w:r>
      <w:fldChar w:fldCharType="separate"/>
    </w:r>
    <w:r w:rsidR="00693B51">
      <w:t>DB XX/T XXXX</w:t>
    </w:r>
    <w:r w:rsidR="00693B51">
      <w:t>—</w:t>
    </w:r>
    <w:r w:rsidR="00693B51">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7933"/>
    <w:multiLevelType w:val="hybridMultilevel"/>
    <w:tmpl w:val="4DA2C4DE"/>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52A4F55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C4A2230C"/>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A740CB50"/>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2C44B5C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A3EAFB5C"/>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C79AE32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34F28470"/>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98F0999E"/>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439C2298"/>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E0720D8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9384440"/>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A762E208"/>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D44879C8"/>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4863046"/>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8E9217A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A9F832E0"/>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E9BA3494"/>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048016DE"/>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F5E62372"/>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1B2E04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2B72131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9B80E64"/>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2B6C5B98"/>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77E86B10"/>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81169576"/>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F3A22F6C"/>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31ACFC82"/>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92A665E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7"/>
  </w:num>
  <w:num w:numId="3">
    <w:abstractNumId w:val="5"/>
  </w:num>
  <w:num w:numId="4">
    <w:abstractNumId w:val="8"/>
  </w:num>
  <w:num w:numId="5">
    <w:abstractNumId w:val="23"/>
  </w:num>
  <w:num w:numId="6">
    <w:abstractNumId w:val="9"/>
  </w:num>
  <w:num w:numId="7">
    <w:abstractNumId w:val="16"/>
  </w:num>
  <w:num w:numId="8">
    <w:abstractNumId w:val="7"/>
  </w:num>
  <w:num w:numId="9">
    <w:abstractNumId w:val="19"/>
  </w:num>
  <w:num w:numId="10">
    <w:abstractNumId w:val="21"/>
  </w:num>
  <w:num w:numId="11">
    <w:abstractNumId w:val="17"/>
  </w:num>
  <w:num w:numId="12">
    <w:abstractNumId w:val="29"/>
  </w:num>
  <w:num w:numId="13">
    <w:abstractNumId w:val="15"/>
  </w:num>
  <w:num w:numId="14">
    <w:abstractNumId w:val="30"/>
  </w:num>
  <w:num w:numId="15">
    <w:abstractNumId w:val="1"/>
  </w:num>
  <w:num w:numId="16">
    <w:abstractNumId w:val="20"/>
  </w:num>
  <w:num w:numId="17">
    <w:abstractNumId w:val="6"/>
  </w:num>
  <w:num w:numId="18">
    <w:abstractNumId w:val="13"/>
  </w:num>
  <w:num w:numId="19">
    <w:abstractNumId w:val="25"/>
  </w:num>
  <w:num w:numId="20">
    <w:abstractNumId w:val="26"/>
  </w:num>
  <w:num w:numId="21">
    <w:abstractNumId w:val="11"/>
  </w:num>
  <w:num w:numId="22">
    <w:abstractNumId w:val="12"/>
  </w:num>
  <w:num w:numId="23">
    <w:abstractNumId w:val="28"/>
  </w:num>
  <w:num w:numId="24">
    <w:abstractNumId w:val="2"/>
  </w:num>
  <w:num w:numId="25">
    <w:abstractNumId w:val="4"/>
  </w:num>
  <w:num w:numId="26">
    <w:abstractNumId w:val="14"/>
  </w:num>
  <w:num w:numId="27">
    <w:abstractNumId w:val="24"/>
  </w:num>
  <w:num w:numId="28">
    <w:abstractNumId w:val="10"/>
  </w:num>
  <w:num w:numId="29">
    <w:abstractNumId w:val="22"/>
  </w:num>
  <w:num w:numId="30">
    <w:abstractNumId w:val="18"/>
  </w:num>
  <w:num w:numId="31">
    <w:abstractNumId w:val="3"/>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BlenD6DpQWGDGZrUu+2o0E2hnXlWdinHogY66+iE2koGutVhLEfTgHbq7LlyCjRBBAGB6S/crtSHMvzd2I0oUw==" w:salt="kwI+NIy9iPq6RKMldE1ik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AC8"/>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1F53"/>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24CE"/>
    <w:rsid w:val="00083D2C"/>
    <w:rsid w:val="00086AA1"/>
    <w:rsid w:val="00087A77"/>
    <w:rsid w:val="00090CA6"/>
    <w:rsid w:val="000927EF"/>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3D59"/>
    <w:rsid w:val="000C4B41"/>
    <w:rsid w:val="000C57D6"/>
    <w:rsid w:val="000C6362"/>
    <w:rsid w:val="000C7666"/>
    <w:rsid w:val="000D0A9C"/>
    <w:rsid w:val="000D1795"/>
    <w:rsid w:val="000D329A"/>
    <w:rsid w:val="000D37A3"/>
    <w:rsid w:val="000D4B9C"/>
    <w:rsid w:val="000D4EB6"/>
    <w:rsid w:val="000D753B"/>
    <w:rsid w:val="000E4C9E"/>
    <w:rsid w:val="000E6FD7"/>
    <w:rsid w:val="000F06E1"/>
    <w:rsid w:val="000F0E3C"/>
    <w:rsid w:val="000F19D5"/>
    <w:rsid w:val="000F4AEA"/>
    <w:rsid w:val="000F633F"/>
    <w:rsid w:val="000F67E9"/>
    <w:rsid w:val="00104926"/>
    <w:rsid w:val="00113B1E"/>
    <w:rsid w:val="0011711C"/>
    <w:rsid w:val="0012059C"/>
    <w:rsid w:val="00124E4F"/>
    <w:rsid w:val="001260B7"/>
    <w:rsid w:val="001265CB"/>
    <w:rsid w:val="00126D63"/>
    <w:rsid w:val="001321C6"/>
    <w:rsid w:val="001325C4"/>
    <w:rsid w:val="00133010"/>
    <w:rsid w:val="001338EE"/>
    <w:rsid w:val="00133AAE"/>
    <w:rsid w:val="00135323"/>
    <w:rsid w:val="001356C4"/>
    <w:rsid w:val="00141114"/>
    <w:rsid w:val="00142969"/>
    <w:rsid w:val="00143CA2"/>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76D"/>
    <w:rsid w:val="00221B79"/>
    <w:rsid w:val="00221C6B"/>
    <w:rsid w:val="002253A1"/>
    <w:rsid w:val="00225CF8"/>
    <w:rsid w:val="0022794E"/>
    <w:rsid w:val="00233D64"/>
    <w:rsid w:val="0023482A"/>
    <w:rsid w:val="002359CB"/>
    <w:rsid w:val="0024020A"/>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07E4"/>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1EF6"/>
    <w:rsid w:val="002E4D5A"/>
    <w:rsid w:val="002E6326"/>
    <w:rsid w:val="002F30E0"/>
    <w:rsid w:val="002F35E4"/>
    <w:rsid w:val="002F3730"/>
    <w:rsid w:val="002F38E1"/>
    <w:rsid w:val="002F7AF6"/>
    <w:rsid w:val="00300E63"/>
    <w:rsid w:val="00302F5F"/>
    <w:rsid w:val="00303B6C"/>
    <w:rsid w:val="0030441D"/>
    <w:rsid w:val="00306063"/>
    <w:rsid w:val="00313B85"/>
    <w:rsid w:val="003156C1"/>
    <w:rsid w:val="00317988"/>
    <w:rsid w:val="003221B4"/>
    <w:rsid w:val="0032258D"/>
    <w:rsid w:val="00322E62"/>
    <w:rsid w:val="00324D13"/>
    <w:rsid w:val="00324D2A"/>
    <w:rsid w:val="00324EDD"/>
    <w:rsid w:val="003331E4"/>
    <w:rsid w:val="0033588E"/>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B09AD"/>
    <w:rsid w:val="003B1F18"/>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5EC"/>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1458"/>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82B"/>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6DB"/>
    <w:rsid w:val="00604784"/>
    <w:rsid w:val="00606419"/>
    <w:rsid w:val="00607D29"/>
    <w:rsid w:val="00612952"/>
    <w:rsid w:val="00614CC1"/>
    <w:rsid w:val="00615A9D"/>
    <w:rsid w:val="00617387"/>
    <w:rsid w:val="006205D6"/>
    <w:rsid w:val="00624811"/>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B51"/>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56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E3A6B"/>
    <w:rsid w:val="007F0ED8"/>
    <w:rsid w:val="007F0F63"/>
    <w:rsid w:val="007F2546"/>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4B4B"/>
    <w:rsid w:val="008373D3"/>
    <w:rsid w:val="00840617"/>
    <w:rsid w:val="00840F84"/>
    <w:rsid w:val="00842A47"/>
    <w:rsid w:val="00843C13"/>
    <w:rsid w:val="008454F8"/>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4F0E"/>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D7C17"/>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1CC1"/>
    <w:rsid w:val="009245F5"/>
    <w:rsid w:val="009249EC"/>
    <w:rsid w:val="009273B3"/>
    <w:rsid w:val="009305B5"/>
    <w:rsid w:val="009429D5"/>
    <w:rsid w:val="00942BF1"/>
    <w:rsid w:val="00945180"/>
    <w:rsid w:val="00945428"/>
    <w:rsid w:val="0094607B"/>
    <w:rsid w:val="00953604"/>
    <w:rsid w:val="0095496B"/>
    <w:rsid w:val="009576E3"/>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2959"/>
    <w:rsid w:val="009B6029"/>
    <w:rsid w:val="009B6971"/>
    <w:rsid w:val="009C16E3"/>
    <w:rsid w:val="009C27F1"/>
    <w:rsid w:val="009C3152"/>
    <w:rsid w:val="009C4CFA"/>
    <w:rsid w:val="009C5070"/>
    <w:rsid w:val="009D112C"/>
    <w:rsid w:val="009D381C"/>
    <w:rsid w:val="009D47FA"/>
    <w:rsid w:val="009D4C5B"/>
    <w:rsid w:val="009D50D2"/>
    <w:rsid w:val="009D6BCA"/>
    <w:rsid w:val="009E0F62"/>
    <w:rsid w:val="009E4A58"/>
    <w:rsid w:val="009E5A2D"/>
    <w:rsid w:val="009E5AB2"/>
    <w:rsid w:val="009E6219"/>
    <w:rsid w:val="009E6F8F"/>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27897"/>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27D0"/>
    <w:rsid w:val="00A55BD6"/>
    <w:rsid w:val="00A55D50"/>
    <w:rsid w:val="00A57142"/>
    <w:rsid w:val="00A648CD"/>
    <w:rsid w:val="00A6537A"/>
    <w:rsid w:val="00A67866"/>
    <w:rsid w:val="00A70B07"/>
    <w:rsid w:val="00A70E8D"/>
    <w:rsid w:val="00A723F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477"/>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31D7"/>
    <w:rsid w:val="00AD4126"/>
    <w:rsid w:val="00AD421C"/>
    <w:rsid w:val="00AD44FA"/>
    <w:rsid w:val="00AE070A"/>
    <w:rsid w:val="00AE101C"/>
    <w:rsid w:val="00AE25FB"/>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4E0"/>
    <w:rsid w:val="00BB5F8F"/>
    <w:rsid w:val="00BB657A"/>
    <w:rsid w:val="00BC1A4E"/>
    <w:rsid w:val="00BC3462"/>
    <w:rsid w:val="00BC5DC7"/>
    <w:rsid w:val="00BC6B8B"/>
    <w:rsid w:val="00BC73CA"/>
    <w:rsid w:val="00BC73D8"/>
    <w:rsid w:val="00BD0E41"/>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459F0"/>
    <w:rsid w:val="00C50DB8"/>
    <w:rsid w:val="00C521D6"/>
    <w:rsid w:val="00C55232"/>
    <w:rsid w:val="00C553A4"/>
    <w:rsid w:val="00C55A06"/>
    <w:rsid w:val="00C55D03"/>
    <w:rsid w:val="00C601BC"/>
    <w:rsid w:val="00C62B92"/>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133D"/>
    <w:rsid w:val="00CE1FC5"/>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08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0057"/>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4E6"/>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5F11"/>
    <w:rsid w:val="00E00B37"/>
    <w:rsid w:val="00E01138"/>
    <w:rsid w:val="00E02DFB"/>
    <w:rsid w:val="00E030F9"/>
    <w:rsid w:val="00E0311A"/>
    <w:rsid w:val="00E03138"/>
    <w:rsid w:val="00E06404"/>
    <w:rsid w:val="00E11A85"/>
    <w:rsid w:val="00E12495"/>
    <w:rsid w:val="00E15CCD"/>
    <w:rsid w:val="00E202EF"/>
    <w:rsid w:val="00E204F0"/>
    <w:rsid w:val="00E210B5"/>
    <w:rsid w:val="00E23D99"/>
    <w:rsid w:val="00E2552F"/>
    <w:rsid w:val="00E3137A"/>
    <w:rsid w:val="00E32CCF"/>
    <w:rsid w:val="00E34A98"/>
    <w:rsid w:val="00E35D1E"/>
    <w:rsid w:val="00E364F9"/>
    <w:rsid w:val="00E365FA"/>
    <w:rsid w:val="00E36789"/>
    <w:rsid w:val="00E44A83"/>
    <w:rsid w:val="00E459CE"/>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25D"/>
    <w:rsid w:val="00E77A03"/>
    <w:rsid w:val="00E822E8"/>
    <w:rsid w:val="00E82554"/>
    <w:rsid w:val="00E82606"/>
    <w:rsid w:val="00E846C8"/>
    <w:rsid w:val="00E84957"/>
    <w:rsid w:val="00E84A55"/>
    <w:rsid w:val="00E85BFF"/>
    <w:rsid w:val="00E90391"/>
    <w:rsid w:val="00E906C2"/>
    <w:rsid w:val="00E9223A"/>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3AC8"/>
    <w:rsid w:val="00F53C0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A758C"/>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76E"/>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AEA02"/>
  <w15:docId w15:val="{5B7B5DF4-477B-49AB-AF14-3FA415C0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fff5">
    <w:name w:val="Normal"/>
    <w:qFormat/>
    <w:rsid w:val="0023482A"/>
    <w:pPr>
      <w:widowControl w:val="0"/>
      <w:adjustRightInd w:val="0"/>
      <w:spacing w:line="400" w:lineRule="exact"/>
      <w:jc w:val="both"/>
    </w:pPr>
    <w:rPr>
      <w:kern w:val="2"/>
      <w:sz w:val="21"/>
      <w:szCs w:val="21"/>
    </w:rPr>
  </w:style>
  <w:style w:type="paragraph" w:styleId="1">
    <w:name w:val="heading 1"/>
    <w:basedOn w:val="afff5"/>
    <w:next w:val="afff5"/>
    <w:link w:val="10"/>
    <w:qFormat/>
    <w:rsid w:val="00D4734F"/>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D4734F"/>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D4734F"/>
    <w:pPr>
      <w:keepNext/>
      <w:keepLines/>
      <w:spacing w:before="260" w:after="260" w:line="416" w:lineRule="auto"/>
      <w:outlineLvl w:val="2"/>
    </w:pPr>
    <w:rPr>
      <w:b/>
      <w:bCs/>
      <w:sz w:val="32"/>
      <w:szCs w:val="32"/>
    </w:rPr>
  </w:style>
  <w:style w:type="paragraph" w:styleId="4">
    <w:name w:val="heading 4"/>
    <w:basedOn w:val="afff5"/>
    <w:next w:val="afff5"/>
    <w:link w:val="40"/>
    <w:qFormat/>
    <w:rsid w:val="00D4734F"/>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D4734F"/>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D4734F"/>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D4734F"/>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D4734F"/>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D4734F"/>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D4734F"/>
    <w:rPr>
      <w:rFonts w:ascii="Times New Roman" w:eastAsia="宋体" w:hAnsi="Times New Roman" w:cs="Times New Roman"/>
      <w:b/>
      <w:bCs/>
      <w:kern w:val="44"/>
      <w:sz w:val="44"/>
      <w:szCs w:val="44"/>
    </w:rPr>
  </w:style>
  <w:style w:type="character" w:customStyle="1" w:styleId="23">
    <w:name w:val="标题 2 字符"/>
    <w:link w:val="22"/>
    <w:rsid w:val="00D4734F"/>
    <w:rPr>
      <w:rFonts w:ascii="Arial" w:eastAsia="黑体" w:hAnsi="Arial" w:cs="Times New Roman"/>
      <w:b/>
      <w:bCs/>
      <w:sz w:val="32"/>
      <w:szCs w:val="32"/>
    </w:rPr>
  </w:style>
  <w:style w:type="character" w:customStyle="1" w:styleId="30">
    <w:name w:val="标题 3 字符"/>
    <w:link w:val="3"/>
    <w:rsid w:val="00D4734F"/>
    <w:rPr>
      <w:rFonts w:ascii="Times New Roman" w:eastAsia="宋体" w:hAnsi="Times New Roman" w:cs="Times New Roman"/>
      <w:b/>
      <w:bCs/>
      <w:sz w:val="32"/>
      <w:szCs w:val="32"/>
    </w:rPr>
  </w:style>
  <w:style w:type="character" w:customStyle="1" w:styleId="40">
    <w:name w:val="标题 4 字符"/>
    <w:link w:val="4"/>
    <w:rsid w:val="00D4734F"/>
    <w:rPr>
      <w:rFonts w:ascii="Arial" w:eastAsia="黑体" w:hAnsi="Arial" w:cs="Times New Roman"/>
      <w:b/>
      <w:bCs/>
      <w:sz w:val="28"/>
      <w:szCs w:val="28"/>
    </w:rPr>
  </w:style>
  <w:style w:type="character" w:customStyle="1" w:styleId="50">
    <w:name w:val="标题 5 字符"/>
    <w:link w:val="5"/>
    <w:rsid w:val="00D4734F"/>
    <w:rPr>
      <w:rFonts w:ascii="Times New Roman" w:eastAsia="宋体" w:hAnsi="Times New Roman" w:cs="Times New Roman"/>
      <w:b/>
      <w:bCs/>
      <w:sz w:val="28"/>
      <w:szCs w:val="28"/>
    </w:rPr>
  </w:style>
  <w:style w:type="character" w:customStyle="1" w:styleId="60">
    <w:name w:val="标题 6 字符"/>
    <w:link w:val="6"/>
    <w:rsid w:val="00D4734F"/>
    <w:rPr>
      <w:rFonts w:ascii="Arial" w:eastAsia="黑体" w:hAnsi="Arial" w:cs="Times New Roman"/>
      <w:b/>
      <w:bCs/>
      <w:sz w:val="24"/>
      <w:szCs w:val="24"/>
    </w:rPr>
  </w:style>
  <w:style w:type="character" w:customStyle="1" w:styleId="70">
    <w:name w:val="标题 7 字符"/>
    <w:link w:val="7"/>
    <w:rsid w:val="00D4734F"/>
    <w:rPr>
      <w:rFonts w:ascii="Times New Roman" w:eastAsia="宋体" w:hAnsi="Times New Roman" w:cs="Times New Roman"/>
      <w:b/>
      <w:bCs/>
      <w:sz w:val="24"/>
      <w:szCs w:val="24"/>
    </w:rPr>
  </w:style>
  <w:style w:type="character" w:customStyle="1" w:styleId="80">
    <w:name w:val="标题 8 字符"/>
    <w:link w:val="8"/>
    <w:rsid w:val="00D4734F"/>
    <w:rPr>
      <w:rFonts w:ascii="Arial" w:eastAsia="黑体" w:hAnsi="Arial" w:cs="Times New Roman"/>
      <w:sz w:val="24"/>
      <w:szCs w:val="24"/>
    </w:rPr>
  </w:style>
  <w:style w:type="character" w:customStyle="1" w:styleId="90">
    <w:name w:val="标题 9 字符"/>
    <w:link w:val="9"/>
    <w:rsid w:val="00D4734F"/>
    <w:rPr>
      <w:rFonts w:ascii="Arial" w:eastAsia="黑体" w:hAnsi="Arial" w:cs="Times New Roman"/>
      <w:szCs w:val="21"/>
    </w:rPr>
  </w:style>
  <w:style w:type="paragraph" w:styleId="afff9">
    <w:name w:val="header"/>
    <w:basedOn w:val="afff5"/>
    <w:link w:val="afffa"/>
    <w:uiPriority w:val="99"/>
    <w:rsid w:val="00D4734F"/>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D86DB7"/>
    <w:rPr>
      <w:rFonts w:ascii="Times New Roman" w:eastAsia="宋体" w:hAnsi="Times New Roman" w:cs="Times New Roman"/>
      <w:sz w:val="18"/>
      <w:szCs w:val="18"/>
    </w:rPr>
  </w:style>
  <w:style w:type="paragraph" w:styleId="afffb">
    <w:name w:val="footer"/>
    <w:basedOn w:val="afff5"/>
    <w:link w:val="afffc"/>
    <w:uiPriority w:val="99"/>
    <w:rsid w:val="00D4734F"/>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D86DB7"/>
    <w:rPr>
      <w:rFonts w:ascii="宋体" w:eastAsia="宋体" w:hAnsi="Times New Roman" w:cs="Times New Roman"/>
      <w:sz w:val="18"/>
      <w:szCs w:val="18"/>
    </w:rPr>
  </w:style>
  <w:style w:type="paragraph" w:styleId="afffd">
    <w:name w:val="Balloon Text"/>
    <w:basedOn w:val="afff5"/>
    <w:link w:val="afffe"/>
    <w:uiPriority w:val="99"/>
    <w:semiHidden/>
    <w:unhideWhenUsed/>
    <w:rsid w:val="00153C7E"/>
    <w:rPr>
      <w:sz w:val="18"/>
      <w:szCs w:val="18"/>
    </w:rPr>
  </w:style>
  <w:style w:type="character" w:customStyle="1" w:styleId="afffe">
    <w:name w:val="批注框文本 字符"/>
    <w:link w:val="afffd"/>
    <w:uiPriority w:val="99"/>
    <w:semiHidden/>
    <w:rsid w:val="00153C7E"/>
    <w:rPr>
      <w:sz w:val="18"/>
      <w:szCs w:val="18"/>
    </w:rPr>
  </w:style>
  <w:style w:type="paragraph" w:styleId="affff">
    <w:name w:val="Quote"/>
    <w:basedOn w:val="afff5"/>
    <w:next w:val="afff5"/>
    <w:link w:val="affff0"/>
    <w:uiPriority w:val="29"/>
    <w:qFormat/>
    <w:rsid w:val="00D4734F"/>
    <w:rPr>
      <w:i/>
      <w:iCs/>
      <w:color w:val="000000"/>
    </w:rPr>
  </w:style>
  <w:style w:type="character" w:customStyle="1" w:styleId="affff0">
    <w:name w:val="引用 字符"/>
    <w:link w:val="affff"/>
    <w:uiPriority w:val="29"/>
    <w:rsid w:val="00D4734F"/>
    <w:rPr>
      <w:i/>
      <w:iCs/>
      <w:color w:val="000000"/>
    </w:rPr>
  </w:style>
  <w:style w:type="character" w:styleId="affff1">
    <w:name w:val="Strong"/>
    <w:uiPriority w:val="22"/>
    <w:qFormat/>
    <w:rsid w:val="00D4734F"/>
    <w:rPr>
      <w:b/>
      <w:bCs/>
    </w:rPr>
  </w:style>
  <w:style w:type="character" w:styleId="affff2">
    <w:name w:val="Emphasis"/>
    <w:uiPriority w:val="20"/>
    <w:qFormat/>
    <w:rsid w:val="00D4734F"/>
    <w:rPr>
      <w:i/>
      <w:iCs/>
    </w:rPr>
  </w:style>
  <w:style w:type="paragraph" w:styleId="affff3">
    <w:name w:val="Title"/>
    <w:basedOn w:val="afff5"/>
    <w:link w:val="affff4"/>
    <w:qFormat/>
    <w:rsid w:val="00D4734F"/>
    <w:pPr>
      <w:spacing w:before="240" w:after="60"/>
      <w:jc w:val="center"/>
      <w:outlineLvl w:val="0"/>
    </w:pPr>
    <w:rPr>
      <w:rFonts w:ascii="Arial" w:hAnsi="Arial" w:cs="Arial"/>
      <w:b/>
      <w:bCs/>
      <w:sz w:val="32"/>
      <w:szCs w:val="32"/>
    </w:rPr>
  </w:style>
  <w:style w:type="character" w:customStyle="1" w:styleId="affff4">
    <w:name w:val="标题 字符"/>
    <w:link w:val="affff3"/>
    <w:rsid w:val="00D4734F"/>
    <w:rPr>
      <w:rFonts w:ascii="Arial" w:eastAsia="宋体" w:hAnsi="Arial" w:cs="Arial"/>
      <w:b/>
      <w:bCs/>
      <w:sz w:val="32"/>
      <w:szCs w:val="32"/>
    </w:rPr>
  </w:style>
  <w:style w:type="paragraph" w:customStyle="1" w:styleId="affff5">
    <w:name w:val="标准标志"/>
    <w:next w:val="afff5"/>
    <w:rsid w:val="00D4734F"/>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D4734F"/>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324D2A"/>
    <w:pPr>
      <w:ind w:left="198"/>
    </w:pPr>
    <w:rPr>
      <w:rFonts w:ascii="宋体" w:hAnsi="Times New Roman"/>
      <w:sz w:val="18"/>
    </w:rPr>
  </w:style>
  <w:style w:type="paragraph" w:customStyle="1" w:styleId="affff8">
    <w:name w:val="标准文件_页脚奇数页"/>
    <w:rsid w:val="00C94DF2"/>
    <w:pPr>
      <w:ind w:right="227"/>
      <w:jc w:val="right"/>
    </w:pPr>
    <w:rPr>
      <w:rFonts w:ascii="宋体" w:hAnsi="Times New Roman"/>
      <w:sz w:val="18"/>
    </w:rPr>
  </w:style>
  <w:style w:type="paragraph" w:customStyle="1" w:styleId="affff9">
    <w:name w:val="标准书眉一"/>
    <w:rsid w:val="00D4734F"/>
    <w:pPr>
      <w:jc w:val="both"/>
    </w:pPr>
    <w:rPr>
      <w:rFonts w:ascii="Times New Roman" w:hAnsi="Times New Roman"/>
    </w:rPr>
  </w:style>
  <w:style w:type="paragraph" w:customStyle="1" w:styleId="ICS">
    <w:name w:val="标准文件_ICS"/>
    <w:basedOn w:val="afff5"/>
    <w:rsid w:val="00D4734F"/>
    <w:pPr>
      <w:spacing w:line="0" w:lineRule="atLeast"/>
    </w:pPr>
    <w:rPr>
      <w:rFonts w:ascii="黑体" w:eastAsia="黑体" w:hAnsi="宋体"/>
    </w:rPr>
  </w:style>
  <w:style w:type="paragraph" w:customStyle="1" w:styleId="affffa">
    <w:name w:val="标准文件_标准正文"/>
    <w:basedOn w:val="afff5"/>
    <w:next w:val="affffb"/>
    <w:rsid w:val="00071CC0"/>
    <w:pPr>
      <w:snapToGrid w:val="0"/>
      <w:ind w:firstLineChars="200" w:firstLine="200"/>
    </w:pPr>
    <w:rPr>
      <w:kern w:val="0"/>
    </w:rPr>
  </w:style>
  <w:style w:type="paragraph" w:customStyle="1" w:styleId="affffc">
    <w:name w:val="标准文件_版本"/>
    <w:basedOn w:val="affffa"/>
    <w:rsid w:val="00D4734F"/>
    <w:pPr>
      <w:adjustRightInd/>
      <w:snapToGrid/>
      <w:ind w:firstLineChars="0" w:firstLine="0"/>
    </w:pPr>
    <w:rPr>
      <w:rFonts w:ascii="宋体" w:hAnsi="宋体"/>
      <w:kern w:val="2"/>
    </w:rPr>
  </w:style>
  <w:style w:type="paragraph" w:customStyle="1" w:styleId="affffd">
    <w:name w:val="标准文件_标准部门"/>
    <w:basedOn w:val="afff5"/>
    <w:rsid w:val="00D4734F"/>
    <w:pPr>
      <w:jc w:val="center"/>
    </w:pPr>
    <w:rPr>
      <w:rFonts w:ascii="黑体" w:eastAsia="黑体"/>
      <w:kern w:val="0"/>
      <w:sz w:val="44"/>
    </w:rPr>
  </w:style>
  <w:style w:type="paragraph" w:customStyle="1" w:styleId="affffe">
    <w:name w:val="标准文件_标准代替"/>
    <w:basedOn w:val="afff5"/>
    <w:next w:val="afff5"/>
    <w:rsid w:val="00D4734F"/>
    <w:pPr>
      <w:spacing w:line="310" w:lineRule="exact"/>
      <w:jc w:val="right"/>
    </w:pPr>
    <w:rPr>
      <w:rFonts w:ascii="宋体" w:hAnsi="宋体"/>
      <w:kern w:val="0"/>
    </w:rPr>
  </w:style>
  <w:style w:type="paragraph" w:customStyle="1" w:styleId="afffff">
    <w:name w:val="标准文件_标准名称标题"/>
    <w:basedOn w:val="afff5"/>
    <w:next w:val="afff5"/>
    <w:rsid w:val="00D4734F"/>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D4734F"/>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D4734F"/>
    <w:pPr>
      <w:jc w:val="left"/>
    </w:pPr>
  </w:style>
  <w:style w:type="paragraph" w:customStyle="1" w:styleId="afffff2">
    <w:name w:val="标准文件_参考文献标题"/>
    <w:basedOn w:val="afff5"/>
    <w:next w:val="afff5"/>
    <w:rsid w:val="003E1C53"/>
    <w:pPr>
      <w:widowControl/>
      <w:shd w:val="clear" w:color="FFFFFF" w:fill="FFFFFF"/>
      <w:adjustRightInd/>
      <w:spacing w:beforeLines="40" w:before="40" w:afterLines="50" w:after="50" w:line="240" w:lineRule="auto"/>
      <w:jc w:val="center"/>
      <w:outlineLvl w:val="0"/>
    </w:pPr>
    <w:rPr>
      <w:rFonts w:ascii="黑体" w:eastAsia="黑体"/>
      <w:kern w:val="0"/>
    </w:rPr>
  </w:style>
  <w:style w:type="paragraph" w:customStyle="1" w:styleId="a">
    <w:name w:val="标准文件_参考文献条目"/>
    <w:rsid w:val="00D4734F"/>
    <w:pPr>
      <w:numPr>
        <w:numId w:val="1"/>
      </w:numPr>
    </w:pPr>
    <w:rPr>
      <w:rFonts w:ascii="宋体" w:hAnsi="Times New Roman"/>
    </w:rPr>
  </w:style>
  <w:style w:type="paragraph" w:customStyle="1" w:styleId="affffb">
    <w:name w:val="标准文件_段"/>
    <w:link w:val="Char"/>
    <w:rsid w:val="00BA263B"/>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55013B"/>
    <w:pPr>
      <w:widowControl w:val="0"/>
      <w:numPr>
        <w:ilvl w:val="3"/>
        <w:numId w:val="2"/>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D4734F"/>
    <w:rPr>
      <w:rFonts w:ascii="黑体" w:eastAsia="黑体"/>
      <w:spacing w:val="0"/>
      <w:w w:val="100"/>
      <w:position w:val="3"/>
      <w:sz w:val="28"/>
    </w:rPr>
  </w:style>
  <w:style w:type="paragraph" w:customStyle="1" w:styleId="ad">
    <w:name w:val="标准文件_方框数字列项"/>
    <w:basedOn w:val="affffb"/>
    <w:rsid w:val="00E90391"/>
    <w:pPr>
      <w:numPr>
        <w:numId w:val="3"/>
      </w:numPr>
      <w:ind w:firstLineChars="0" w:firstLine="0"/>
    </w:pPr>
  </w:style>
  <w:style w:type="paragraph" w:customStyle="1" w:styleId="afffff4">
    <w:name w:val="标准文件_封面标准编号"/>
    <w:basedOn w:val="afff5"/>
    <w:next w:val="affffe"/>
    <w:rsid w:val="00D4734F"/>
    <w:pPr>
      <w:spacing w:line="310" w:lineRule="exact"/>
      <w:jc w:val="right"/>
    </w:pPr>
    <w:rPr>
      <w:rFonts w:ascii="黑体" w:eastAsia="黑体"/>
      <w:kern w:val="0"/>
      <w:sz w:val="28"/>
    </w:rPr>
  </w:style>
  <w:style w:type="paragraph" w:customStyle="1" w:styleId="afffff5">
    <w:name w:val="标准文件_封面标准分类号"/>
    <w:basedOn w:val="afff5"/>
    <w:rsid w:val="00D4734F"/>
    <w:rPr>
      <w:rFonts w:ascii="黑体" w:eastAsia="黑体"/>
      <w:b/>
      <w:kern w:val="0"/>
      <w:sz w:val="28"/>
    </w:rPr>
  </w:style>
  <w:style w:type="paragraph" w:customStyle="1" w:styleId="afffff6">
    <w:name w:val="标准文件_封面标准名称"/>
    <w:basedOn w:val="afff5"/>
    <w:rsid w:val="00D4734F"/>
    <w:pPr>
      <w:spacing w:line="240" w:lineRule="auto"/>
      <w:jc w:val="center"/>
    </w:pPr>
    <w:rPr>
      <w:rFonts w:ascii="黑体" w:eastAsia="黑体"/>
      <w:kern w:val="0"/>
      <w:sz w:val="52"/>
    </w:rPr>
  </w:style>
  <w:style w:type="paragraph" w:customStyle="1" w:styleId="afffff7">
    <w:name w:val="标准文件_封面标准英文名称"/>
    <w:basedOn w:val="afff5"/>
    <w:rsid w:val="00D4734F"/>
    <w:pPr>
      <w:spacing w:line="240" w:lineRule="auto"/>
      <w:jc w:val="center"/>
    </w:pPr>
    <w:rPr>
      <w:rFonts w:ascii="黑体" w:eastAsia="黑体"/>
      <w:b/>
      <w:sz w:val="28"/>
    </w:rPr>
  </w:style>
  <w:style w:type="paragraph" w:customStyle="1" w:styleId="afffff8">
    <w:name w:val="标准文件_封面发布日期"/>
    <w:basedOn w:val="afff5"/>
    <w:rsid w:val="00D4734F"/>
    <w:pPr>
      <w:spacing w:line="310" w:lineRule="exact"/>
    </w:pPr>
    <w:rPr>
      <w:rFonts w:ascii="黑体" w:eastAsia="黑体"/>
      <w:kern w:val="0"/>
      <w:sz w:val="28"/>
    </w:rPr>
  </w:style>
  <w:style w:type="paragraph" w:customStyle="1" w:styleId="afffff9">
    <w:name w:val="标准文件_封面密级"/>
    <w:basedOn w:val="afff5"/>
    <w:rsid w:val="00D4734F"/>
    <w:rPr>
      <w:rFonts w:eastAsia="黑体"/>
      <w:sz w:val="32"/>
    </w:rPr>
  </w:style>
  <w:style w:type="paragraph" w:customStyle="1" w:styleId="afffffa">
    <w:name w:val="标准文件_封面实施日期"/>
    <w:basedOn w:val="afff5"/>
    <w:rsid w:val="00D4734F"/>
    <w:pPr>
      <w:spacing w:line="310" w:lineRule="exact"/>
      <w:jc w:val="right"/>
    </w:pPr>
    <w:rPr>
      <w:rFonts w:ascii="黑体" w:eastAsia="黑体"/>
      <w:sz w:val="28"/>
    </w:rPr>
  </w:style>
  <w:style w:type="paragraph" w:customStyle="1" w:styleId="afffffb">
    <w:name w:val="标准文件_封面抬头"/>
    <w:basedOn w:val="affffb"/>
    <w:rsid w:val="00D4734F"/>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165434"/>
    <w:pPr>
      <w:numPr>
        <w:numId w:val="5"/>
      </w:numPr>
      <w:shd w:val="clear" w:color="FFFFFF" w:fill="FFFFFF"/>
      <w:tabs>
        <w:tab w:val="left" w:pos="6406"/>
      </w:tabs>
      <w:spacing w:beforeLines="25" w:before="25" w:afterLines="50" w:after="50"/>
      <w:jc w:val="center"/>
      <w:outlineLvl w:val="0"/>
    </w:pPr>
    <w:rPr>
      <w:rFonts w:ascii="黑体" w:eastAsia="黑体" w:hAnsi="Times New Roman"/>
      <w:noProof/>
      <w:sz w:val="21"/>
    </w:rPr>
  </w:style>
  <w:style w:type="paragraph" w:customStyle="1" w:styleId="aff">
    <w:name w:val="标准文件_附录表标题"/>
    <w:next w:val="affffb"/>
    <w:rsid w:val="00B12981"/>
    <w:pPr>
      <w:numPr>
        <w:ilvl w:val="1"/>
        <w:numId w:val="30"/>
      </w:numPr>
      <w:adjustRightInd w:val="0"/>
      <w:snapToGrid w:val="0"/>
      <w:spacing w:beforeLines="50" w:before="50" w:afterLines="50" w:after="50"/>
      <w:ind w:firstLine="420"/>
      <w:jc w:val="center"/>
      <w:textAlignment w:val="baseline"/>
    </w:pPr>
    <w:rPr>
      <w:rFonts w:ascii="黑体" w:eastAsia="黑体" w:hAnsi="Times New Roman"/>
      <w:kern w:val="21"/>
      <w:sz w:val="21"/>
    </w:rPr>
  </w:style>
  <w:style w:type="paragraph" w:customStyle="1" w:styleId="aff4">
    <w:name w:val="标准文件_附录一级条标题"/>
    <w:next w:val="affffb"/>
    <w:rsid w:val="002A5977"/>
    <w:pPr>
      <w:widowControl w:val="0"/>
      <w:numPr>
        <w:ilvl w:val="1"/>
        <w:numId w:val="5"/>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2A5977"/>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623AC"/>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2A5977"/>
    <w:pPr>
      <w:widowControl w:val="0"/>
      <w:numPr>
        <w:ilvl w:val="3"/>
        <w:numId w:val="5"/>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2A5977"/>
    <w:pPr>
      <w:widowControl w:val="0"/>
      <w:numPr>
        <w:ilvl w:val="4"/>
        <w:numId w:val="5"/>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B12981"/>
    <w:pPr>
      <w:numPr>
        <w:ilvl w:val="1"/>
        <w:numId w:val="18"/>
      </w:numPr>
      <w:adjustRightInd w:val="0"/>
      <w:snapToGrid w:val="0"/>
      <w:spacing w:beforeLines="50" w:before="50" w:afterLines="50" w:after="50"/>
      <w:ind w:firstLine="420"/>
      <w:jc w:val="center"/>
    </w:pPr>
    <w:rPr>
      <w:rFonts w:ascii="黑体" w:eastAsia="黑体" w:hAnsi="Times New Roman"/>
      <w:sz w:val="21"/>
    </w:rPr>
  </w:style>
  <w:style w:type="paragraph" w:customStyle="1" w:styleId="aff8">
    <w:name w:val="标准文件_附录五级条标题"/>
    <w:next w:val="affffb"/>
    <w:rsid w:val="002A5977"/>
    <w:pPr>
      <w:widowControl w:val="0"/>
      <w:numPr>
        <w:ilvl w:val="5"/>
        <w:numId w:val="5"/>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D4734F"/>
    <w:pPr>
      <w:numPr>
        <w:numId w:val="4"/>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D4734F"/>
    <w:pPr>
      <w:spacing w:after="120"/>
    </w:pPr>
  </w:style>
  <w:style w:type="character" w:customStyle="1" w:styleId="afffffe">
    <w:name w:val="正文文本 字符"/>
    <w:link w:val="afffffd"/>
    <w:rsid w:val="00D4734F"/>
    <w:rPr>
      <w:rFonts w:ascii="Times New Roman" w:eastAsia="宋体" w:hAnsi="Times New Roman" w:cs="Times New Roman"/>
      <w:szCs w:val="20"/>
    </w:rPr>
  </w:style>
  <w:style w:type="paragraph" w:customStyle="1" w:styleId="affffff">
    <w:name w:val="标准文件_附录章标题"/>
    <w:next w:val="affffb"/>
    <w:rsid w:val="00D4734F"/>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D4734F"/>
    <w:pPr>
      <w:ind w:leftChars="200" w:left="488" w:hangingChars="290" w:hanging="289"/>
    </w:pPr>
  </w:style>
  <w:style w:type="paragraph" w:customStyle="1" w:styleId="a6">
    <w:name w:val="标准文件_前言、引言标题"/>
    <w:next w:val="afff5"/>
    <w:rsid w:val="00C55D03"/>
    <w:pPr>
      <w:numPr>
        <w:numId w:val="31"/>
      </w:numPr>
      <w:shd w:val="clear" w:color="FFFFFF" w:fill="FFFFFF"/>
      <w:spacing w:afterLines="150" w:after="150"/>
      <w:ind w:left="0" w:firstLine="0"/>
      <w:jc w:val="center"/>
      <w:outlineLvl w:val="0"/>
    </w:pPr>
    <w:rPr>
      <w:rFonts w:ascii="黑体" w:eastAsia="黑体" w:hAnsi="Times New Roman"/>
      <w:sz w:val="32"/>
    </w:rPr>
  </w:style>
  <w:style w:type="paragraph" w:customStyle="1" w:styleId="affffff1">
    <w:name w:val="标准文件_目次、标准名称标题"/>
    <w:basedOn w:val="a6"/>
    <w:next w:val="affffb"/>
    <w:rsid w:val="00C643F9"/>
    <w:pPr>
      <w:spacing w:line="460" w:lineRule="exact"/>
    </w:pPr>
  </w:style>
  <w:style w:type="paragraph" w:customStyle="1" w:styleId="affffff2">
    <w:name w:val="标准文件_目录标题"/>
    <w:basedOn w:val="afff5"/>
    <w:rsid w:val="00615A9D"/>
    <w:pPr>
      <w:spacing w:afterLines="150" w:after="150" w:line="240" w:lineRule="auto"/>
      <w:jc w:val="center"/>
    </w:pPr>
    <w:rPr>
      <w:rFonts w:ascii="黑体" w:eastAsia="黑体"/>
      <w:sz w:val="32"/>
    </w:rPr>
  </w:style>
  <w:style w:type="paragraph" w:customStyle="1" w:styleId="af1">
    <w:name w:val="标准文件_破折号列项"/>
    <w:rsid w:val="00CB517D"/>
    <w:pPr>
      <w:numPr>
        <w:numId w:val="6"/>
      </w:numPr>
      <w:adjustRightInd w:val="0"/>
      <w:snapToGrid w:val="0"/>
      <w:ind w:left="0" w:firstLineChars="200" w:firstLine="200"/>
    </w:pPr>
    <w:rPr>
      <w:rFonts w:ascii="Times New Roman" w:hAnsi="Times New Roman"/>
      <w:sz w:val="21"/>
    </w:rPr>
  </w:style>
  <w:style w:type="paragraph" w:customStyle="1" w:styleId="afc">
    <w:name w:val="标准文件_破折号列项（二级）"/>
    <w:basedOn w:val="af1"/>
    <w:rsid w:val="00CB517D"/>
    <w:pPr>
      <w:numPr>
        <w:numId w:val="7"/>
      </w:numPr>
      <w:ind w:left="0" w:firstLine="200"/>
    </w:pPr>
  </w:style>
  <w:style w:type="paragraph" w:customStyle="1" w:styleId="afff">
    <w:name w:val="标准文件_三级条标题"/>
    <w:basedOn w:val="affe"/>
    <w:next w:val="affffb"/>
    <w:rsid w:val="0055013B"/>
    <w:pPr>
      <w:widowControl/>
      <w:numPr>
        <w:ilvl w:val="4"/>
      </w:numPr>
      <w:outlineLvl w:val="3"/>
    </w:pPr>
  </w:style>
  <w:style w:type="character" w:styleId="affffff3">
    <w:name w:val="Subtle Reference"/>
    <w:uiPriority w:val="31"/>
    <w:qFormat/>
    <w:rsid w:val="001F69B4"/>
    <w:rPr>
      <w:smallCaps/>
      <w:color w:val="C0504D"/>
      <w:u w:val="single"/>
    </w:rPr>
  </w:style>
  <w:style w:type="paragraph" w:customStyle="1" w:styleId="affffff4">
    <w:name w:val="标准文件_示例后续"/>
    <w:basedOn w:val="afff5"/>
    <w:rsid w:val="00CB517D"/>
    <w:pPr>
      <w:adjustRightInd/>
      <w:spacing w:line="240" w:lineRule="auto"/>
      <w:ind w:firstLineChars="200" w:firstLine="200"/>
    </w:pPr>
    <w:rPr>
      <w:sz w:val="18"/>
      <w:szCs w:val="24"/>
    </w:rPr>
  </w:style>
  <w:style w:type="paragraph" w:customStyle="1" w:styleId="aff9">
    <w:name w:val="标准文件_数字编号列项"/>
    <w:rsid w:val="00C13EE9"/>
    <w:pPr>
      <w:numPr>
        <w:numId w:val="19"/>
      </w:numPr>
      <w:jc w:val="both"/>
    </w:pPr>
    <w:rPr>
      <w:rFonts w:ascii="宋体" w:hAnsi="宋体"/>
      <w:sz w:val="21"/>
    </w:rPr>
  </w:style>
  <w:style w:type="paragraph" w:customStyle="1" w:styleId="afff0">
    <w:name w:val="标准文件_四级条标题"/>
    <w:next w:val="affffb"/>
    <w:rsid w:val="0055013B"/>
    <w:pPr>
      <w:widowControl w:val="0"/>
      <w:numPr>
        <w:ilvl w:val="5"/>
        <w:numId w:val="2"/>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D4734F"/>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D4734F"/>
    <w:rPr>
      <w:rFonts w:ascii="宋体" w:eastAsia="宋体" w:hAnsi="Times New Roman" w:cs="Times New Roman"/>
      <w:sz w:val="18"/>
      <w:szCs w:val="18"/>
    </w:rPr>
  </w:style>
  <w:style w:type="paragraph" w:customStyle="1" w:styleId="affffff7">
    <w:name w:val="标准文件_条文脚注"/>
    <w:basedOn w:val="affffff5"/>
    <w:rsid w:val="00CB517D"/>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96381A"/>
    <w:pPr>
      <w:numPr>
        <w:numId w:val="21"/>
      </w:numPr>
      <w:spacing w:line="240" w:lineRule="auto"/>
      <w:jc w:val="left"/>
    </w:pPr>
    <w:rPr>
      <w:rFonts w:ascii="宋体" w:hAnsi="宋体"/>
      <w:sz w:val="18"/>
    </w:rPr>
  </w:style>
  <w:style w:type="character" w:styleId="affffff8">
    <w:name w:val="footnote reference"/>
    <w:aliases w:val="标准文件_脚注引用"/>
    <w:semiHidden/>
    <w:rsid w:val="00D4734F"/>
    <w:rPr>
      <w:rFonts w:ascii="宋体" w:eastAsia="宋体" w:hAnsi="宋体" w:cs="Times New Roman"/>
      <w:spacing w:val="0"/>
      <w:sz w:val="18"/>
      <w:vertAlign w:val="superscript"/>
    </w:rPr>
  </w:style>
  <w:style w:type="character" w:customStyle="1" w:styleId="affffff9">
    <w:name w:val="标准文件_图表脚注内容"/>
    <w:rsid w:val="00D4734F"/>
    <w:rPr>
      <w:rFonts w:ascii="宋体" w:eastAsia="宋体" w:hAnsi="宋体" w:cs="Times New Roman"/>
      <w:spacing w:val="0"/>
      <w:sz w:val="18"/>
      <w:vertAlign w:val="superscript"/>
    </w:rPr>
  </w:style>
  <w:style w:type="paragraph" w:customStyle="1" w:styleId="afff1">
    <w:name w:val="标准文件_五级条标题"/>
    <w:next w:val="affffb"/>
    <w:rsid w:val="0055013B"/>
    <w:pPr>
      <w:widowControl w:val="0"/>
      <w:numPr>
        <w:ilvl w:val="6"/>
        <w:numId w:val="2"/>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55013B"/>
    <w:pPr>
      <w:numPr>
        <w:ilvl w:val="1"/>
        <w:numId w:val="2"/>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55013B"/>
    <w:pPr>
      <w:numPr>
        <w:ilvl w:val="2"/>
      </w:numPr>
      <w:spacing w:beforeLines="50" w:before="50" w:afterLines="50" w:after="50"/>
      <w:outlineLvl w:val="1"/>
    </w:pPr>
  </w:style>
  <w:style w:type="paragraph" w:customStyle="1" w:styleId="affffffa">
    <w:name w:val="标准文件_一致程度"/>
    <w:basedOn w:val="afff5"/>
    <w:rsid w:val="00D4734F"/>
    <w:pPr>
      <w:spacing w:line="440" w:lineRule="exact"/>
      <w:jc w:val="center"/>
    </w:pPr>
    <w:rPr>
      <w:sz w:val="28"/>
    </w:rPr>
  </w:style>
  <w:style w:type="paragraph" w:customStyle="1" w:styleId="affffffb">
    <w:name w:val="标准文件_引言标题"/>
    <w:next w:val="afff5"/>
    <w:rsid w:val="00D4734F"/>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D4734F"/>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200333"/>
    <w:pPr>
      <w:numPr>
        <w:ilvl w:val="1"/>
        <w:numId w:val="22"/>
      </w:numPr>
      <w:jc w:val="both"/>
    </w:pPr>
    <w:rPr>
      <w:rFonts w:ascii="宋体" w:hAnsi="Times New Roman"/>
      <w:sz w:val="21"/>
    </w:rPr>
  </w:style>
  <w:style w:type="paragraph" w:customStyle="1" w:styleId="af">
    <w:name w:val="标准文件_英文注："/>
    <w:basedOn w:val="afff5"/>
    <w:next w:val="affffb"/>
    <w:rsid w:val="00AA4286"/>
    <w:pPr>
      <w:numPr>
        <w:numId w:val="8"/>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6819B8"/>
    <w:pPr>
      <w:numPr>
        <w:numId w:val="9"/>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970CDC"/>
    <w:pPr>
      <w:numPr>
        <w:numId w:val="10"/>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623AC"/>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970CDC"/>
    <w:pPr>
      <w:numPr>
        <w:numId w:val="11"/>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D4734F"/>
    <w:pPr>
      <w:numPr>
        <w:numId w:val="12"/>
      </w:numPr>
      <w:jc w:val="center"/>
    </w:pPr>
    <w:rPr>
      <w:rFonts w:ascii="黑体" w:eastAsia="黑体" w:hAnsi="Times New Roman"/>
      <w:sz w:val="21"/>
    </w:rPr>
  </w:style>
  <w:style w:type="paragraph" w:customStyle="1" w:styleId="afb">
    <w:name w:val="标准文件_正文英文图标题"/>
    <w:next w:val="affffb"/>
    <w:rsid w:val="00D4734F"/>
    <w:pPr>
      <w:numPr>
        <w:numId w:val="13"/>
      </w:numPr>
      <w:jc w:val="center"/>
    </w:pPr>
    <w:rPr>
      <w:rFonts w:ascii="黑体" w:eastAsia="黑体" w:hAnsi="Times New Roman"/>
      <w:sz w:val="21"/>
    </w:rPr>
  </w:style>
  <w:style w:type="paragraph" w:customStyle="1" w:styleId="af7">
    <w:name w:val="标准文件_编号列项（三级）"/>
    <w:rsid w:val="00655D4F"/>
    <w:pPr>
      <w:numPr>
        <w:ilvl w:val="2"/>
        <w:numId w:val="22"/>
      </w:numPr>
    </w:pPr>
    <w:rPr>
      <w:rFonts w:ascii="宋体" w:hAnsi="Times New Roman"/>
      <w:sz w:val="21"/>
    </w:rPr>
  </w:style>
  <w:style w:type="character" w:styleId="affffffe">
    <w:name w:val="Hyperlink"/>
    <w:uiPriority w:val="99"/>
    <w:rsid w:val="00D51BF3"/>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D4734F"/>
    <w:pPr>
      <w:numPr>
        <w:ilvl w:val="3"/>
        <w:numId w:val="15"/>
      </w:numPr>
      <w:adjustRightInd/>
      <w:spacing w:line="240" w:lineRule="auto"/>
    </w:pPr>
    <w:rPr>
      <w:rFonts w:ascii="宋体" w:hAnsi="宋体"/>
      <w:szCs w:val="24"/>
    </w:rPr>
  </w:style>
  <w:style w:type="paragraph" w:customStyle="1" w:styleId="afffffff">
    <w:name w:val="发布部门"/>
    <w:next w:val="affffb"/>
    <w:rsid w:val="00D4734F"/>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D4734F"/>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D4514F"/>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D4734F"/>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D4734F"/>
    <w:pPr>
      <w:spacing w:before="180" w:line="180" w:lineRule="exact"/>
      <w:jc w:val="center"/>
    </w:pPr>
    <w:rPr>
      <w:rFonts w:ascii="宋体" w:hAnsi="Times New Roman"/>
      <w:sz w:val="21"/>
    </w:rPr>
  </w:style>
  <w:style w:type="paragraph" w:customStyle="1" w:styleId="afffffff4">
    <w:name w:val="封面标准文稿类别"/>
    <w:rsid w:val="00D4734F"/>
    <w:pPr>
      <w:spacing w:before="440" w:line="400" w:lineRule="exact"/>
      <w:jc w:val="center"/>
    </w:pPr>
    <w:rPr>
      <w:rFonts w:ascii="宋体" w:hAnsi="Times New Roman"/>
      <w:sz w:val="24"/>
    </w:rPr>
  </w:style>
  <w:style w:type="paragraph" w:customStyle="1" w:styleId="afffffff5">
    <w:name w:val="封面标准英文名称"/>
    <w:rsid w:val="00815419"/>
    <w:pPr>
      <w:widowControl w:val="0"/>
      <w:spacing w:line="360" w:lineRule="exact"/>
      <w:jc w:val="center"/>
    </w:pPr>
    <w:rPr>
      <w:rFonts w:ascii="Times New Roman" w:hAnsi="Times New Roman"/>
      <w:sz w:val="28"/>
    </w:rPr>
  </w:style>
  <w:style w:type="paragraph" w:customStyle="1" w:styleId="afffffff6">
    <w:name w:val="封面一致性程度标识"/>
    <w:rsid w:val="00D4734F"/>
    <w:pPr>
      <w:spacing w:before="440" w:line="440" w:lineRule="exact"/>
      <w:jc w:val="center"/>
    </w:pPr>
    <w:rPr>
      <w:rFonts w:ascii="Times New Roman" w:hAnsi="Times New Roman"/>
      <w:sz w:val="28"/>
    </w:rPr>
  </w:style>
  <w:style w:type="paragraph" w:customStyle="1" w:styleId="afffffff7">
    <w:name w:val="封面正文"/>
    <w:rsid w:val="00D4734F"/>
    <w:pPr>
      <w:jc w:val="both"/>
    </w:pPr>
    <w:rPr>
      <w:rFonts w:ascii="Times New Roman" w:hAnsi="Times New Roman"/>
    </w:rPr>
  </w:style>
  <w:style w:type="paragraph" w:customStyle="1" w:styleId="afffffff8">
    <w:name w:val="附录二级无标题条"/>
    <w:basedOn w:val="afff5"/>
    <w:next w:val="affffb"/>
    <w:rsid w:val="00D4734F"/>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D4734F"/>
    <w:pPr>
      <w:outlineLvl w:val="4"/>
    </w:pPr>
  </w:style>
  <w:style w:type="paragraph" w:customStyle="1" w:styleId="afffffffa">
    <w:name w:val="附录四级无标题条"/>
    <w:basedOn w:val="afffffff9"/>
    <w:next w:val="affffb"/>
    <w:rsid w:val="00D4734F"/>
    <w:pPr>
      <w:outlineLvl w:val="5"/>
    </w:pPr>
  </w:style>
  <w:style w:type="paragraph" w:customStyle="1" w:styleId="afffffffb">
    <w:name w:val="附录图"/>
    <w:next w:val="affffb"/>
    <w:rsid w:val="00D4734F"/>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200333"/>
    <w:pPr>
      <w:numPr>
        <w:numId w:val="28"/>
      </w:numPr>
    </w:pPr>
    <w:rPr>
      <w:rFonts w:ascii="宋体" w:hAnsi="Times New Roman"/>
      <w:sz w:val="21"/>
    </w:rPr>
  </w:style>
  <w:style w:type="paragraph" w:customStyle="1" w:styleId="afffffffc">
    <w:name w:val="附录五级无标题条"/>
    <w:basedOn w:val="afffffffa"/>
    <w:next w:val="affffb"/>
    <w:rsid w:val="00D4734F"/>
    <w:pPr>
      <w:outlineLvl w:val="6"/>
    </w:pPr>
  </w:style>
  <w:style w:type="paragraph" w:customStyle="1" w:styleId="afffffffd">
    <w:name w:val="附录性质"/>
    <w:basedOn w:val="afff5"/>
    <w:rsid w:val="00D4734F"/>
    <w:pPr>
      <w:widowControl/>
      <w:adjustRightInd/>
      <w:jc w:val="center"/>
    </w:pPr>
    <w:rPr>
      <w:rFonts w:ascii="黑体" w:eastAsia="黑体"/>
    </w:rPr>
  </w:style>
  <w:style w:type="paragraph" w:customStyle="1" w:styleId="afffffffe">
    <w:name w:val="附录一级无标题条"/>
    <w:basedOn w:val="affffff"/>
    <w:next w:val="affffb"/>
    <w:rsid w:val="00D4734F"/>
    <w:pPr>
      <w:autoSpaceDN w:val="0"/>
      <w:outlineLvl w:val="2"/>
    </w:pPr>
    <w:rPr>
      <w:rFonts w:ascii="宋体" w:eastAsia="宋体" w:hAnsi="宋体"/>
    </w:rPr>
  </w:style>
  <w:style w:type="character" w:customStyle="1" w:styleId="affffffff">
    <w:name w:val="个人答复风格"/>
    <w:rsid w:val="00D4734F"/>
    <w:rPr>
      <w:rFonts w:ascii="Arial" w:eastAsia="宋体" w:hAnsi="Arial" w:cs="Arial"/>
      <w:color w:val="auto"/>
      <w:spacing w:val="0"/>
      <w:sz w:val="20"/>
    </w:rPr>
  </w:style>
  <w:style w:type="character" w:customStyle="1" w:styleId="affffffff0">
    <w:name w:val="个人撰写风格"/>
    <w:rsid w:val="00D4734F"/>
    <w:rPr>
      <w:rFonts w:ascii="Arial" w:eastAsia="宋体" w:hAnsi="Arial" w:cs="Arial"/>
      <w:color w:val="auto"/>
      <w:spacing w:val="0"/>
      <w:sz w:val="20"/>
    </w:rPr>
  </w:style>
  <w:style w:type="paragraph" w:customStyle="1" w:styleId="affffffff1">
    <w:name w:val="脚注后续"/>
    <w:rsid w:val="00D4734F"/>
    <w:pPr>
      <w:ind w:leftChars="350" w:left="350"/>
      <w:jc w:val="both"/>
    </w:pPr>
    <w:rPr>
      <w:rFonts w:ascii="宋体" w:hAnsi="Times New Roman"/>
      <w:sz w:val="18"/>
    </w:rPr>
  </w:style>
  <w:style w:type="paragraph" w:customStyle="1" w:styleId="afff4">
    <w:name w:val="列项——"/>
    <w:rsid w:val="00D4734F"/>
    <w:pPr>
      <w:widowControl w:val="0"/>
      <w:numPr>
        <w:numId w:val="14"/>
      </w:numPr>
      <w:jc w:val="both"/>
    </w:pPr>
    <w:rPr>
      <w:rFonts w:ascii="宋体" w:hAnsi="宋体"/>
      <w:sz w:val="21"/>
    </w:rPr>
  </w:style>
  <w:style w:type="paragraph" w:customStyle="1" w:styleId="affffffff2">
    <w:name w:val="列项·"/>
    <w:basedOn w:val="affffb"/>
    <w:rsid w:val="00D4734F"/>
    <w:pPr>
      <w:tabs>
        <w:tab w:val="left" w:pos="840"/>
      </w:tabs>
    </w:pPr>
  </w:style>
  <w:style w:type="paragraph" w:customStyle="1" w:styleId="affffffff3">
    <w:name w:val="目次、索引正文"/>
    <w:rsid w:val="00D4734F"/>
    <w:pPr>
      <w:spacing w:line="320" w:lineRule="exact"/>
      <w:jc w:val="both"/>
    </w:pPr>
    <w:rPr>
      <w:rFonts w:ascii="宋体" w:hAnsi="Times New Roman"/>
      <w:sz w:val="21"/>
    </w:rPr>
  </w:style>
  <w:style w:type="paragraph" w:customStyle="1" w:styleId="210">
    <w:name w:val="目录 21"/>
    <w:basedOn w:val="afff5"/>
    <w:next w:val="afff5"/>
    <w:autoRedefine/>
    <w:semiHidden/>
    <w:rsid w:val="00D4734F"/>
    <w:pPr>
      <w:adjustRightInd/>
      <w:spacing w:line="240" w:lineRule="auto"/>
      <w:jc w:val="left"/>
    </w:pPr>
    <w:rPr>
      <w:bCs/>
      <w:iCs/>
    </w:rPr>
  </w:style>
  <w:style w:type="paragraph" w:customStyle="1" w:styleId="31">
    <w:name w:val="目录 31"/>
    <w:basedOn w:val="afff5"/>
    <w:next w:val="afff5"/>
    <w:autoRedefine/>
    <w:semiHidden/>
    <w:rsid w:val="00D4734F"/>
    <w:pPr>
      <w:spacing w:line="240" w:lineRule="auto"/>
    </w:pPr>
    <w:rPr>
      <w:rFonts w:ascii="宋体" w:hAnsi="宋体"/>
      <w:iCs/>
    </w:rPr>
  </w:style>
  <w:style w:type="paragraph" w:customStyle="1" w:styleId="41">
    <w:name w:val="目录 41"/>
    <w:basedOn w:val="afff5"/>
    <w:next w:val="afff5"/>
    <w:autoRedefine/>
    <w:semiHidden/>
    <w:rsid w:val="00D4734F"/>
    <w:pPr>
      <w:adjustRightInd/>
      <w:spacing w:line="240" w:lineRule="auto"/>
      <w:jc w:val="left"/>
    </w:pPr>
  </w:style>
  <w:style w:type="paragraph" w:customStyle="1" w:styleId="51">
    <w:name w:val="目录 51"/>
    <w:basedOn w:val="afff5"/>
    <w:next w:val="afff5"/>
    <w:autoRedefine/>
    <w:semiHidden/>
    <w:rsid w:val="00D4734F"/>
    <w:pPr>
      <w:spacing w:line="240" w:lineRule="auto"/>
    </w:pPr>
    <w:rPr>
      <w:rFonts w:ascii="宋体" w:hAnsi="宋体"/>
    </w:rPr>
  </w:style>
  <w:style w:type="paragraph" w:customStyle="1" w:styleId="61">
    <w:name w:val="目录 61"/>
    <w:basedOn w:val="afff5"/>
    <w:next w:val="afff5"/>
    <w:autoRedefine/>
    <w:semiHidden/>
    <w:rsid w:val="00D4734F"/>
    <w:pPr>
      <w:adjustRightInd/>
      <w:spacing w:line="240" w:lineRule="auto"/>
      <w:jc w:val="left"/>
    </w:pPr>
  </w:style>
  <w:style w:type="paragraph" w:customStyle="1" w:styleId="71">
    <w:name w:val="目录 71"/>
    <w:basedOn w:val="61"/>
    <w:autoRedefine/>
    <w:semiHidden/>
    <w:rsid w:val="00D4734F"/>
    <w:pPr>
      <w:ind w:left="1260"/>
    </w:pPr>
  </w:style>
  <w:style w:type="paragraph" w:customStyle="1" w:styleId="81">
    <w:name w:val="目录 81"/>
    <w:basedOn w:val="71"/>
    <w:autoRedefine/>
    <w:semiHidden/>
    <w:rsid w:val="00D4734F"/>
    <w:pPr>
      <w:ind w:left="1470"/>
    </w:pPr>
  </w:style>
  <w:style w:type="paragraph" w:customStyle="1" w:styleId="91">
    <w:name w:val="目录 91"/>
    <w:basedOn w:val="81"/>
    <w:autoRedefine/>
    <w:semiHidden/>
    <w:rsid w:val="00D4734F"/>
    <w:pPr>
      <w:ind w:left="1680"/>
    </w:pPr>
  </w:style>
  <w:style w:type="paragraph" w:customStyle="1" w:styleId="affffffff4">
    <w:name w:val="其他标准称谓"/>
    <w:rsid w:val="00D4734F"/>
    <w:pPr>
      <w:spacing w:line="0" w:lineRule="atLeast"/>
      <w:jc w:val="distribute"/>
    </w:pPr>
    <w:rPr>
      <w:rFonts w:ascii="黑体" w:eastAsia="黑体" w:hAnsi="宋体"/>
      <w:sz w:val="52"/>
    </w:rPr>
  </w:style>
  <w:style w:type="paragraph" w:customStyle="1" w:styleId="affffffff5">
    <w:name w:val="其他发布部门"/>
    <w:basedOn w:val="afffffff"/>
    <w:rsid w:val="00D4734F"/>
    <w:pPr>
      <w:framePr w:wrap="around"/>
      <w:spacing w:line="0" w:lineRule="atLeast"/>
    </w:pPr>
    <w:rPr>
      <w:rFonts w:ascii="黑体" w:eastAsia="黑体"/>
      <w:b w:val="0"/>
    </w:rPr>
  </w:style>
  <w:style w:type="paragraph" w:customStyle="1" w:styleId="affb">
    <w:name w:val="前言标题"/>
    <w:next w:val="afff5"/>
    <w:rsid w:val="00D4734F"/>
    <w:pPr>
      <w:numPr>
        <w:numId w:val="2"/>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D4734F"/>
    <w:pPr>
      <w:numPr>
        <w:ilvl w:val="4"/>
        <w:numId w:val="15"/>
      </w:numPr>
      <w:adjustRightInd/>
      <w:spacing w:line="240" w:lineRule="auto"/>
    </w:pPr>
    <w:rPr>
      <w:rFonts w:ascii="宋体" w:hAnsi="宋体"/>
      <w:szCs w:val="24"/>
    </w:rPr>
  </w:style>
  <w:style w:type="paragraph" w:customStyle="1" w:styleId="affffffff6">
    <w:name w:val="实施日期"/>
    <w:basedOn w:val="afffffff0"/>
    <w:rsid w:val="00D4734F"/>
    <w:pPr>
      <w:framePr w:hSpace="0" w:wrap="around" w:xAlign="right"/>
      <w:jc w:val="right"/>
    </w:pPr>
  </w:style>
  <w:style w:type="paragraph" w:customStyle="1" w:styleId="a3">
    <w:name w:val="四级无标题条"/>
    <w:basedOn w:val="afff5"/>
    <w:rsid w:val="00D4734F"/>
    <w:pPr>
      <w:numPr>
        <w:ilvl w:val="5"/>
        <w:numId w:val="15"/>
      </w:numPr>
      <w:adjustRightInd/>
      <w:spacing w:line="240" w:lineRule="auto"/>
    </w:pPr>
    <w:rPr>
      <w:rFonts w:ascii="宋体" w:hAnsi="宋体"/>
      <w:szCs w:val="24"/>
    </w:rPr>
  </w:style>
  <w:style w:type="paragraph" w:styleId="affffffff7">
    <w:name w:val="table of figures"/>
    <w:basedOn w:val="afff5"/>
    <w:next w:val="afff5"/>
    <w:semiHidden/>
    <w:rsid w:val="00D4734F"/>
    <w:pPr>
      <w:adjustRightInd/>
      <w:spacing w:line="240" w:lineRule="auto"/>
      <w:jc w:val="left"/>
    </w:pPr>
    <w:rPr>
      <w:szCs w:val="24"/>
    </w:rPr>
  </w:style>
  <w:style w:type="paragraph" w:customStyle="1" w:styleId="affffffff8">
    <w:name w:val="文献分类号"/>
    <w:rsid w:val="00D4734F"/>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D4734F"/>
    <w:pPr>
      <w:jc w:val="both"/>
    </w:pPr>
    <w:rPr>
      <w:rFonts w:ascii="宋体" w:hAnsi="宋体"/>
      <w:sz w:val="21"/>
    </w:rPr>
  </w:style>
  <w:style w:type="paragraph" w:customStyle="1" w:styleId="a4">
    <w:name w:val="五级无标题条"/>
    <w:basedOn w:val="afff5"/>
    <w:rsid w:val="00D4734F"/>
    <w:pPr>
      <w:numPr>
        <w:ilvl w:val="6"/>
        <w:numId w:val="15"/>
      </w:numPr>
      <w:adjustRightInd/>
    </w:pPr>
    <w:rPr>
      <w:szCs w:val="24"/>
    </w:rPr>
  </w:style>
  <w:style w:type="character" w:styleId="affffffffa">
    <w:name w:val="page number"/>
    <w:rsid w:val="00D4734F"/>
    <w:rPr>
      <w:rFonts w:ascii="宋体" w:eastAsia="宋体" w:hAnsi="Times New Roman"/>
      <w:sz w:val="18"/>
    </w:rPr>
  </w:style>
  <w:style w:type="paragraph" w:customStyle="1" w:styleId="a0">
    <w:name w:val="一级无标题条"/>
    <w:basedOn w:val="afff5"/>
    <w:rsid w:val="00D4734F"/>
    <w:pPr>
      <w:numPr>
        <w:ilvl w:val="2"/>
        <w:numId w:val="15"/>
      </w:numPr>
      <w:adjustRightInd/>
      <w:spacing w:before="10" w:after="10" w:line="240" w:lineRule="auto"/>
    </w:pPr>
    <w:rPr>
      <w:rFonts w:ascii="宋体" w:hAnsi="宋体"/>
      <w:szCs w:val="24"/>
    </w:rPr>
  </w:style>
  <w:style w:type="paragraph" w:styleId="affffffffb">
    <w:name w:val="Normal Indent"/>
    <w:basedOn w:val="afff5"/>
    <w:rsid w:val="00D4734F"/>
    <w:pPr>
      <w:ind w:firstLine="420"/>
    </w:pPr>
  </w:style>
  <w:style w:type="paragraph" w:customStyle="1" w:styleId="affffffffc">
    <w:name w:val="注:后续"/>
    <w:rsid w:val="00D4734F"/>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D4734F"/>
    <w:pPr>
      <w:ind w:leftChars="0" w:left="1406" w:firstLineChars="0" w:hanging="499"/>
    </w:pPr>
  </w:style>
  <w:style w:type="paragraph" w:customStyle="1" w:styleId="affffffffe">
    <w:name w:val="标准文件_一级无标题"/>
    <w:basedOn w:val="affd"/>
    <w:qFormat/>
    <w:rsid w:val="00BA263B"/>
    <w:pPr>
      <w:spacing w:beforeLines="0" w:before="0" w:afterLines="0" w:after="0"/>
      <w:outlineLvl w:val="9"/>
    </w:pPr>
    <w:rPr>
      <w:rFonts w:ascii="宋体" w:eastAsia="宋体"/>
    </w:rPr>
  </w:style>
  <w:style w:type="paragraph" w:customStyle="1" w:styleId="afffffffff">
    <w:name w:val="标准文件_五级无标题"/>
    <w:basedOn w:val="afff1"/>
    <w:qFormat/>
    <w:rsid w:val="00BA263B"/>
    <w:pPr>
      <w:spacing w:beforeLines="0" w:before="0" w:afterLines="0" w:after="0"/>
      <w:outlineLvl w:val="9"/>
    </w:pPr>
    <w:rPr>
      <w:rFonts w:ascii="宋体" w:eastAsia="宋体"/>
    </w:rPr>
  </w:style>
  <w:style w:type="paragraph" w:customStyle="1" w:styleId="afffffffff0">
    <w:name w:val="标准文件_三级无标题"/>
    <w:basedOn w:val="afff"/>
    <w:qFormat/>
    <w:rsid w:val="00BA263B"/>
    <w:pPr>
      <w:spacing w:beforeLines="0" w:before="0" w:afterLines="0" w:after="0"/>
      <w:outlineLvl w:val="9"/>
    </w:pPr>
    <w:rPr>
      <w:rFonts w:ascii="宋体" w:eastAsia="宋体"/>
    </w:rPr>
  </w:style>
  <w:style w:type="paragraph" w:customStyle="1" w:styleId="afffffffff1">
    <w:name w:val="标准文件_二级无标题"/>
    <w:basedOn w:val="affe"/>
    <w:qFormat/>
    <w:rsid w:val="00BA263B"/>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D27582"/>
    <w:rPr>
      <w:rFonts w:eastAsia="宋体"/>
    </w:rPr>
  </w:style>
  <w:style w:type="paragraph" w:customStyle="1" w:styleId="afffffffff3">
    <w:name w:val="标准文件_四级无标题"/>
    <w:basedOn w:val="afff0"/>
    <w:qFormat/>
    <w:rsid w:val="00BA263B"/>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B831CE"/>
    <w:pPr>
      <w:numPr>
        <w:numId w:val="16"/>
      </w:numPr>
      <w:ind w:firstLineChars="0" w:firstLine="0"/>
    </w:pPr>
    <w:rPr>
      <w:rFonts w:ascii="Times New Roman" w:cs="Arial"/>
      <w:szCs w:val="28"/>
    </w:rPr>
  </w:style>
  <w:style w:type="paragraph" w:customStyle="1" w:styleId="ae">
    <w:name w:val="标准文件_小写罗马数字编号列项"/>
    <w:basedOn w:val="affffb"/>
    <w:rsid w:val="00E34A98"/>
    <w:pPr>
      <w:numPr>
        <w:numId w:val="17"/>
      </w:numPr>
      <w:ind w:firstLineChars="0" w:firstLine="0"/>
    </w:pPr>
    <w:rPr>
      <w:rFonts w:cs="Arial"/>
      <w:szCs w:val="28"/>
    </w:rPr>
  </w:style>
  <w:style w:type="paragraph" w:customStyle="1" w:styleId="afffffffff4">
    <w:name w:val="标准文件_附录标题"/>
    <w:basedOn w:val="aff3"/>
    <w:qFormat/>
    <w:rsid w:val="00C9435D"/>
    <w:pPr>
      <w:numPr>
        <w:numId w:val="0"/>
      </w:numPr>
      <w:spacing w:after="280"/>
      <w:outlineLvl w:val="9"/>
    </w:pPr>
  </w:style>
  <w:style w:type="paragraph" w:customStyle="1" w:styleId="afffffffff5">
    <w:name w:val="标准文件_二级项"/>
    <w:rsid w:val="00200333"/>
    <w:rPr>
      <w:rFonts w:ascii="宋体" w:hAnsi="Times New Roman"/>
      <w:sz w:val="21"/>
    </w:rPr>
  </w:style>
  <w:style w:type="paragraph" w:customStyle="1" w:styleId="af3">
    <w:name w:val="标准文件_三级项"/>
    <w:basedOn w:val="afff5"/>
    <w:rsid w:val="00E82554"/>
    <w:pPr>
      <w:numPr>
        <w:ilvl w:val="2"/>
        <w:numId w:val="28"/>
      </w:numPr>
      <w:spacing w:line="-300" w:lineRule="auto"/>
    </w:pPr>
    <w:rPr>
      <w:rFonts w:ascii="Times New Roman" w:hAnsi="Times New Roman"/>
    </w:rPr>
  </w:style>
  <w:style w:type="paragraph" w:customStyle="1" w:styleId="affa">
    <w:name w:val="图表脚注说明"/>
    <w:basedOn w:val="afff5"/>
    <w:next w:val="affffb"/>
    <w:rsid w:val="00D035EC"/>
    <w:pPr>
      <w:numPr>
        <w:numId w:val="20"/>
      </w:numPr>
      <w:adjustRightInd/>
      <w:spacing w:line="240" w:lineRule="auto"/>
      <w:ind w:left="783"/>
    </w:pPr>
    <w:rPr>
      <w:rFonts w:ascii="宋体" w:hAnsi="Times New Roman"/>
      <w:sz w:val="18"/>
      <w:szCs w:val="18"/>
    </w:rPr>
  </w:style>
  <w:style w:type="paragraph" w:customStyle="1" w:styleId="af5">
    <w:name w:val="标准文件_字母编号列项（一级）"/>
    <w:rsid w:val="00200333"/>
    <w:pPr>
      <w:numPr>
        <w:numId w:val="22"/>
      </w:numPr>
      <w:jc w:val="both"/>
    </w:pPr>
    <w:rPr>
      <w:rFonts w:ascii="宋体" w:hAnsi="Times New Roman"/>
      <w:sz w:val="21"/>
    </w:rPr>
  </w:style>
  <w:style w:type="paragraph" w:customStyle="1" w:styleId="afffffffff6">
    <w:name w:val="标准文件_索引字母"/>
    <w:next w:val="affffb"/>
    <w:qFormat/>
    <w:rsid w:val="00977D02"/>
    <w:pPr>
      <w:jc w:val="center"/>
    </w:pPr>
    <w:rPr>
      <w:rFonts w:ascii="宋体" w:eastAsia="Times New Roman" w:hAnsi="宋体"/>
      <w:b/>
      <w:kern w:val="2"/>
      <w:sz w:val="21"/>
    </w:rPr>
  </w:style>
  <w:style w:type="paragraph" w:customStyle="1" w:styleId="afffffffff7">
    <w:name w:val="标准文件_附录前"/>
    <w:next w:val="affffb"/>
    <w:qFormat/>
    <w:rsid w:val="00B56FBE"/>
    <w:pPr>
      <w:spacing w:line="20" w:lineRule="atLeast"/>
      <w:ind w:firstLine="200"/>
    </w:pPr>
    <w:rPr>
      <w:rFonts w:ascii="宋体" w:hAnsi="宋体"/>
      <w:kern w:val="2"/>
      <w:sz w:val="10"/>
    </w:rPr>
  </w:style>
  <w:style w:type="paragraph" w:customStyle="1" w:styleId="afffffffff8">
    <w:name w:val="标准文件_正文标准名称"/>
    <w:qFormat/>
    <w:rsid w:val="008C619A"/>
    <w:pPr>
      <w:spacing w:beforeLines="20" w:before="2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6D16C4"/>
    <w:pPr>
      <w:ind w:firstLineChars="0" w:firstLine="0"/>
      <w:jc w:val="center"/>
    </w:pPr>
    <w:rPr>
      <w:sz w:val="18"/>
    </w:rPr>
  </w:style>
  <w:style w:type="paragraph" w:customStyle="1" w:styleId="afff2">
    <w:name w:val="标准文件_注："/>
    <w:next w:val="affffb"/>
    <w:rsid w:val="006819B8"/>
    <w:pPr>
      <w:widowControl w:val="0"/>
      <w:numPr>
        <w:numId w:val="23"/>
      </w:numPr>
      <w:autoSpaceDE w:val="0"/>
      <w:autoSpaceDN w:val="0"/>
      <w:jc w:val="both"/>
    </w:pPr>
    <w:rPr>
      <w:rFonts w:ascii="宋体" w:hAnsi="Times New Roman"/>
      <w:sz w:val="18"/>
      <w:szCs w:val="18"/>
    </w:rPr>
  </w:style>
  <w:style w:type="paragraph" w:customStyle="1" w:styleId="a5">
    <w:name w:val="标准文件_注×："/>
    <w:rsid w:val="00614CC1"/>
    <w:pPr>
      <w:widowControl w:val="0"/>
      <w:numPr>
        <w:numId w:val="24"/>
      </w:numPr>
      <w:autoSpaceDE w:val="0"/>
      <w:autoSpaceDN w:val="0"/>
      <w:jc w:val="both"/>
    </w:pPr>
    <w:rPr>
      <w:rFonts w:ascii="宋体" w:hAnsi="Times New Roman"/>
      <w:sz w:val="18"/>
      <w:szCs w:val="18"/>
    </w:rPr>
  </w:style>
  <w:style w:type="paragraph" w:customStyle="1" w:styleId="ac">
    <w:name w:val="标准文件_示例："/>
    <w:next w:val="afffffffffa"/>
    <w:rsid w:val="00FA73B1"/>
    <w:pPr>
      <w:widowControl w:val="0"/>
      <w:numPr>
        <w:numId w:val="25"/>
      </w:numPr>
      <w:jc w:val="both"/>
    </w:pPr>
    <w:rPr>
      <w:rFonts w:ascii="宋体" w:hAnsi="Times New Roman"/>
      <w:sz w:val="18"/>
      <w:szCs w:val="18"/>
    </w:rPr>
  </w:style>
  <w:style w:type="paragraph" w:customStyle="1" w:styleId="afa">
    <w:name w:val="标准文件_示例×："/>
    <w:basedOn w:val="afff5"/>
    <w:next w:val="afffffffffa"/>
    <w:qFormat/>
    <w:rsid w:val="007A41C8"/>
    <w:pPr>
      <w:widowControl/>
      <w:numPr>
        <w:numId w:val="26"/>
      </w:numPr>
      <w:adjustRightInd/>
      <w:spacing w:line="240" w:lineRule="auto"/>
    </w:pPr>
    <w:rPr>
      <w:rFonts w:ascii="宋体" w:hAnsi="Times New Roman"/>
      <w:kern w:val="0"/>
      <w:sz w:val="18"/>
      <w:szCs w:val="18"/>
    </w:rPr>
  </w:style>
  <w:style w:type="character" w:customStyle="1" w:styleId="Char">
    <w:name w:val="标准文件_段 Char"/>
    <w:link w:val="affffb"/>
    <w:rsid w:val="00BA263B"/>
    <w:rPr>
      <w:rFonts w:ascii="宋体" w:hAnsi="Times New Roman"/>
      <w:noProof/>
      <w:sz w:val="21"/>
    </w:rPr>
  </w:style>
  <w:style w:type="paragraph" w:customStyle="1" w:styleId="afffffffffb">
    <w:name w:val="标准文件_表格续"/>
    <w:basedOn w:val="affffb"/>
    <w:next w:val="affffb"/>
    <w:qFormat/>
    <w:rsid w:val="003F6272"/>
    <w:pPr>
      <w:jc w:val="center"/>
    </w:pPr>
    <w:rPr>
      <w:rFonts w:ascii="黑体" w:eastAsia="黑体" w:hAnsi="黑体"/>
    </w:rPr>
  </w:style>
  <w:style w:type="paragraph" w:styleId="TOC1">
    <w:name w:val="toc 1"/>
    <w:basedOn w:val="afff5"/>
    <w:next w:val="afff5"/>
    <w:autoRedefine/>
    <w:uiPriority w:val="39"/>
    <w:unhideWhenUsed/>
    <w:rsid w:val="00EB1E69"/>
    <w:rPr>
      <w:rFonts w:ascii="宋体"/>
    </w:rPr>
  </w:style>
  <w:style w:type="table" w:styleId="afffffffffc">
    <w:name w:val="Table Grid"/>
    <w:basedOn w:val="afff7"/>
    <w:uiPriority w:val="39"/>
    <w:rsid w:val="001265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445574"/>
    <w:rPr>
      <w:color w:val="808080"/>
    </w:rPr>
  </w:style>
  <w:style w:type="paragraph" w:customStyle="1" w:styleId="2">
    <w:name w:val="标准文件_二级项2"/>
    <w:basedOn w:val="affffb"/>
    <w:qFormat/>
    <w:rsid w:val="00200333"/>
    <w:pPr>
      <w:numPr>
        <w:ilvl w:val="1"/>
        <w:numId w:val="28"/>
      </w:numPr>
      <w:ind w:left="1271" w:firstLineChars="0" w:hanging="420"/>
    </w:pPr>
  </w:style>
  <w:style w:type="paragraph" w:customStyle="1" w:styleId="21">
    <w:name w:val="标准文件_三级项2"/>
    <w:basedOn w:val="affffb"/>
    <w:qFormat/>
    <w:rsid w:val="00313B85"/>
    <w:pPr>
      <w:numPr>
        <w:numId w:val="27"/>
      </w:numPr>
      <w:spacing w:line="300" w:lineRule="exact"/>
      <w:ind w:left="1276" w:firstLineChars="0" w:hanging="425"/>
    </w:pPr>
    <w:rPr>
      <w:rFonts w:ascii="Times New Roman"/>
    </w:rPr>
  </w:style>
  <w:style w:type="paragraph" w:customStyle="1" w:styleId="20">
    <w:name w:val="标准文件_一级项2"/>
    <w:basedOn w:val="affffb"/>
    <w:qFormat/>
    <w:rsid w:val="00AE070A"/>
    <w:pPr>
      <w:numPr>
        <w:numId w:val="29"/>
      </w:numPr>
      <w:spacing w:line="300" w:lineRule="exact"/>
      <w:ind w:left="1271" w:firstLineChars="0" w:hanging="420"/>
    </w:pPr>
    <w:rPr>
      <w:rFonts w:ascii="Times New Roman"/>
    </w:rPr>
  </w:style>
  <w:style w:type="paragraph" w:customStyle="1" w:styleId="afffffffffe">
    <w:name w:val="标准文件_提示"/>
    <w:basedOn w:val="affffb"/>
    <w:next w:val="affffb"/>
    <w:qFormat/>
    <w:rsid w:val="00365F86"/>
    <w:pPr>
      <w:ind w:firstLine="420"/>
    </w:pPr>
    <w:rPr>
      <w:rFonts w:ascii="黑体" w:eastAsia="黑体"/>
    </w:rPr>
  </w:style>
  <w:style w:type="character" w:customStyle="1" w:styleId="affffffffff">
    <w:name w:val="标准文件_来源"/>
    <w:basedOn w:val="afff6"/>
    <w:uiPriority w:val="1"/>
    <w:qFormat/>
    <w:rsid w:val="00991875"/>
    <w:rPr>
      <w:rFonts w:eastAsia="宋体"/>
      <w:sz w:val="21"/>
    </w:rPr>
  </w:style>
  <w:style w:type="paragraph" w:customStyle="1" w:styleId="affffffffff0">
    <w:name w:val="标准文件_图表说明"/>
    <w:qFormat/>
    <w:rsid w:val="00A8446B"/>
    <w:pPr>
      <w:spacing w:line="276" w:lineRule="auto"/>
      <w:ind w:firstLine="420"/>
    </w:pPr>
    <w:rPr>
      <w:rFonts w:ascii="宋体" w:hAnsi="宋体"/>
      <w:kern w:val="2"/>
      <w:sz w:val="18"/>
    </w:rPr>
  </w:style>
  <w:style w:type="paragraph" w:customStyle="1" w:styleId="affffffffff1">
    <w:name w:val="其他发布日期"/>
    <w:basedOn w:val="afffffff0"/>
    <w:rsid w:val="00CD50A1"/>
    <w:pPr>
      <w:framePr w:w="3997" w:h="471" w:hRule="exact" w:hSpace="0" w:vSpace="181" w:wrap="around" w:vAnchor="page" w:hAnchor="page" w:x="1419" w:y="14097"/>
    </w:pPr>
  </w:style>
  <w:style w:type="paragraph" w:customStyle="1" w:styleId="affffffffff2">
    <w:name w:val="其他实施日期"/>
    <w:basedOn w:val="affffffff6"/>
    <w:rsid w:val="00CD50A1"/>
    <w:pPr>
      <w:framePr w:w="3997" w:h="471" w:hRule="exact" w:vSpace="181" w:wrap="around" w:vAnchor="page" w:hAnchor="page" w:x="7089" w:y="14097"/>
    </w:pPr>
  </w:style>
  <w:style w:type="paragraph" w:customStyle="1" w:styleId="affffffffff3">
    <w:name w:val="标准文件_文件编号"/>
    <w:basedOn w:val="affffb"/>
    <w:qFormat/>
    <w:rsid w:val="000F19D5"/>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A952D7"/>
    <w:pPr>
      <w:framePr w:wrap="auto"/>
      <w:spacing w:before="57"/>
    </w:pPr>
    <w:rPr>
      <w:sz w:val="21"/>
    </w:rPr>
  </w:style>
  <w:style w:type="paragraph" w:customStyle="1" w:styleId="affffffffff5">
    <w:name w:val="标准文件_文件名称"/>
    <w:basedOn w:val="affffb"/>
    <w:next w:val="affffb"/>
    <w:qFormat/>
    <w:rsid w:val="00FE576A"/>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EB1E69"/>
    <w:pPr>
      <w:spacing w:line="300" w:lineRule="exact"/>
      <w:ind w:left="420"/>
    </w:pPr>
    <w:rPr>
      <w:rFonts w:ascii="宋体"/>
    </w:rPr>
  </w:style>
  <w:style w:type="paragraph" w:styleId="TOC4">
    <w:name w:val="toc 4"/>
    <w:basedOn w:val="afff5"/>
    <w:next w:val="afff5"/>
    <w:autoRedefine/>
    <w:uiPriority w:val="39"/>
    <w:unhideWhenUsed/>
    <w:rsid w:val="00EB1E69"/>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EB1E69"/>
    <w:pPr>
      <w:ind w:left="839"/>
    </w:pPr>
    <w:rPr>
      <w:rFonts w:ascii="宋体"/>
    </w:rPr>
  </w:style>
  <w:style w:type="paragraph" w:styleId="TOC6">
    <w:name w:val="toc 6"/>
    <w:basedOn w:val="afff5"/>
    <w:next w:val="afff5"/>
    <w:autoRedefine/>
    <w:uiPriority w:val="39"/>
    <w:unhideWhenUsed/>
    <w:rsid w:val="00EB1E69"/>
    <w:pPr>
      <w:spacing w:line="300" w:lineRule="exact"/>
      <w:ind w:left="1049"/>
    </w:pPr>
    <w:rPr>
      <w:rFonts w:ascii="宋体"/>
    </w:rPr>
  </w:style>
  <w:style w:type="paragraph" w:styleId="TOC7">
    <w:name w:val="toc 7"/>
    <w:basedOn w:val="afff5"/>
    <w:next w:val="afff5"/>
    <w:autoRedefine/>
    <w:uiPriority w:val="39"/>
    <w:unhideWhenUsed/>
    <w:rsid w:val="00EB1E69"/>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113B1E"/>
    <w:pPr>
      <w:numPr>
        <w:numId w:val="18"/>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9B6029"/>
    <w:pPr>
      <w:numPr>
        <w:numId w:val="30"/>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EB1E69"/>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E030F9"/>
    <w:pPr>
      <w:numPr>
        <w:ilvl w:val="1"/>
        <w:numId w:val="31"/>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E030F9"/>
    <w:pPr>
      <w:numPr>
        <w:ilvl w:val="2"/>
        <w:numId w:val="31"/>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E030F9"/>
    <w:pPr>
      <w:numPr>
        <w:ilvl w:val="3"/>
        <w:numId w:val="31"/>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5E3C18"/>
    <w:pPr>
      <w:numPr>
        <w:ilvl w:val="4"/>
        <w:numId w:val="31"/>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5E3C18"/>
    <w:pPr>
      <w:numPr>
        <w:ilvl w:val="5"/>
        <w:numId w:val="31"/>
      </w:numPr>
      <w:spacing w:beforeLines="50" w:before="50" w:afterLines="50" w:after="50"/>
      <w:ind w:firstLineChars="0"/>
    </w:pPr>
    <w:rPr>
      <w:rFonts w:ascii="黑体" w:eastAsia="黑体"/>
    </w:rPr>
  </w:style>
  <w:style w:type="paragraph" w:customStyle="1" w:styleId="affffffffff6">
    <w:name w:val="标准文件_注后"/>
    <w:basedOn w:val="affffb"/>
    <w:qFormat/>
    <w:rsid w:val="00614CC1"/>
    <w:pPr>
      <w:ind w:left="811" w:firstLineChars="0" w:firstLine="0"/>
    </w:pPr>
    <w:rPr>
      <w:sz w:val="18"/>
    </w:rPr>
  </w:style>
  <w:style w:type="paragraph" w:customStyle="1" w:styleId="X">
    <w:name w:val="标准文件_注X后"/>
    <w:basedOn w:val="affffb"/>
    <w:qFormat/>
    <w:rsid w:val="00614CC1"/>
    <w:pPr>
      <w:ind w:left="811" w:firstLineChars="0" w:firstLine="0"/>
    </w:pPr>
    <w:rPr>
      <w:sz w:val="18"/>
    </w:rPr>
  </w:style>
  <w:style w:type="paragraph" w:customStyle="1" w:styleId="affffffffff7">
    <w:name w:val="标准文件_示例后"/>
    <w:basedOn w:val="affffb"/>
    <w:qFormat/>
    <w:rsid w:val="00AC5DF4"/>
    <w:pPr>
      <w:ind w:left="964" w:firstLineChars="0" w:firstLine="0"/>
    </w:pPr>
    <w:rPr>
      <w:sz w:val="18"/>
    </w:rPr>
  </w:style>
  <w:style w:type="paragraph" w:customStyle="1" w:styleId="X0">
    <w:name w:val="标准文件_示例X后"/>
    <w:basedOn w:val="affffb"/>
    <w:link w:val="X1"/>
    <w:qFormat/>
    <w:rsid w:val="00E639BC"/>
    <w:pPr>
      <w:ind w:left="1049" w:firstLineChars="0" w:firstLine="0"/>
    </w:pPr>
    <w:rPr>
      <w:sz w:val="18"/>
    </w:rPr>
  </w:style>
  <w:style w:type="character" w:customStyle="1" w:styleId="X1">
    <w:name w:val="标准文件_示例X后 字符"/>
    <w:basedOn w:val="Char"/>
    <w:link w:val="X0"/>
    <w:rsid w:val="00E639BC"/>
    <w:rPr>
      <w:rFonts w:ascii="宋体" w:hAnsi="Times New Roman"/>
      <w:noProof/>
      <w:sz w:val="18"/>
    </w:rPr>
  </w:style>
  <w:style w:type="paragraph" w:customStyle="1" w:styleId="affffffffff8">
    <w:name w:val="标准文件_索引项"/>
    <w:basedOn w:val="affffb"/>
    <w:next w:val="affffb"/>
    <w:qFormat/>
    <w:rsid w:val="00E210B5"/>
    <w:pPr>
      <w:tabs>
        <w:tab w:val="right" w:leader="dot" w:pos="9356"/>
      </w:tabs>
      <w:ind w:left="210" w:firstLineChars="0" w:hanging="210"/>
      <w:jc w:val="left"/>
    </w:pPr>
  </w:style>
  <w:style w:type="paragraph" w:customStyle="1" w:styleId="affffffffff9">
    <w:name w:val="标准文件_附录一级无标题"/>
    <w:basedOn w:val="aff4"/>
    <w:qFormat/>
    <w:rsid w:val="009D6BCA"/>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9D6BCA"/>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A41CB5"/>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A41CB5"/>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A41CB5"/>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9674AD"/>
    <w:pPr>
      <w:ind w:firstLine="420"/>
    </w:pPr>
    <w:rPr>
      <w:sz w:val="18"/>
    </w:rPr>
  </w:style>
  <w:style w:type="paragraph" w:customStyle="1" w:styleId="affffffffffe">
    <w:name w:val="标准文件_引言一级无标题"/>
    <w:basedOn w:val="a7"/>
    <w:next w:val="affffb"/>
    <w:qFormat/>
    <w:rsid w:val="00843C13"/>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843C13"/>
    <w:pPr>
      <w:spacing w:beforeLines="0" w:before="0" w:afterLines="0" w:after="0" w:line="276" w:lineRule="auto"/>
    </w:pPr>
    <w:rPr>
      <w:rFonts w:ascii="宋体" w:eastAsia="宋体"/>
    </w:rPr>
  </w:style>
  <w:style w:type="paragraph" w:customStyle="1" w:styleId="afffffffffff0">
    <w:name w:val="标准文件_引言三级无标题"/>
    <w:basedOn w:val="a9"/>
    <w:next w:val="affffb"/>
    <w:qFormat/>
    <w:rsid w:val="00534BDF"/>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534BDF"/>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534BDF"/>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2643C3"/>
    <w:rPr>
      <w:rFonts w:hAnsi="黑体"/>
    </w:rPr>
  </w:style>
  <w:style w:type="paragraph" w:customStyle="1" w:styleId="afffffffffff4">
    <w:name w:val="标准文件_脚注内容"/>
    <w:basedOn w:val="affffb"/>
    <w:qFormat/>
    <w:rsid w:val="00DC3067"/>
    <w:pPr>
      <w:ind w:leftChars="200" w:left="400" w:hangingChars="200" w:hanging="200"/>
    </w:pPr>
    <w:rPr>
      <w:sz w:val="15"/>
    </w:rPr>
  </w:style>
  <w:style w:type="paragraph" w:customStyle="1" w:styleId="afffffffffff5">
    <w:name w:val="标准文件_术语条一"/>
    <w:basedOn w:val="affffffffe"/>
    <w:next w:val="affffb"/>
    <w:qFormat/>
    <w:rsid w:val="00AF0C18"/>
  </w:style>
  <w:style w:type="paragraph" w:customStyle="1" w:styleId="afffffffffff6">
    <w:name w:val="标准文件_术语条二"/>
    <w:basedOn w:val="afffffffff1"/>
    <w:next w:val="affffb"/>
    <w:qFormat/>
    <w:rsid w:val="00AF0C18"/>
  </w:style>
  <w:style w:type="paragraph" w:customStyle="1" w:styleId="afffffffffff7">
    <w:name w:val="标准文件_术语条三"/>
    <w:basedOn w:val="afffffffff0"/>
    <w:next w:val="affffb"/>
    <w:qFormat/>
    <w:rsid w:val="00AF0C18"/>
  </w:style>
  <w:style w:type="paragraph" w:customStyle="1" w:styleId="afffffffffff8">
    <w:name w:val="标准文件_术语条四"/>
    <w:basedOn w:val="afffffffff3"/>
    <w:next w:val="affffb"/>
    <w:qFormat/>
    <w:rsid w:val="00AF0C18"/>
  </w:style>
  <w:style w:type="paragraph" w:customStyle="1" w:styleId="afffffffffff9">
    <w:name w:val="标准文件_术语条五"/>
    <w:basedOn w:val="afffffffff"/>
    <w:next w:val="affffb"/>
    <w:qFormat/>
    <w:rsid w:val="00AF0C18"/>
  </w:style>
  <w:style w:type="paragraph" w:customStyle="1" w:styleId="Default">
    <w:name w:val="Default"/>
    <w:rsid w:val="00194C95"/>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eader" Target="header3.xm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167B3DB7C0143D88032D30137CA5455"/>
        <w:category>
          <w:name w:val="常规"/>
          <w:gallery w:val="placeholder"/>
        </w:category>
        <w:types>
          <w:type w:val="bbPlcHdr"/>
        </w:types>
        <w:behaviors>
          <w:behavior w:val="content"/>
        </w:behaviors>
        <w:guid w:val="{AE3393BC-3B03-4125-BB2B-B1A8598106FF}"/>
      </w:docPartPr>
      <w:docPartBody>
        <w:p w:rsidR="006D798D" w:rsidRDefault="002760D3">
          <w:pPr>
            <w:pStyle w:val="A167B3DB7C0143D88032D30137CA5455"/>
          </w:pPr>
          <w:r w:rsidRPr="00751A05">
            <w:rPr>
              <w:rStyle w:val="a3"/>
              <w:rFonts w:hint="eastAsia"/>
            </w:rPr>
            <w:t>单击或点击此处输入文字。</w:t>
          </w:r>
        </w:p>
      </w:docPartBody>
    </w:docPart>
    <w:docPart>
      <w:docPartPr>
        <w:name w:val="682433C21CA441E3BD6589361C4DBF8D"/>
        <w:category>
          <w:name w:val="常规"/>
          <w:gallery w:val="placeholder"/>
        </w:category>
        <w:types>
          <w:type w:val="bbPlcHdr"/>
        </w:types>
        <w:behaviors>
          <w:behavior w:val="content"/>
        </w:behaviors>
        <w:guid w:val="{345138A3-CA2C-456A-877A-CD7F6EE8FFE6}"/>
      </w:docPartPr>
      <w:docPartBody>
        <w:p w:rsidR="006D798D" w:rsidRDefault="002760D3">
          <w:pPr>
            <w:pStyle w:val="682433C21CA441E3BD6589361C4DBF8D"/>
          </w:pPr>
          <w:r w:rsidRPr="00FB6243">
            <w:rPr>
              <w:rStyle w:val="a3"/>
              <w:rFonts w:hint="eastAsia"/>
            </w:rPr>
            <w:t>选择一项。</w:t>
          </w:r>
        </w:p>
      </w:docPartBody>
    </w:docPart>
    <w:docPart>
      <w:docPartPr>
        <w:name w:val="12121C77DE9E4389AB74E346349E60C4"/>
        <w:category>
          <w:name w:val="常规"/>
          <w:gallery w:val="placeholder"/>
        </w:category>
        <w:types>
          <w:type w:val="bbPlcHdr"/>
        </w:types>
        <w:behaviors>
          <w:behavior w:val="content"/>
        </w:behaviors>
        <w:guid w:val="{D81EC96B-D3E4-4C1F-AFF5-BCB1A3F22EFE}"/>
      </w:docPartPr>
      <w:docPartBody>
        <w:p w:rsidR="006D798D" w:rsidRDefault="002760D3">
          <w:pPr>
            <w:pStyle w:val="12121C77DE9E4389AB74E346349E60C4"/>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insDel="0"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CD3"/>
    <w:rsid w:val="00100CD3"/>
    <w:rsid w:val="00166461"/>
    <w:rsid w:val="002760D3"/>
    <w:rsid w:val="002A7080"/>
    <w:rsid w:val="003156C1"/>
    <w:rsid w:val="006D798D"/>
    <w:rsid w:val="007F2546"/>
    <w:rsid w:val="00844324"/>
    <w:rsid w:val="008704D5"/>
    <w:rsid w:val="009576E3"/>
    <w:rsid w:val="009C16E3"/>
    <w:rsid w:val="00AD31D7"/>
    <w:rsid w:val="00AD5A15"/>
    <w:rsid w:val="00B66661"/>
    <w:rsid w:val="00C255D4"/>
    <w:rsid w:val="00C8364A"/>
    <w:rsid w:val="00CE22D3"/>
    <w:rsid w:val="00D74F1B"/>
    <w:rsid w:val="00DC3BC4"/>
    <w:rsid w:val="00E204F0"/>
    <w:rsid w:val="00FE1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167B3DB7C0143D88032D30137CA5455">
    <w:name w:val="A167B3DB7C0143D88032D30137CA5455"/>
    <w:pPr>
      <w:widowControl w:val="0"/>
    </w:pPr>
  </w:style>
  <w:style w:type="paragraph" w:customStyle="1" w:styleId="682433C21CA441E3BD6589361C4DBF8D">
    <w:name w:val="682433C21CA441E3BD6589361C4DBF8D"/>
    <w:pPr>
      <w:widowControl w:val="0"/>
    </w:pPr>
  </w:style>
  <w:style w:type="paragraph" w:customStyle="1" w:styleId="12121C77DE9E4389AB74E346349E60C4">
    <w:name w:val="12121C77DE9E4389AB74E346349E60C4"/>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D3AC0-B1DD-4B0D-942E-5F2790DAB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地方标准.dotx</Template>
  <TotalTime>533</TotalTime>
  <Pages>12</Pages>
  <Words>1442</Words>
  <Characters>8222</Characters>
  <Application>Microsoft Office Word</Application>
  <DocSecurity>0</DocSecurity>
  <Lines>68</Lines>
  <Paragraphs>19</Paragraphs>
  <ScaleCrop>false</ScaleCrop>
  <Company>PCMI</Company>
  <LinksUpToDate>false</LinksUpToDate>
  <CharactersWithSpaces>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subject/>
  <dc:creator>johan</dc:creator>
  <cp:keywords/>
  <dc:description>&lt;config cover="true" show_menu="true" version="1.0.0" doctype="SDKXY"&gt;_x000d_
&lt;/config&gt;</dc:description>
  <cp:lastModifiedBy>wjd</cp:lastModifiedBy>
  <cp:revision>27</cp:revision>
  <cp:lastPrinted>2026-04-21T04:01:00Z</cp:lastPrinted>
  <dcterms:created xsi:type="dcterms:W3CDTF">2026-04-17T07:49:00Z</dcterms:created>
  <dcterms:modified xsi:type="dcterms:W3CDTF">2026-05-08T03:05:00Z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