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湖南省</w:t>
      </w:r>
      <w:r>
        <w:rPr>
          <w:rFonts w:hint="eastAsia" w:eastAsia="方正小标宋_GBK"/>
          <w:sz w:val="44"/>
          <w:szCs w:val="44"/>
          <w:lang w:eastAsia="zh-CN"/>
        </w:rPr>
        <w:t>能源</w:t>
      </w:r>
      <w:r>
        <w:rPr>
          <w:rFonts w:eastAsia="方正小标宋_GBK"/>
          <w:sz w:val="44"/>
          <w:szCs w:val="44"/>
        </w:rPr>
        <w:t>标准化技术委员会</w:t>
      </w:r>
      <w:r>
        <w:rPr>
          <w:rFonts w:hint="eastAsia" w:eastAsia="方正小标宋_GBK"/>
          <w:sz w:val="44"/>
          <w:szCs w:val="44"/>
          <w:lang w:eastAsia="zh-CN"/>
        </w:rPr>
        <w:t>组成方案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119"/>
        <w:gridCol w:w="1016"/>
        <w:gridCol w:w="2626"/>
        <w:gridCol w:w="1184"/>
        <w:gridCol w:w="1773"/>
        <w:gridCol w:w="7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7" w:type="dxa"/>
            <w:vAlign w:val="center"/>
          </w:tcPr>
          <w:p>
            <w:pPr>
              <w:snapToGrid w:val="0"/>
              <w:ind w:left="-160" w:leftChars="-50" w:right="-160" w:rightChars="-5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ind w:left="-160" w:leftChars="-50" w:right="-160" w:rightChars="-5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本会职务</w:t>
            </w:r>
          </w:p>
        </w:tc>
        <w:tc>
          <w:tcPr>
            <w:tcW w:w="1016" w:type="dxa"/>
            <w:vAlign w:val="center"/>
          </w:tcPr>
          <w:p>
            <w:pPr>
              <w:snapToGrid w:val="0"/>
              <w:ind w:left="-160" w:leftChars="-50" w:right="-160" w:rightChars="-5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626" w:type="dxa"/>
            <w:vAlign w:val="center"/>
          </w:tcPr>
          <w:p>
            <w:pPr>
              <w:snapToGrid w:val="0"/>
              <w:ind w:left="-160" w:leftChars="-50" w:right="-160" w:rightChars="-5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ind w:left="-160" w:leftChars="-50" w:right="-160" w:rightChars="-5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电话</w:t>
            </w:r>
          </w:p>
        </w:tc>
        <w:tc>
          <w:tcPr>
            <w:tcW w:w="1773" w:type="dxa"/>
            <w:vAlign w:val="center"/>
          </w:tcPr>
          <w:p>
            <w:pPr>
              <w:snapToGrid w:val="0"/>
              <w:ind w:left="-160" w:leftChars="-50" w:right="-160" w:rightChars="-5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主任委员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孙志强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bidi="ar"/>
              </w:rPr>
              <w:t>中南大学能源科学与工程学院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bidi="ar"/>
              </w:rPr>
              <w:t>13787264196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bidi="ar"/>
              </w:rPr>
              <w:t>zqsun@csu.edu.cn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副主任委员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颜刚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中石化巴陵石油化工有限公司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0730-8492158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yang.blsh@sinopec.com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副主任委员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叶恒棣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中冶长天国际工程有限责任公司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13973119360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yehengdi@cie-cn.com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副主任委员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李立国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湖南省机关事务管理局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18975871672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1351449761@qq.com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副主任委员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刘晓盼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湖南省发改委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15116316060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99705535@qq.com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委员、秘书长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呙林斌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湖南省工业通信业节能监察中心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13308492322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"mailto:574073908@qq.com" </w:instrText>
            </w:r>
            <w:r>
              <w:fldChar w:fldCharType="separate"/>
            </w:r>
            <w:r>
              <w:rPr>
                <w:rStyle w:val="3"/>
                <w:rFonts w:eastAsia="宋体"/>
                <w:color w:val="000000"/>
                <w:sz w:val="22"/>
                <w:szCs w:val="22"/>
                <w:u w:val="none"/>
              </w:rPr>
              <w:t>574073908@qq.com</w:t>
            </w:r>
            <w:r>
              <w:rPr>
                <w:rStyle w:val="3"/>
                <w:rFonts w:eastAsia="宋体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委员、副秘书长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方雷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远大空调有限公司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18570346911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fanglei@broad.net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委员、副秘书长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吴畏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湘潭钢铁集团有限公司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13873275198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158381@qq.commail.hnxg.com.cn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委员、副秘书长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杨培志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中南大学能源科学与工程学院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13908470812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yang_peizhi@csu.edu.cn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李庄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湖南省生态环境事务中心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18673153366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hnrzlz@163.com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王中虎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湖南省交通运输厅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19898888987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hnjttkjck2022@126.com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王勇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湖南省发改委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15074876207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278669732@qq.com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朱柏洲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湖南省建筑科技与建筑节能协会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13787171641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912987394@qq.com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王伟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长沙理工大学经济与管理学院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13687365306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wweihere@qq.com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苗洪雷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华自科技股份有限公司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13308403021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MHL0101@126.com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叶颖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湖南省交通科学研究院有限公司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13974964516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442039206@qq.com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孙志云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中国能源建设集团湖南省电力设计院有限公司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13787311031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2667613374@qq.com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熊伟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长沙矿冶研究院有限责任公司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13975199759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xiong_wei2@minmetals.com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尹虹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株洲硬质合金集团有限公司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13874161380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2307446@qq.com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何莉萍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湖南大学机械与运载工程学院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18607314646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lphe@hnu.edu.cn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魏进超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中冶长天国际工程有限责任公司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15084887460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wjinchao@sina.com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刘良江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湖南省计量检测研究院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bidi="ar"/>
              </w:rPr>
              <w:t>15973164128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bidi="ar"/>
              </w:rPr>
              <w:t>41326337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@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bidi="ar"/>
              </w:rPr>
              <w:t>qq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杨光耀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5"/>
                <w:rFonts w:hint="default"/>
                <w:lang w:bidi="ar"/>
              </w:rPr>
              <w:t>湖南省节能研究与综合利用协会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15974209831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m18975896831@163.com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文勇军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湖南钢铁集团有限公司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15873264712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1051615342@qq.com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许世兵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湖南海利高新技术产业集团有限公司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13627316606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1289580905@qq.com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周正华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株洲冶炼集团股份有限公司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13973389033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1270731083@qq.com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文明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国网湖南省电力公司经济技术研究院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13467597696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176393430@qq.com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吴若欣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湘电集团有限公司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13707325813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"mailto:Wuruoxin2006@126.com" </w:instrText>
            </w:r>
            <w:r>
              <w:fldChar w:fldCharType="separate"/>
            </w:r>
            <w:r>
              <w:rPr>
                <w:rStyle w:val="3"/>
                <w:rFonts w:eastAsia="宋体"/>
                <w:color w:val="000000"/>
                <w:sz w:val="22"/>
                <w:szCs w:val="22"/>
                <w:u w:val="none"/>
              </w:rPr>
              <w:t>Wuruoxin2006@126.com</w:t>
            </w:r>
            <w:r>
              <w:rPr>
                <w:rStyle w:val="3"/>
                <w:rFonts w:eastAsia="宋体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lang w:bidi="ar"/>
              </w:rPr>
              <w:t>胡</w:t>
            </w:r>
            <w:r>
              <w:rPr>
                <w:rStyle w:val="7"/>
                <w:color w:val="auto"/>
                <w:lang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lang w:bidi="ar"/>
              </w:rPr>
              <w:t>萧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lang w:bidi="ar"/>
              </w:rPr>
              <w:t>湖南省环境治理行业协会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18907487848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3205515923@qq.com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lang w:bidi="ar"/>
              </w:rPr>
              <w:t>郭</w:t>
            </w:r>
            <w:r>
              <w:rPr>
                <w:rStyle w:val="7"/>
                <w:color w:val="auto"/>
                <w:lang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lang w:bidi="ar"/>
              </w:rPr>
              <w:t>宇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lang w:bidi="ar"/>
              </w:rPr>
              <w:t>湖南家和鑫实业发展股份有限公司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13787277938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1844378268@qq.com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lang w:bidi="ar"/>
              </w:rPr>
              <w:t>颜群轩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Style w:val="6"/>
                <w:rFonts w:hint="default"/>
                <w:color w:val="auto"/>
                <w:lang w:bidi="ar"/>
              </w:rPr>
              <w:t>湖南金凯循环科技有限公司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0734-4036999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yqx@keykingtech.com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6"/>
                <w:rFonts w:hint="default"/>
                <w:color w:val="auto"/>
                <w:lang w:bidi="ar"/>
              </w:rPr>
            </w:pPr>
            <w:r>
              <w:rPr>
                <w:rStyle w:val="6"/>
                <w:rFonts w:hint="default"/>
                <w:color w:val="auto"/>
                <w:lang w:bidi="ar"/>
              </w:rPr>
              <w:t>曹建辉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6"/>
                <w:rFonts w:hint="default"/>
                <w:color w:val="auto"/>
                <w:lang w:bidi="ar"/>
              </w:rPr>
            </w:pPr>
            <w:r>
              <w:rPr>
                <w:rStyle w:val="6"/>
                <w:rFonts w:hint="default"/>
                <w:color w:val="auto"/>
                <w:lang w:bidi="ar"/>
              </w:rPr>
              <w:t>湖南省新化县鑫星电子陶瓷有限责任公司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18711866666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cjh@xxdt.com.cn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委员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6"/>
                <w:rFonts w:hint="eastAsia" w:eastAsia="宋体"/>
                <w:color w:val="auto"/>
                <w:lang w:eastAsia="zh-CN" w:bidi="ar"/>
              </w:rPr>
            </w:pPr>
            <w:r>
              <w:rPr>
                <w:rStyle w:val="6"/>
                <w:rFonts w:hint="eastAsia" w:eastAsia="宋体"/>
                <w:color w:val="auto"/>
                <w:lang w:eastAsia="zh-CN" w:bidi="ar"/>
              </w:rPr>
              <w:t>高璇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6"/>
                <w:rFonts w:hint="eastAsia" w:eastAsia="宋体"/>
                <w:color w:val="auto"/>
                <w:lang w:eastAsia="zh-CN" w:bidi="ar"/>
              </w:rPr>
            </w:pPr>
            <w:r>
              <w:rPr>
                <w:rStyle w:val="6"/>
                <w:rFonts w:hint="eastAsia" w:eastAsia="宋体"/>
                <w:color w:val="auto"/>
                <w:lang w:eastAsia="zh-CN" w:bidi="ar"/>
              </w:rPr>
              <w:t>湖南省质量和标准化研究院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18335464482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936063591@qq.com</w:t>
            </w:r>
            <w:bookmarkStart w:id="0" w:name="_GoBack"/>
            <w:bookmarkEnd w:id="0"/>
          </w:p>
        </w:tc>
        <w:tc>
          <w:tcPr>
            <w:tcW w:w="737" w:type="dxa"/>
            <w:vAlign w:val="center"/>
          </w:tcPr>
          <w:p>
            <w:pPr>
              <w:snapToGrid w:val="0"/>
              <w:ind w:left="-160" w:leftChars="-50" w:right="-160" w:rightChars="-50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snapToGrid w:val="0"/>
        <w:ind w:firstLine="480" w:firstLineChars="200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委员组成：重点企业1</w:t>
      </w:r>
      <w:r>
        <w:rPr>
          <w:rFonts w:hint="eastAsia" w:eastAsia="楷体"/>
          <w:sz w:val="24"/>
          <w:szCs w:val="24"/>
        </w:rPr>
        <w:t>2</w:t>
      </w:r>
      <w:r>
        <w:rPr>
          <w:rFonts w:eastAsia="楷体"/>
          <w:sz w:val="24"/>
          <w:szCs w:val="24"/>
        </w:rPr>
        <w:t>人、政府机构</w:t>
      </w:r>
      <w:r>
        <w:rPr>
          <w:rFonts w:hint="eastAsia" w:eastAsia="楷体"/>
          <w:sz w:val="24"/>
          <w:szCs w:val="24"/>
        </w:rPr>
        <w:t>6</w:t>
      </w:r>
      <w:r>
        <w:rPr>
          <w:rFonts w:eastAsia="楷体"/>
          <w:sz w:val="24"/>
          <w:szCs w:val="24"/>
        </w:rPr>
        <w:t>人、科研院所</w:t>
      </w:r>
      <w:r>
        <w:rPr>
          <w:rFonts w:hint="eastAsia" w:eastAsia="楷体"/>
          <w:sz w:val="24"/>
          <w:szCs w:val="24"/>
          <w:lang w:val="en-US" w:eastAsia="zh-CN"/>
        </w:rPr>
        <w:t>8</w:t>
      </w:r>
      <w:r>
        <w:rPr>
          <w:rFonts w:eastAsia="楷体"/>
          <w:sz w:val="24"/>
          <w:szCs w:val="24"/>
        </w:rPr>
        <w:t>人、大专院校</w:t>
      </w:r>
      <w:r>
        <w:rPr>
          <w:rFonts w:hint="eastAsia" w:eastAsia="楷体"/>
          <w:sz w:val="24"/>
          <w:szCs w:val="24"/>
        </w:rPr>
        <w:t>4</w:t>
      </w:r>
      <w:r>
        <w:rPr>
          <w:rFonts w:eastAsia="楷体"/>
          <w:sz w:val="24"/>
          <w:szCs w:val="24"/>
        </w:rPr>
        <w:t>人、行业协会</w:t>
      </w:r>
      <w:r>
        <w:rPr>
          <w:rFonts w:hint="eastAsia" w:eastAsia="楷体"/>
          <w:sz w:val="24"/>
          <w:szCs w:val="24"/>
        </w:rPr>
        <w:t>3</w:t>
      </w:r>
      <w:r>
        <w:rPr>
          <w:rFonts w:eastAsia="楷体"/>
          <w:sz w:val="24"/>
          <w:szCs w:val="24"/>
        </w:rPr>
        <w:t>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NzA2OGU0YTY4ZmRiODY5YTY2MDFjZmU5NWY2OTQifQ=="/>
  </w:docVars>
  <w:rsids>
    <w:rsidRoot w:val="002770FE"/>
    <w:rsid w:val="000A7C6A"/>
    <w:rsid w:val="002770FE"/>
    <w:rsid w:val="00502C6A"/>
    <w:rsid w:val="006A572E"/>
    <w:rsid w:val="006E4566"/>
    <w:rsid w:val="00906C78"/>
    <w:rsid w:val="0094007A"/>
    <w:rsid w:val="009B6F80"/>
    <w:rsid w:val="00A81415"/>
    <w:rsid w:val="00D50C5B"/>
    <w:rsid w:val="00D73C47"/>
    <w:rsid w:val="08A721DF"/>
    <w:rsid w:val="0D2523E9"/>
    <w:rsid w:val="0DED16BC"/>
    <w:rsid w:val="19C92FDD"/>
    <w:rsid w:val="20250841"/>
    <w:rsid w:val="2A9E27BB"/>
    <w:rsid w:val="337F6063"/>
    <w:rsid w:val="4DE440EB"/>
    <w:rsid w:val="506C0D74"/>
    <w:rsid w:val="59123351"/>
    <w:rsid w:val="5FBC4017"/>
    <w:rsid w:val="63B77ADF"/>
    <w:rsid w:val="6804559C"/>
    <w:rsid w:val="6A6A277B"/>
    <w:rsid w:val="6A8A71EB"/>
    <w:rsid w:val="70983CE4"/>
    <w:rsid w:val="727D5888"/>
    <w:rsid w:val="75892DE8"/>
    <w:rsid w:val="7A0B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5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6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7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802400-43A1-4106-BDFD-7F2C24F12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1705</Characters>
  <Lines>14</Lines>
  <Paragraphs>3</Paragraphs>
  <TotalTime>64</TotalTime>
  <ScaleCrop>false</ScaleCrop>
  <LinksUpToDate>false</LinksUpToDate>
  <CharactersWithSpaces>2000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2023-08-23T05:15:00Z</dcterms:created>
  <dc:creator>Administrator</dc:creator>
  <cp:lastModifiedBy>段向阳</cp:lastModifiedBy>
  <cp:lastPrinted>2023-08-23T08:47:00Z</cp:lastPrinted>
  <dcterms:modified xsi:type="dcterms:W3CDTF">2024-09-24T07:01:41Z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33C9BCCF8693470DB7F55C153D39B4A4_12</vt:lpwstr>
  </property>
</Properties>
</file>