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14455">
        <w:tc>
          <w:tcPr>
            <w:tcW w:w="509" w:type="dxa"/>
          </w:tcPr>
          <w:p w:rsidR="00614455" w:rsidRDefault="00C47DEF">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14455" w:rsidRDefault="00C47DEF">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614455">
        <w:tc>
          <w:tcPr>
            <w:tcW w:w="509" w:type="dxa"/>
          </w:tcPr>
          <w:p w:rsidR="00614455" w:rsidRDefault="00C47DE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14455" w:rsidRDefault="00C47DE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14455">
        <w:tc>
          <w:tcPr>
            <w:tcW w:w="6407" w:type="dxa"/>
          </w:tcPr>
          <w:p w:rsidR="00614455" w:rsidRDefault="00C47DEF">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rsidR="00614455" w:rsidRDefault="00C47DEF">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614455" w:rsidRDefault="00C47DEF">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rsidR="00614455" w:rsidRDefault="00C47DEF">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14455" w:rsidRDefault="00C47DE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FEE8549"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614455" w:rsidRDefault="00614455">
      <w:pPr>
        <w:pStyle w:val="affff9"/>
        <w:framePr w:w="9639" w:h="6976" w:hRule="exact" w:hSpace="0" w:vSpace="0" w:wrap="around" w:hAnchor="page" w:y="6408"/>
        <w:jc w:val="center"/>
        <w:rPr>
          <w:rFonts w:ascii="黑体" w:eastAsia="黑体" w:hAnsi="黑体"/>
          <w:b w:val="0"/>
          <w:bCs w:val="0"/>
          <w:w w:val="100"/>
        </w:rPr>
      </w:pPr>
    </w:p>
    <w:p w:rsidR="00614455" w:rsidRDefault="00C47DE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14428">
        <w:t>湖南省省长质量奖</w:t>
      </w:r>
      <w:r w:rsidR="00314428">
        <w:cr/>
        <w:t>第 1 部分：评审总则</w:t>
      </w:r>
      <w:r>
        <w:fldChar w:fldCharType="end"/>
      </w:r>
      <w:bookmarkEnd w:id="9"/>
    </w:p>
    <w:p w:rsidR="00614455" w:rsidRDefault="00614455">
      <w:pPr>
        <w:framePr w:w="9639" w:h="6974" w:hRule="exact" w:wrap="around" w:vAnchor="page" w:hAnchor="page" w:x="1419" w:y="6408" w:anchorLock="1"/>
        <w:ind w:left="-1418"/>
      </w:pPr>
    </w:p>
    <w:p w:rsidR="00453F3C" w:rsidRPr="00453F3C" w:rsidRDefault="00C47DEF" w:rsidP="00453F3C">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453F3C" w:rsidRPr="00453F3C">
        <w:rPr>
          <w:rFonts w:eastAsia="黑体"/>
          <w:szCs w:val="28"/>
        </w:rPr>
        <w:t xml:space="preserve">Hunan </w:t>
      </w:r>
      <w:r w:rsidR="00471F42">
        <w:rPr>
          <w:rFonts w:eastAsia="黑体"/>
          <w:szCs w:val="28"/>
        </w:rPr>
        <w:t>p</w:t>
      </w:r>
      <w:r w:rsidR="00453F3C" w:rsidRPr="00453F3C">
        <w:rPr>
          <w:rFonts w:eastAsia="黑体"/>
          <w:szCs w:val="28"/>
        </w:rPr>
        <w:t xml:space="preserve">rovincial </w:t>
      </w:r>
      <w:r w:rsidR="00471F42">
        <w:rPr>
          <w:rFonts w:eastAsia="黑体"/>
          <w:szCs w:val="28"/>
        </w:rPr>
        <w:t>g</w:t>
      </w:r>
      <w:r w:rsidR="00453F3C" w:rsidRPr="00453F3C">
        <w:rPr>
          <w:rFonts w:eastAsia="黑体"/>
          <w:szCs w:val="28"/>
        </w:rPr>
        <w:t xml:space="preserve">overnor </w:t>
      </w:r>
      <w:r w:rsidR="00471F42">
        <w:rPr>
          <w:rFonts w:eastAsia="黑体"/>
          <w:szCs w:val="28"/>
        </w:rPr>
        <w:t>q</w:t>
      </w:r>
      <w:r w:rsidR="00453F3C" w:rsidRPr="00453F3C">
        <w:rPr>
          <w:rFonts w:eastAsia="黑体"/>
          <w:szCs w:val="28"/>
        </w:rPr>
        <w:t xml:space="preserve">uality </w:t>
      </w:r>
      <w:r w:rsidR="00471F42">
        <w:rPr>
          <w:rFonts w:eastAsia="黑体"/>
          <w:szCs w:val="28"/>
        </w:rPr>
        <w:t>a</w:t>
      </w:r>
      <w:r w:rsidR="00453F3C" w:rsidRPr="00453F3C">
        <w:rPr>
          <w:rFonts w:eastAsia="黑体"/>
          <w:szCs w:val="28"/>
        </w:rPr>
        <w:t>ward</w:t>
      </w:r>
    </w:p>
    <w:p w:rsidR="00614455" w:rsidRDefault="00453F3C" w:rsidP="00453F3C">
      <w:pPr>
        <w:pStyle w:val="afffffff1"/>
        <w:framePr w:w="9639" w:h="6974" w:hRule="exact" w:wrap="around" w:vAnchor="page" w:hAnchor="page" w:x="1419" w:y="6408" w:anchorLock="1"/>
        <w:textAlignment w:val="bottom"/>
        <w:rPr>
          <w:rFonts w:eastAsia="黑体"/>
          <w:szCs w:val="28"/>
        </w:rPr>
      </w:pPr>
      <w:r w:rsidRPr="00453F3C">
        <w:rPr>
          <w:rFonts w:eastAsia="黑体"/>
          <w:szCs w:val="28"/>
        </w:rPr>
        <w:t>Part 1</w:t>
      </w:r>
      <w:proofErr w:type="gramStart"/>
      <w:r w:rsidRPr="00453F3C">
        <w:rPr>
          <w:rFonts w:eastAsia="黑体"/>
          <w:szCs w:val="28"/>
        </w:rPr>
        <w:t>:General</w:t>
      </w:r>
      <w:proofErr w:type="gramEnd"/>
      <w:r w:rsidRPr="00453F3C">
        <w:rPr>
          <w:rFonts w:eastAsia="黑体"/>
          <w:szCs w:val="28"/>
        </w:rPr>
        <w:t xml:space="preserve"> provisions of evaluation</w:t>
      </w:r>
      <w:r w:rsidR="00C47DEF">
        <w:rPr>
          <w:rFonts w:eastAsia="黑体"/>
          <w:szCs w:val="28"/>
        </w:rPr>
        <w:fldChar w:fldCharType="end"/>
      </w:r>
      <w:bookmarkEnd w:id="10"/>
    </w:p>
    <w:p w:rsidR="00614455" w:rsidRDefault="00614455">
      <w:pPr>
        <w:framePr w:w="9639" w:h="6974" w:hRule="exact" w:wrap="around" w:vAnchor="page" w:hAnchor="page" w:x="1419" w:y="6408" w:anchorLock="1"/>
        <w:spacing w:line="760" w:lineRule="exact"/>
        <w:ind w:left="-1418"/>
      </w:pPr>
    </w:p>
    <w:p w:rsidR="00614455" w:rsidRDefault="00614455">
      <w:pPr>
        <w:pStyle w:val="afffffff1"/>
        <w:framePr w:w="9639" w:h="6974" w:hRule="exact" w:wrap="around" w:vAnchor="page" w:hAnchor="page" w:x="1419" w:y="6408" w:anchorLock="1"/>
        <w:textAlignment w:val="bottom"/>
        <w:rPr>
          <w:rFonts w:eastAsia="黑体"/>
          <w:szCs w:val="28"/>
        </w:rPr>
      </w:pPr>
    </w:p>
    <w:p w:rsidR="00614455" w:rsidRDefault="00C47DEF">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42403F">
        <w:rPr>
          <w:sz w:val="24"/>
          <w:szCs w:val="28"/>
        </w:rPr>
      </w:r>
      <w:r w:rsidR="0042403F">
        <w:rPr>
          <w:sz w:val="24"/>
          <w:szCs w:val="28"/>
        </w:rPr>
        <w:fldChar w:fldCharType="separate"/>
      </w:r>
      <w:r>
        <w:rPr>
          <w:sz w:val="24"/>
          <w:szCs w:val="28"/>
        </w:rPr>
        <w:fldChar w:fldCharType="end"/>
      </w:r>
      <w:bookmarkEnd w:id="11"/>
    </w:p>
    <w:p w:rsidR="00614455" w:rsidRDefault="00C47DEF">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614455" w:rsidRDefault="00C47DEF">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42403F">
        <w:rPr>
          <w:b/>
          <w:sz w:val="21"/>
          <w:szCs w:val="28"/>
        </w:rPr>
      </w:r>
      <w:r w:rsidR="0042403F">
        <w:rPr>
          <w:b/>
          <w:sz w:val="21"/>
          <w:szCs w:val="28"/>
        </w:rPr>
        <w:fldChar w:fldCharType="separate"/>
      </w:r>
      <w:r>
        <w:rPr>
          <w:b/>
          <w:sz w:val="21"/>
          <w:szCs w:val="28"/>
        </w:rPr>
        <w:fldChar w:fldCharType="end"/>
      </w:r>
      <w:bookmarkEnd w:id="13"/>
    </w:p>
    <w:p w:rsidR="00614455" w:rsidRDefault="00C47DEF">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614455" w:rsidRDefault="00C47DEF">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614455" w:rsidRDefault="00C47DEF">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614455" w:rsidRDefault="00C47DEF">
      <w:pPr>
        <w:rPr>
          <w:rFonts w:ascii="宋体" w:hAnsi="宋体"/>
          <w:sz w:val="28"/>
          <w:szCs w:val="28"/>
        </w:rPr>
        <w:sectPr w:rsidR="0061445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1FDCC6E" wp14:editId="3098862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46DEAD4"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614455" w:rsidRDefault="00C47DEF">
      <w:pPr>
        <w:pStyle w:val="affffff3"/>
        <w:spacing w:after="468"/>
      </w:pPr>
      <w:bookmarkStart w:id="21" w:name="BookMark1"/>
      <w:bookmarkStart w:id="22" w:name="_Toc101279704"/>
      <w:bookmarkStart w:id="23" w:name="_Toc101279720"/>
      <w:bookmarkStart w:id="24" w:name="_Toc101278951"/>
      <w:bookmarkStart w:id="25" w:name="_Toc111191427"/>
      <w:r>
        <w:rPr>
          <w:rFonts w:hint="eastAsia"/>
          <w:spacing w:val="320"/>
        </w:rPr>
        <w:lastRenderedPageBreak/>
        <w:t>目</w:t>
      </w:r>
      <w:r>
        <w:rPr>
          <w:rFonts w:hint="eastAsia"/>
        </w:rPr>
        <w:t>次</w:t>
      </w:r>
    </w:p>
    <w:p w:rsidR="00117468" w:rsidRDefault="00C47DEF">
      <w:pPr>
        <w:pStyle w:val="10"/>
        <w:tabs>
          <w:tab w:val="right" w:leader="dot" w:pos="9344"/>
        </w:tabs>
        <w:rPr>
          <w:rFonts w:asciiTheme="minorHAnsi" w:eastAsiaTheme="minorEastAsia" w:hAnsiTheme="minorHAnsi" w:cstheme="minorBidi"/>
          <w:noProof/>
          <w:szCs w:val="22"/>
        </w:rPr>
      </w:pPr>
      <w:r>
        <w:fldChar w:fldCharType="begin"/>
      </w:r>
      <w:r>
        <w:instrText xml:space="preserve"> TOC \o "1-1" \h \t "标准文件_一级条标题,2,标准文件_附录一级条标题,2," </w:instrText>
      </w:r>
      <w:r>
        <w:fldChar w:fldCharType="separate"/>
      </w:r>
      <w:hyperlink w:anchor="_Toc141772839" w:history="1">
        <w:r w:rsidR="00117468" w:rsidRPr="00117468">
          <w:rPr>
            <w:rStyle w:val="affff5"/>
            <w:rFonts w:hint="eastAsia"/>
            <w:noProof/>
          </w:rPr>
          <w:t>前言</w:t>
        </w:r>
        <w:r w:rsidR="00117468">
          <w:rPr>
            <w:noProof/>
          </w:rPr>
          <w:tab/>
        </w:r>
        <w:r w:rsidR="00117468">
          <w:rPr>
            <w:noProof/>
          </w:rPr>
          <w:fldChar w:fldCharType="begin"/>
        </w:r>
        <w:r w:rsidR="00117468">
          <w:rPr>
            <w:noProof/>
          </w:rPr>
          <w:instrText xml:space="preserve"> PAGEREF _Toc141772839 \h </w:instrText>
        </w:r>
        <w:r w:rsidR="00117468">
          <w:rPr>
            <w:noProof/>
          </w:rPr>
        </w:r>
        <w:r w:rsidR="00117468">
          <w:rPr>
            <w:noProof/>
          </w:rPr>
          <w:fldChar w:fldCharType="separate"/>
        </w:r>
        <w:r w:rsidR="00117468">
          <w:rPr>
            <w:noProof/>
          </w:rPr>
          <w:t>II</w:t>
        </w:r>
        <w:r w:rsidR="00117468">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0" w:history="1">
        <w:r w:rsidRPr="00761B52">
          <w:rPr>
            <w:rStyle w:val="affff5"/>
            <w:noProof/>
          </w:rPr>
          <w:t>1</w:t>
        </w:r>
        <w:r w:rsidRPr="00761B52">
          <w:rPr>
            <w:rStyle w:val="affff5"/>
            <w:rFonts w:hint="eastAsia"/>
            <w:noProof/>
          </w:rPr>
          <w:t xml:space="preserve"> 范围</w:t>
        </w:r>
        <w:r>
          <w:rPr>
            <w:noProof/>
          </w:rPr>
          <w:tab/>
        </w:r>
        <w:r>
          <w:rPr>
            <w:noProof/>
          </w:rPr>
          <w:fldChar w:fldCharType="begin"/>
        </w:r>
        <w:r>
          <w:rPr>
            <w:noProof/>
          </w:rPr>
          <w:instrText xml:space="preserve"> PAGEREF _Toc141772840 \h </w:instrText>
        </w:r>
        <w:r>
          <w:rPr>
            <w:noProof/>
          </w:rPr>
        </w:r>
        <w:r>
          <w:rPr>
            <w:noProof/>
          </w:rPr>
          <w:fldChar w:fldCharType="separate"/>
        </w:r>
        <w:r>
          <w:rPr>
            <w:noProof/>
          </w:rPr>
          <w:t>3</w:t>
        </w:r>
        <w:r>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1" w:history="1">
        <w:r w:rsidRPr="00761B52">
          <w:rPr>
            <w:rStyle w:val="affff5"/>
            <w:noProof/>
          </w:rPr>
          <w:t>2</w:t>
        </w:r>
        <w:r w:rsidRPr="00761B52">
          <w:rPr>
            <w:rStyle w:val="affff5"/>
            <w:rFonts w:hint="eastAsia"/>
            <w:noProof/>
          </w:rPr>
          <w:t xml:space="preserve"> 规范性引用文件</w:t>
        </w:r>
        <w:r>
          <w:rPr>
            <w:noProof/>
          </w:rPr>
          <w:tab/>
        </w:r>
        <w:r>
          <w:rPr>
            <w:noProof/>
          </w:rPr>
          <w:fldChar w:fldCharType="begin"/>
        </w:r>
        <w:r>
          <w:rPr>
            <w:noProof/>
          </w:rPr>
          <w:instrText xml:space="preserve"> PAGEREF _Toc141772841 \h </w:instrText>
        </w:r>
        <w:r>
          <w:rPr>
            <w:noProof/>
          </w:rPr>
        </w:r>
        <w:r>
          <w:rPr>
            <w:noProof/>
          </w:rPr>
          <w:fldChar w:fldCharType="separate"/>
        </w:r>
        <w:r>
          <w:rPr>
            <w:noProof/>
          </w:rPr>
          <w:t>3</w:t>
        </w:r>
        <w:r>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2" w:history="1">
        <w:r w:rsidRPr="00761B52">
          <w:rPr>
            <w:rStyle w:val="affff5"/>
            <w:noProof/>
          </w:rPr>
          <w:t>3</w:t>
        </w:r>
        <w:r w:rsidRPr="00761B52">
          <w:rPr>
            <w:rStyle w:val="affff5"/>
            <w:rFonts w:hint="eastAsia"/>
            <w:noProof/>
          </w:rPr>
          <w:t xml:space="preserve"> 术语和定义</w:t>
        </w:r>
        <w:r>
          <w:rPr>
            <w:noProof/>
          </w:rPr>
          <w:tab/>
        </w:r>
        <w:r>
          <w:rPr>
            <w:noProof/>
          </w:rPr>
          <w:fldChar w:fldCharType="begin"/>
        </w:r>
        <w:r>
          <w:rPr>
            <w:noProof/>
          </w:rPr>
          <w:instrText xml:space="preserve"> PAGEREF _Toc141772842 \h </w:instrText>
        </w:r>
        <w:r>
          <w:rPr>
            <w:noProof/>
          </w:rPr>
        </w:r>
        <w:r>
          <w:rPr>
            <w:noProof/>
          </w:rPr>
          <w:fldChar w:fldCharType="separate"/>
        </w:r>
        <w:r>
          <w:rPr>
            <w:noProof/>
          </w:rPr>
          <w:t>3</w:t>
        </w:r>
        <w:r>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3" w:history="1">
        <w:r w:rsidRPr="00761B52">
          <w:rPr>
            <w:rStyle w:val="affff5"/>
            <w:noProof/>
          </w:rPr>
          <w:t>4</w:t>
        </w:r>
        <w:r w:rsidRPr="00761B52">
          <w:rPr>
            <w:rStyle w:val="affff5"/>
            <w:rFonts w:hint="eastAsia"/>
            <w:noProof/>
          </w:rPr>
          <w:t xml:space="preserve"> 评审原则</w:t>
        </w:r>
        <w:r>
          <w:rPr>
            <w:noProof/>
          </w:rPr>
          <w:tab/>
        </w:r>
        <w:r>
          <w:rPr>
            <w:noProof/>
          </w:rPr>
          <w:fldChar w:fldCharType="begin"/>
        </w:r>
        <w:r>
          <w:rPr>
            <w:noProof/>
          </w:rPr>
          <w:instrText xml:space="preserve"> PAGEREF _Toc141772843 \h </w:instrText>
        </w:r>
        <w:r>
          <w:rPr>
            <w:noProof/>
          </w:rPr>
        </w:r>
        <w:r>
          <w:rPr>
            <w:noProof/>
          </w:rPr>
          <w:fldChar w:fldCharType="separate"/>
        </w:r>
        <w:r>
          <w:rPr>
            <w:noProof/>
          </w:rPr>
          <w:t>3</w:t>
        </w:r>
        <w:r>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4" w:history="1">
        <w:r w:rsidRPr="00761B52">
          <w:rPr>
            <w:rStyle w:val="affff5"/>
            <w:noProof/>
          </w:rPr>
          <w:t>5</w:t>
        </w:r>
        <w:r w:rsidRPr="00761B52">
          <w:rPr>
            <w:rStyle w:val="affff5"/>
            <w:rFonts w:hint="eastAsia"/>
            <w:noProof/>
          </w:rPr>
          <w:t xml:space="preserve"> 评审要求</w:t>
        </w:r>
        <w:r>
          <w:rPr>
            <w:noProof/>
          </w:rPr>
          <w:tab/>
        </w:r>
        <w:r>
          <w:rPr>
            <w:noProof/>
          </w:rPr>
          <w:fldChar w:fldCharType="begin"/>
        </w:r>
        <w:r>
          <w:rPr>
            <w:noProof/>
          </w:rPr>
          <w:instrText xml:space="preserve"> PAGEREF _Toc141772844 \h </w:instrText>
        </w:r>
        <w:r>
          <w:rPr>
            <w:noProof/>
          </w:rPr>
        </w:r>
        <w:r>
          <w:rPr>
            <w:noProof/>
          </w:rPr>
          <w:fldChar w:fldCharType="separate"/>
        </w:r>
        <w:r>
          <w:rPr>
            <w:noProof/>
          </w:rPr>
          <w:t>3</w:t>
        </w:r>
        <w:r>
          <w:rPr>
            <w:noProof/>
          </w:rPr>
          <w:fldChar w:fldCharType="end"/>
        </w:r>
      </w:hyperlink>
    </w:p>
    <w:p w:rsidR="00117468" w:rsidRDefault="00117468">
      <w:pPr>
        <w:pStyle w:val="23"/>
        <w:rPr>
          <w:rFonts w:asciiTheme="minorHAnsi" w:eastAsiaTheme="minorEastAsia" w:hAnsiTheme="minorHAnsi" w:cstheme="minorBidi"/>
          <w:noProof/>
          <w:szCs w:val="22"/>
        </w:rPr>
      </w:pPr>
      <w:hyperlink w:anchor="_Toc141772845" w:history="1">
        <w:r w:rsidRPr="00761B52">
          <w:rPr>
            <w:rStyle w:val="affff5"/>
            <w:noProof/>
            <w14:scene3d>
              <w14:camera w14:prst="orthographicFront"/>
              <w14:lightRig w14:rig="threePt" w14:dir="t">
                <w14:rot w14:lat="0" w14:lon="0" w14:rev="0"/>
              </w14:lightRig>
            </w14:scene3d>
          </w:rPr>
          <w:t>5.1</w:t>
        </w:r>
        <w:r w:rsidRPr="00761B52">
          <w:rPr>
            <w:rStyle w:val="affff5"/>
            <w:rFonts w:hint="eastAsia"/>
            <w:noProof/>
          </w:rPr>
          <w:t xml:space="preserve"> 评审范围</w:t>
        </w:r>
        <w:r>
          <w:rPr>
            <w:noProof/>
          </w:rPr>
          <w:tab/>
        </w:r>
        <w:r>
          <w:rPr>
            <w:noProof/>
          </w:rPr>
          <w:fldChar w:fldCharType="begin"/>
        </w:r>
        <w:r>
          <w:rPr>
            <w:noProof/>
          </w:rPr>
          <w:instrText xml:space="preserve"> PAGEREF _Toc141772845 \h </w:instrText>
        </w:r>
        <w:r>
          <w:rPr>
            <w:noProof/>
          </w:rPr>
        </w:r>
        <w:r>
          <w:rPr>
            <w:noProof/>
          </w:rPr>
          <w:fldChar w:fldCharType="separate"/>
        </w:r>
        <w:r>
          <w:rPr>
            <w:noProof/>
          </w:rPr>
          <w:t>3</w:t>
        </w:r>
        <w:r>
          <w:rPr>
            <w:noProof/>
          </w:rPr>
          <w:fldChar w:fldCharType="end"/>
        </w:r>
      </w:hyperlink>
    </w:p>
    <w:p w:rsidR="00117468" w:rsidRDefault="00117468">
      <w:pPr>
        <w:pStyle w:val="23"/>
        <w:rPr>
          <w:rFonts w:asciiTheme="minorHAnsi" w:eastAsiaTheme="minorEastAsia" w:hAnsiTheme="minorHAnsi" w:cstheme="minorBidi"/>
          <w:noProof/>
          <w:szCs w:val="22"/>
        </w:rPr>
      </w:pPr>
      <w:hyperlink w:anchor="_Toc141772846" w:history="1">
        <w:r w:rsidRPr="00761B52">
          <w:rPr>
            <w:rStyle w:val="affff5"/>
            <w:noProof/>
            <w14:scene3d>
              <w14:camera w14:prst="orthographicFront"/>
              <w14:lightRig w14:rig="threePt" w14:dir="t">
                <w14:rot w14:lat="0" w14:lon="0" w14:rev="0"/>
              </w14:lightRig>
            </w14:scene3d>
          </w:rPr>
          <w:t>5.2</w:t>
        </w:r>
        <w:r w:rsidRPr="00761B52">
          <w:rPr>
            <w:rStyle w:val="affff5"/>
            <w:rFonts w:hint="eastAsia"/>
            <w:noProof/>
          </w:rPr>
          <w:t xml:space="preserve"> 评审程序</w:t>
        </w:r>
        <w:r>
          <w:rPr>
            <w:noProof/>
          </w:rPr>
          <w:tab/>
        </w:r>
        <w:r>
          <w:rPr>
            <w:noProof/>
          </w:rPr>
          <w:fldChar w:fldCharType="begin"/>
        </w:r>
        <w:r>
          <w:rPr>
            <w:noProof/>
          </w:rPr>
          <w:instrText xml:space="preserve"> PAGEREF _Toc141772846 \h </w:instrText>
        </w:r>
        <w:r>
          <w:rPr>
            <w:noProof/>
          </w:rPr>
        </w:r>
        <w:r>
          <w:rPr>
            <w:noProof/>
          </w:rPr>
          <w:fldChar w:fldCharType="separate"/>
        </w:r>
        <w:r>
          <w:rPr>
            <w:noProof/>
          </w:rPr>
          <w:t>4</w:t>
        </w:r>
        <w:r>
          <w:rPr>
            <w:noProof/>
          </w:rPr>
          <w:fldChar w:fldCharType="end"/>
        </w:r>
      </w:hyperlink>
    </w:p>
    <w:p w:rsidR="00117468" w:rsidRDefault="00117468">
      <w:pPr>
        <w:pStyle w:val="23"/>
        <w:rPr>
          <w:rFonts w:asciiTheme="minorHAnsi" w:eastAsiaTheme="minorEastAsia" w:hAnsiTheme="minorHAnsi" w:cstheme="minorBidi"/>
          <w:noProof/>
          <w:szCs w:val="22"/>
        </w:rPr>
      </w:pPr>
      <w:hyperlink w:anchor="_Toc141772847" w:history="1">
        <w:r w:rsidRPr="00761B52">
          <w:rPr>
            <w:rStyle w:val="affff5"/>
            <w:noProof/>
            <w14:scene3d>
              <w14:camera w14:prst="orthographicFront"/>
              <w14:lightRig w14:rig="threePt" w14:dir="t">
                <w14:rot w14:lat="0" w14:lon="0" w14:rev="0"/>
              </w14:lightRig>
            </w14:scene3d>
          </w:rPr>
          <w:t>5.3</w:t>
        </w:r>
        <w:r w:rsidRPr="00761B52">
          <w:rPr>
            <w:rStyle w:val="affff5"/>
            <w:rFonts w:hint="eastAsia"/>
            <w:noProof/>
          </w:rPr>
          <w:t xml:space="preserve"> 评审内容</w:t>
        </w:r>
        <w:r>
          <w:rPr>
            <w:noProof/>
          </w:rPr>
          <w:tab/>
        </w:r>
        <w:r>
          <w:rPr>
            <w:noProof/>
          </w:rPr>
          <w:fldChar w:fldCharType="begin"/>
        </w:r>
        <w:r>
          <w:rPr>
            <w:noProof/>
          </w:rPr>
          <w:instrText xml:space="preserve"> PAGEREF _Toc141772847 \h </w:instrText>
        </w:r>
        <w:r>
          <w:rPr>
            <w:noProof/>
          </w:rPr>
        </w:r>
        <w:r>
          <w:rPr>
            <w:noProof/>
          </w:rPr>
          <w:fldChar w:fldCharType="separate"/>
        </w:r>
        <w:r>
          <w:rPr>
            <w:noProof/>
          </w:rPr>
          <w:t>4</w:t>
        </w:r>
        <w:r>
          <w:rPr>
            <w:noProof/>
          </w:rPr>
          <w:fldChar w:fldCharType="end"/>
        </w:r>
      </w:hyperlink>
    </w:p>
    <w:p w:rsidR="00117468" w:rsidRDefault="00117468">
      <w:pPr>
        <w:pStyle w:val="10"/>
        <w:tabs>
          <w:tab w:val="right" w:leader="dot" w:pos="9344"/>
        </w:tabs>
        <w:rPr>
          <w:rFonts w:asciiTheme="minorHAnsi" w:eastAsiaTheme="minorEastAsia" w:hAnsiTheme="minorHAnsi" w:cstheme="minorBidi"/>
          <w:noProof/>
          <w:szCs w:val="22"/>
        </w:rPr>
      </w:pPr>
      <w:hyperlink w:anchor="_Toc141772848" w:history="1">
        <w:r w:rsidRPr="00117468">
          <w:rPr>
            <w:rStyle w:val="affff5"/>
            <w:rFonts w:hint="eastAsia"/>
            <w:noProof/>
          </w:rPr>
          <w:t>参考文献</w:t>
        </w:r>
        <w:r>
          <w:rPr>
            <w:noProof/>
          </w:rPr>
          <w:tab/>
        </w:r>
        <w:r>
          <w:rPr>
            <w:noProof/>
          </w:rPr>
          <w:fldChar w:fldCharType="begin"/>
        </w:r>
        <w:r>
          <w:rPr>
            <w:noProof/>
          </w:rPr>
          <w:instrText xml:space="preserve"> PAGEREF _Toc141772848 \h </w:instrText>
        </w:r>
        <w:r>
          <w:rPr>
            <w:noProof/>
          </w:rPr>
        </w:r>
        <w:r>
          <w:rPr>
            <w:noProof/>
          </w:rPr>
          <w:fldChar w:fldCharType="separate"/>
        </w:r>
        <w:r>
          <w:rPr>
            <w:noProof/>
          </w:rPr>
          <w:t>5</w:t>
        </w:r>
        <w:r>
          <w:rPr>
            <w:noProof/>
          </w:rPr>
          <w:fldChar w:fldCharType="end"/>
        </w:r>
      </w:hyperlink>
    </w:p>
    <w:p w:rsidR="00614455" w:rsidRDefault="00C47DEF">
      <w:pPr>
        <w:pStyle w:val="affffff3"/>
        <w:spacing w:after="468"/>
        <w:sectPr w:rsidR="00614455">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r>
        <w:rPr>
          <w:rFonts w:hint="eastAsia"/>
        </w:rPr>
        <w:t>.</w:t>
      </w:r>
    </w:p>
    <w:p w:rsidR="00614455" w:rsidRDefault="00C47DEF">
      <w:pPr>
        <w:pStyle w:val="a6"/>
        <w:spacing w:after="468"/>
      </w:pPr>
      <w:bookmarkStart w:id="26" w:name="BookMark2"/>
      <w:bookmarkStart w:id="27" w:name="_Toc141772839"/>
      <w:bookmarkEnd w:id="21"/>
      <w:r>
        <w:rPr>
          <w:spacing w:val="320"/>
        </w:rPr>
        <w:lastRenderedPageBreak/>
        <w:t>前</w:t>
      </w:r>
      <w:r>
        <w:t>言</w:t>
      </w:r>
      <w:bookmarkEnd w:id="22"/>
      <w:bookmarkEnd w:id="23"/>
      <w:bookmarkEnd w:id="24"/>
      <w:bookmarkEnd w:id="25"/>
      <w:bookmarkEnd w:id="27"/>
    </w:p>
    <w:p w:rsidR="00614455" w:rsidRPr="009453BE" w:rsidRDefault="00C47DEF">
      <w:pPr>
        <w:pStyle w:val="affffe"/>
        <w:ind w:firstLine="420"/>
      </w:pPr>
      <w:r>
        <w:rPr>
          <w:rFonts w:hint="eastAsia"/>
        </w:rPr>
        <w:t>本文件按照GB/T 1.1—202</w:t>
      </w:r>
      <w:r w:rsidRPr="009453BE">
        <w:rPr>
          <w:rFonts w:hint="eastAsia"/>
        </w:rPr>
        <w:t>0《标准化工作导则  第1部分：标准化文件的结构和起草规则》的规定起草。</w:t>
      </w:r>
    </w:p>
    <w:p w:rsidR="00614455" w:rsidRPr="009453BE" w:rsidRDefault="00D83630">
      <w:pPr>
        <w:pStyle w:val="affffe"/>
        <w:ind w:firstLine="420"/>
      </w:pPr>
      <w:r w:rsidRPr="009453BE">
        <w:rPr>
          <w:rFonts w:hint="eastAsia"/>
        </w:rPr>
        <w:t>本文件是</w:t>
      </w:r>
      <w:r w:rsidR="00C47DEF" w:rsidRPr="009453BE">
        <w:rPr>
          <w:rFonts w:hint="eastAsia"/>
        </w:rPr>
        <w:t>DB43/T XXXXX《湖南省省长质量奖》</w:t>
      </w:r>
      <w:r w:rsidRPr="009453BE">
        <w:rPr>
          <w:rFonts w:hint="eastAsia"/>
        </w:rPr>
        <w:t>的第1部分。</w:t>
      </w:r>
      <w:r w:rsidRPr="009453BE">
        <w:t>DB43/T XXXXX已经发布了</w:t>
      </w:r>
      <w:r w:rsidRPr="009453BE">
        <w:rPr>
          <w:rFonts w:hint="eastAsia"/>
        </w:rPr>
        <w:t>以</w:t>
      </w:r>
      <w:r w:rsidRPr="009453BE">
        <w:t>下部分：</w:t>
      </w:r>
    </w:p>
    <w:p w:rsidR="00614455" w:rsidRDefault="00C47DEF">
      <w:pPr>
        <w:pStyle w:val="affffe"/>
        <w:ind w:firstLine="420"/>
      </w:pPr>
      <w:r w:rsidRPr="009453BE">
        <w:rPr>
          <w:rFonts w:hint="eastAsia"/>
        </w:rPr>
        <w:t>——第 1 部分：评审总则；</w:t>
      </w:r>
      <w:r>
        <w:rPr>
          <w:rFonts w:hint="eastAsia"/>
        </w:rPr>
        <w:t xml:space="preserve"> </w:t>
      </w:r>
    </w:p>
    <w:p w:rsidR="00614455" w:rsidRDefault="00C47DEF">
      <w:pPr>
        <w:pStyle w:val="affffe"/>
        <w:ind w:firstLine="420"/>
      </w:pPr>
      <w:r>
        <w:rPr>
          <w:rFonts w:hint="eastAsia"/>
        </w:rPr>
        <w:t xml:space="preserve">——第 2 部分：评审指南规程； </w:t>
      </w:r>
    </w:p>
    <w:p w:rsidR="00614455" w:rsidRDefault="00C47DEF">
      <w:pPr>
        <w:pStyle w:val="affffe"/>
        <w:ind w:firstLine="420"/>
      </w:pPr>
      <w:r>
        <w:rPr>
          <w:rFonts w:hint="eastAsia"/>
        </w:rPr>
        <w:t xml:space="preserve">——第 3 部分：个人评审规范； </w:t>
      </w:r>
    </w:p>
    <w:p w:rsidR="00614455" w:rsidRDefault="00C47DEF">
      <w:pPr>
        <w:pStyle w:val="affffe"/>
        <w:ind w:firstLine="420"/>
      </w:pPr>
      <w:r>
        <w:rPr>
          <w:rFonts w:hint="eastAsia"/>
        </w:rPr>
        <w:t>——第 4 部分：制造业</w:t>
      </w:r>
      <w:r w:rsidR="00FF7689">
        <w:rPr>
          <w:rFonts w:hint="eastAsia"/>
        </w:rPr>
        <w:t>组织</w:t>
      </w:r>
      <w:r>
        <w:rPr>
          <w:rFonts w:hint="eastAsia"/>
        </w:rPr>
        <w:t xml:space="preserve">评审规范； </w:t>
      </w:r>
    </w:p>
    <w:p w:rsidR="00614455" w:rsidRDefault="00C47DEF">
      <w:pPr>
        <w:pStyle w:val="affffe"/>
        <w:ind w:firstLine="420"/>
      </w:pPr>
      <w:r>
        <w:rPr>
          <w:rFonts w:hint="eastAsia"/>
        </w:rPr>
        <w:t>——第 5 部分：服务业</w:t>
      </w:r>
      <w:r w:rsidR="00FF7689">
        <w:rPr>
          <w:rFonts w:hint="eastAsia"/>
        </w:rPr>
        <w:t>组织</w:t>
      </w:r>
      <w:r>
        <w:rPr>
          <w:rFonts w:hint="eastAsia"/>
        </w:rPr>
        <w:t xml:space="preserve">评审规范。 </w:t>
      </w:r>
    </w:p>
    <w:p w:rsidR="00614455" w:rsidRDefault="00C47DEF">
      <w:pPr>
        <w:pStyle w:val="affffe"/>
        <w:ind w:firstLine="420"/>
      </w:pPr>
      <w:r>
        <w:rPr>
          <w:rFonts w:hint="eastAsia"/>
        </w:rPr>
        <w:t>本文件由湖南省市场监督管理局提出并归口。</w:t>
      </w:r>
    </w:p>
    <w:p w:rsidR="00614455" w:rsidRDefault="00C47DEF">
      <w:pPr>
        <w:pStyle w:val="affffe"/>
        <w:ind w:firstLine="420"/>
      </w:pPr>
      <w:r>
        <w:rPr>
          <w:rFonts w:hint="eastAsia"/>
        </w:rPr>
        <w:t>本文件起草单位：</w:t>
      </w:r>
      <w:r w:rsidR="00D83630">
        <w:t xml:space="preserve"> </w:t>
      </w:r>
    </w:p>
    <w:p w:rsidR="00614455" w:rsidRDefault="00C47DEF">
      <w:pPr>
        <w:pStyle w:val="affffe"/>
        <w:ind w:firstLine="420"/>
      </w:pPr>
      <w:r>
        <w:rPr>
          <w:rFonts w:hint="eastAsia"/>
        </w:rPr>
        <w:t>本文件主要起草人：</w:t>
      </w: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pPr>
    </w:p>
    <w:p w:rsidR="00614455" w:rsidRDefault="00614455">
      <w:pPr>
        <w:pStyle w:val="affffe"/>
        <w:ind w:firstLine="420"/>
        <w:sectPr w:rsidR="00614455">
          <w:pgSz w:w="11906" w:h="16838"/>
          <w:pgMar w:top="1928" w:right="1134" w:bottom="1134" w:left="1134" w:header="1418" w:footer="1134" w:gutter="284"/>
          <w:pgNumType w:fmt="upperRoman"/>
          <w:cols w:space="425"/>
          <w:formProt w:val="0"/>
          <w:docGrid w:type="lines" w:linePitch="312"/>
        </w:sectPr>
      </w:pPr>
    </w:p>
    <w:p w:rsidR="00614455" w:rsidRDefault="00614455">
      <w:pPr>
        <w:spacing w:line="20" w:lineRule="exact"/>
        <w:jc w:val="center"/>
        <w:rPr>
          <w:rFonts w:ascii="黑体" w:eastAsia="黑体" w:hAnsi="黑体"/>
          <w:sz w:val="32"/>
          <w:szCs w:val="32"/>
        </w:rPr>
      </w:pPr>
      <w:bookmarkStart w:id="28" w:name="BookMark4"/>
      <w:bookmarkEnd w:id="26"/>
    </w:p>
    <w:p w:rsidR="00614455" w:rsidRDefault="00614455">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B8B47A0B90574B3AABFBBB0A8DC4E471"/>
        </w:placeholder>
      </w:sdtPr>
      <w:sdtEndPr/>
      <w:sdtContent>
        <w:p w:rsidR="00117468" w:rsidRDefault="00117468" w:rsidP="00117468">
          <w:pPr>
            <w:pStyle w:val="afffffffff1"/>
            <w:spacing w:beforeLines="100" w:before="312" w:afterLines="1" w:after="3"/>
          </w:pPr>
          <w:r>
            <w:rPr>
              <w:rFonts w:hint="eastAsia"/>
            </w:rPr>
            <w:t>湖南省省长质量奖</w:t>
          </w:r>
        </w:p>
        <w:p w:rsidR="00614455" w:rsidRDefault="00117468" w:rsidP="00117468">
          <w:pPr>
            <w:pStyle w:val="afffffffff1"/>
            <w:spacing w:beforeLines="1" w:before="3" w:after="680"/>
          </w:pPr>
          <w:r>
            <w:rPr>
              <w:rFonts w:hint="eastAsia"/>
            </w:rPr>
            <w:t>第</w:t>
          </w:r>
          <w:r>
            <w:t xml:space="preserve"> 1 部分：评审总则</w:t>
          </w:r>
        </w:p>
      </w:sdtContent>
    </w:sdt>
    <w:p w:rsidR="00614455" w:rsidRDefault="00C47DEF">
      <w:pPr>
        <w:pStyle w:val="affc"/>
        <w:spacing w:before="312" w:after="312"/>
      </w:pPr>
      <w:bookmarkStart w:id="30" w:name="_Toc26648465"/>
      <w:bookmarkStart w:id="31" w:name="_Toc24884218"/>
      <w:bookmarkStart w:id="32" w:name="_Toc101279705"/>
      <w:bookmarkStart w:id="33" w:name="_Toc17233325"/>
      <w:bookmarkStart w:id="34" w:name="_Toc26986530"/>
      <w:bookmarkStart w:id="35" w:name="_Toc101278952"/>
      <w:bookmarkStart w:id="36" w:name="_Toc17233333"/>
      <w:bookmarkStart w:id="37" w:name="_Toc26986771"/>
      <w:bookmarkStart w:id="38" w:name="_Toc111191428"/>
      <w:bookmarkStart w:id="39" w:name="_Toc101279721"/>
      <w:bookmarkStart w:id="40" w:name="_Toc26718930"/>
      <w:bookmarkStart w:id="41" w:name="_Toc24884211"/>
      <w:bookmarkStart w:id="42" w:name="_Toc97191423"/>
      <w:bookmarkStart w:id="43" w:name="_Toc141772840"/>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14455" w:rsidRDefault="00C47DEF">
      <w:pPr>
        <w:pStyle w:val="affffe"/>
        <w:ind w:firstLine="420"/>
      </w:pPr>
      <w:bookmarkStart w:id="44" w:name="_Toc17233326"/>
      <w:bookmarkStart w:id="45" w:name="_Toc24884219"/>
      <w:bookmarkStart w:id="46" w:name="_Toc26648466"/>
      <w:bookmarkStart w:id="47" w:name="_Toc24884212"/>
      <w:bookmarkStart w:id="48" w:name="_Toc17233334"/>
      <w:r>
        <w:rPr>
          <w:rFonts w:hint="eastAsia"/>
        </w:rPr>
        <w:t>本文件规定了湖南省省长质量奖评审的评审原则和评审要求。</w:t>
      </w:r>
    </w:p>
    <w:p w:rsidR="00614455" w:rsidRDefault="00C47DEF">
      <w:pPr>
        <w:widowControl/>
        <w:ind w:firstLineChars="200" w:firstLine="420"/>
        <w:jc w:val="left"/>
      </w:pPr>
      <w:r>
        <w:rPr>
          <w:rFonts w:hint="eastAsia"/>
        </w:rPr>
        <w:t>本文件适用于湖南省省长质量</w:t>
      </w:r>
      <w:proofErr w:type="gramStart"/>
      <w:r>
        <w:rPr>
          <w:rFonts w:hint="eastAsia"/>
        </w:rPr>
        <w:t>奖</w:t>
      </w:r>
      <w:r w:rsidRPr="00314428">
        <w:rPr>
          <w:rFonts w:hint="eastAsia"/>
        </w:rPr>
        <w:t>个人</w:t>
      </w:r>
      <w:proofErr w:type="gramEnd"/>
      <w:r w:rsidRPr="00314428">
        <w:rPr>
          <w:rFonts w:hint="eastAsia"/>
        </w:rPr>
        <w:t>和组织</w:t>
      </w:r>
      <w:r>
        <w:rPr>
          <w:rFonts w:hint="eastAsia"/>
        </w:rPr>
        <w:t>评审。</w:t>
      </w:r>
    </w:p>
    <w:p w:rsidR="00614455" w:rsidRDefault="00C47DEF">
      <w:pPr>
        <w:pStyle w:val="affc"/>
        <w:spacing w:before="312" w:after="312"/>
      </w:pPr>
      <w:bookmarkStart w:id="49" w:name="_Toc111191429"/>
      <w:bookmarkStart w:id="50" w:name="_Toc26986531"/>
      <w:bookmarkStart w:id="51" w:name="_Toc26718931"/>
      <w:bookmarkStart w:id="52" w:name="_Toc101279706"/>
      <w:bookmarkStart w:id="53" w:name="_Toc101279722"/>
      <w:bookmarkStart w:id="54" w:name="_Toc101278953"/>
      <w:bookmarkStart w:id="55" w:name="_Toc26986772"/>
      <w:bookmarkStart w:id="56" w:name="_Toc97191424"/>
      <w:bookmarkStart w:id="57" w:name="_Toc141772841"/>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BA0B7380332A469C8B14968953C85F1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14455" w:rsidRDefault="00C47DEF">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14455" w:rsidRDefault="00C47DEF">
      <w:pPr>
        <w:pStyle w:val="affffe"/>
        <w:ind w:firstLine="420"/>
      </w:pPr>
      <w:r>
        <w:rPr>
          <w:rFonts w:hint="eastAsia"/>
        </w:rPr>
        <w:t>GB/Z 19579 卓越</w:t>
      </w:r>
      <w:r w:rsidR="00643E78">
        <w:rPr>
          <w:rFonts w:hint="eastAsia"/>
        </w:rPr>
        <w:t>绩效</w:t>
      </w:r>
      <w:r>
        <w:rPr>
          <w:rFonts w:hint="eastAsia"/>
        </w:rPr>
        <w:t>评价标准指南</w:t>
      </w:r>
    </w:p>
    <w:p w:rsidR="00614455" w:rsidRDefault="00C47DEF">
      <w:pPr>
        <w:pStyle w:val="affffe"/>
        <w:ind w:firstLine="420"/>
      </w:pPr>
      <w:r>
        <w:rPr>
          <w:rFonts w:hint="eastAsia"/>
        </w:rPr>
        <w:t>DB43/T</w:t>
      </w:r>
      <w:r w:rsidR="006F1594">
        <w:rPr>
          <w:rFonts w:hint="eastAsia"/>
        </w:rPr>
        <w:t xml:space="preserve"> XXXXXXX</w:t>
      </w:r>
      <w:r>
        <w:rPr>
          <w:rFonts w:hint="eastAsia"/>
        </w:rPr>
        <w:t>.2</w:t>
      </w:r>
      <w:r w:rsidR="009453BE">
        <w:rPr>
          <w:rFonts w:hint="eastAsia"/>
        </w:rPr>
        <w:t xml:space="preserve"> </w:t>
      </w:r>
      <w:r>
        <w:rPr>
          <w:rFonts w:hint="eastAsia"/>
        </w:rPr>
        <w:t>湖南省省长质量奖 第 2 部分：评审指南规程</w:t>
      </w:r>
    </w:p>
    <w:p w:rsidR="00614455" w:rsidRDefault="00C47DEF">
      <w:pPr>
        <w:pStyle w:val="affffe"/>
        <w:ind w:firstLine="420"/>
      </w:pPr>
      <w:r>
        <w:rPr>
          <w:rFonts w:hint="eastAsia"/>
        </w:rPr>
        <w:t>DB43/T</w:t>
      </w:r>
      <w:r w:rsidR="006F1594">
        <w:rPr>
          <w:rFonts w:hint="eastAsia"/>
        </w:rPr>
        <w:t xml:space="preserve"> XXXXXXX</w:t>
      </w:r>
      <w:r>
        <w:rPr>
          <w:rFonts w:hint="eastAsia"/>
        </w:rPr>
        <w:t>.3</w:t>
      </w:r>
      <w:r w:rsidR="009453BE">
        <w:rPr>
          <w:rFonts w:hint="eastAsia"/>
        </w:rPr>
        <w:t xml:space="preserve"> </w:t>
      </w:r>
      <w:r>
        <w:rPr>
          <w:rFonts w:hint="eastAsia"/>
        </w:rPr>
        <w:t>湖南省省长质量奖 第 3 部分：个人评审规范</w:t>
      </w:r>
    </w:p>
    <w:p w:rsidR="00614455" w:rsidRDefault="00C47DEF">
      <w:pPr>
        <w:pStyle w:val="affffe"/>
        <w:ind w:firstLine="420"/>
      </w:pPr>
      <w:r>
        <w:rPr>
          <w:rFonts w:hint="eastAsia"/>
        </w:rPr>
        <w:t>DB43/T</w:t>
      </w:r>
      <w:r w:rsidR="006F1594">
        <w:rPr>
          <w:rFonts w:hint="eastAsia"/>
        </w:rPr>
        <w:t xml:space="preserve"> XXXXXXX</w:t>
      </w:r>
      <w:r>
        <w:rPr>
          <w:rFonts w:hint="eastAsia"/>
        </w:rPr>
        <w:t>.4 湖南省省长质量奖 第 4 部分：制造业</w:t>
      </w:r>
      <w:r w:rsidR="00FF7689">
        <w:rPr>
          <w:rFonts w:hint="eastAsia"/>
        </w:rPr>
        <w:t>组织</w:t>
      </w:r>
      <w:r>
        <w:rPr>
          <w:rFonts w:hint="eastAsia"/>
        </w:rPr>
        <w:t>评审规范</w:t>
      </w:r>
    </w:p>
    <w:p w:rsidR="00614455" w:rsidRDefault="00C47DEF">
      <w:pPr>
        <w:pStyle w:val="affffe"/>
        <w:ind w:firstLine="420"/>
      </w:pPr>
      <w:r>
        <w:rPr>
          <w:rFonts w:hint="eastAsia"/>
        </w:rPr>
        <w:t>DB43/T</w:t>
      </w:r>
      <w:r w:rsidRPr="009453BE">
        <w:rPr>
          <w:rFonts w:hint="eastAsia"/>
        </w:rPr>
        <w:t xml:space="preserve"> XXXXXXX.</w:t>
      </w:r>
      <w:r>
        <w:rPr>
          <w:rFonts w:hint="eastAsia"/>
        </w:rPr>
        <w:t>5</w:t>
      </w:r>
      <w:r w:rsidR="006F1594">
        <w:rPr>
          <w:rFonts w:hint="eastAsia"/>
        </w:rPr>
        <w:t xml:space="preserve"> </w:t>
      </w:r>
      <w:r>
        <w:rPr>
          <w:rFonts w:hint="eastAsia"/>
        </w:rPr>
        <w:t>湖南省省长质量奖 第 5 部分：服务业</w:t>
      </w:r>
      <w:r w:rsidR="00FF7689">
        <w:rPr>
          <w:rFonts w:hint="eastAsia"/>
        </w:rPr>
        <w:t>组织</w:t>
      </w:r>
      <w:r>
        <w:rPr>
          <w:rFonts w:hint="eastAsia"/>
        </w:rPr>
        <w:t>评审规范</w:t>
      </w:r>
    </w:p>
    <w:p w:rsidR="00614455" w:rsidRDefault="00614455">
      <w:pPr>
        <w:pStyle w:val="affffe"/>
        <w:ind w:firstLine="420"/>
      </w:pPr>
    </w:p>
    <w:p w:rsidR="00614455" w:rsidRDefault="00C47DEF">
      <w:pPr>
        <w:pStyle w:val="affc"/>
        <w:spacing w:before="312" w:after="312"/>
      </w:pPr>
      <w:bookmarkStart w:id="58" w:name="_Toc101278954"/>
      <w:bookmarkStart w:id="59" w:name="_Toc97191425"/>
      <w:bookmarkStart w:id="60" w:name="_Toc111191430"/>
      <w:bookmarkStart w:id="61" w:name="_Toc101279723"/>
      <w:bookmarkStart w:id="62" w:name="_Toc101279707"/>
      <w:bookmarkStart w:id="63" w:name="_Toc141772842"/>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0E67B88C423347489B0B013A8453AEA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14455" w:rsidRDefault="003D2A7E">
          <w:pPr>
            <w:pStyle w:val="affffe"/>
            <w:ind w:firstLine="420"/>
          </w:pPr>
          <w:r>
            <w:t>下列术语和定义适用于本文件。</w:t>
          </w:r>
        </w:p>
      </w:sdtContent>
    </w:sdt>
    <w:p w:rsidR="00176F1A" w:rsidRDefault="00176F1A" w:rsidP="00176F1A">
      <w:pPr>
        <w:pStyle w:val="affffffffffd"/>
        <w:ind w:left="420" w:hangingChars="200" w:hanging="420"/>
        <w:rPr>
          <w:rFonts w:ascii="黑体" w:eastAsia="黑体" w:hAnsi="黑体"/>
        </w:rPr>
      </w:pPr>
      <w:bookmarkStart w:id="65" w:name="_Toc101279725"/>
      <w:bookmarkStart w:id="66" w:name="_Toc101278956"/>
      <w:bookmarkStart w:id="67" w:name="_Toc101279709"/>
    </w:p>
    <w:p w:rsidR="00176F1A" w:rsidRDefault="00176F1A" w:rsidP="00176F1A">
      <w:pPr>
        <w:pStyle w:val="affffffffffd"/>
        <w:numPr>
          <w:ilvl w:val="0"/>
          <w:numId w:val="0"/>
        </w:numPr>
        <w:ind w:left="420"/>
      </w:pPr>
      <w:r>
        <w:rPr>
          <w:rFonts w:ascii="黑体" w:eastAsia="黑体" w:hAnsi="黑体"/>
        </w:rPr>
        <w:t>湖南省省长质量奖</w:t>
      </w:r>
      <w:r>
        <w:rPr>
          <w:rFonts w:ascii="黑体" w:eastAsia="黑体" w:hAnsi="黑体" w:hint="eastAsia"/>
        </w:rPr>
        <w:t xml:space="preserve"> </w:t>
      </w:r>
      <w:r>
        <w:rPr>
          <w:rFonts w:ascii="黑体" w:eastAsia="黑体" w:hAnsi="黑体"/>
        </w:rPr>
        <w:t xml:space="preserve">Hunan </w:t>
      </w:r>
      <w:r>
        <w:rPr>
          <w:rFonts w:hint="eastAsia"/>
        </w:rPr>
        <w:t>P</w:t>
      </w:r>
      <w:r w:rsidRPr="00314428">
        <w:t xml:space="preserve">rovincial </w:t>
      </w:r>
      <w:r>
        <w:rPr>
          <w:rFonts w:hint="eastAsia"/>
        </w:rPr>
        <w:t>g</w:t>
      </w:r>
      <w:r w:rsidRPr="00314428">
        <w:t xml:space="preserve">overnor </w:t>
      </w:r>
      <w:r>
        <w:rPr>
          <w:rFonts w:hint="eastAsia"/>
        </w:rPr>
        <w:t>q</w:t>
      </w:r>
      <w:r w:rsidRPr="00314428">
        <w:t xml:space="preserve">uality </w:t>
      </w:r>
      <w:r>
        <w:rPr>
          <w:rFonts w:hint="eastAsia"/>
        </w:rPr>
        <w:t>a</w:t>
      </w:r>
      <w:r w:rsidRPr="00314428">
        <w:t>ward</w:t>
      </w:r>
    </w:p>
    <w:p w:rsidR="00176F1A" w:rsidRDefault="00176F1A" w:rsidP="00176F1A">
      <w:pPr>
        <w:pStyle w:val="affffffffffd"/>
        <w:numPr>
          <w:ilvl w:val="0"/>
          <w:numId w:val="0"/>
        </w:numPr>
        <w:ind w:left="420"/>
      </w:pPr>
      <w:r>
        <w:t>经</w:t>
      </w:r>
      <w:r>
        <w:rPr>
          <w:rFonts w:hint="eastAsia"/>
        </w:rPr>
        <w:t>中央批准由湖南</w:t>
      </w:r>
      <w:r w:rsidRPr="00FF418B">
        <w:rPr>
          <w:rFonts w:hint="eastAsia"/>
        </w:rPr>
        <w:t>省</w:t>
      </w:r>
      <w:r>
        <w:rPr>
          <w:rFonts w:hint="eastAsia"/>
        </w:rPr>
        <w:t>人民</w:t>
      </w:r>
      <w:r w:rsidRPr="00FF418B">
        <w:rPr>
          <w:rFonts w:hint="eastAsia"/>
        </w:rPr>
        <w:t>政府设立</w:t>
      </w:r>
      <w:r>
        <w:rPr>
          <w:rFonts w:hint="eastAsia"/>
        </w:rPr>
        <w:t>的授予相关组织和个人的最高质量荣誉</w:t>
      </w:r>
      <w:r w:rsidRPr="00FF418B">
        <w:rPr>
          <w:rFonts w:hint="eastAsia"/>
        </w:rPr>
        <w:t>，</w:t>
      </w:r>
      <w:r w:rsidRPr="00DB2BB1">
        <w:rPr>
          <w:rFonts w:hint="eastAsia"/>
        </w:rPr>
        <w:t>用于表彰</w:t>
      </w:r>
      <w:r>
        <w:rPr>
          <w:rFonts w:hint="eastAsia"/>
        </w:rPr>
        <w:t>在湖南省登记</w:t>
      </w:r>
    </w:p>
    <w:p w:rsidR="003D2A7E" w:rsidRPr="00471F42" w:rsidRDefault="00176F1A" w:rsidP="00C835B0">
      <w:pPr>
        <w:pStyle w:val="affffffffffd"/>
        <w:numPr>
          <w:ilvl w:val="0"/>
          <w:numId w:val="0"/>
        </w:numPr>
      </w:pPr>
      <w:r>
        <w:rPr>
          <w:rFonts w:hint="eastAsia"/>
        </w:rPr>
        <w:t>注册，实行</w:t>
      </w:r>
      <w:r w:rsidRPr="00DB2BB1">
        <w:rPr>
          <w:rFonts w:hint="eastAsia"/>
        </w:rPr>
        <w:t>先进质量管理模式和方法，</w:t>
      </w:r>
      <w:r>
        <w:rPr>
          <w:rFonts w:hint="eastAsia"/>
        </w:rPr>
        <w:t>促进质量管理创新，</w:t>
      </w:r>
      <w:r w:rsidRPr="00DB2BB1">
        <w:rPr>
          <w:rFonts w:hint="eastAsia"/>
        </w:rPr>
        <w:t>取得显著经济、社会效益，具有广泛社会知名度和影响力，在国内同行业中处于先进水平的组织</w:t>
      </w:r>
      <w:r>
        <w:rPr>
          <w:rFonts w:hint="eastAsia"/>
        </w:rPr>
        <w:t>，以及</w:t>
      </w:r>
      <w:r w:rsidRPr="00FF418B">
        <w:rPr>
          <w:rFonts w:hint="eastAsia"/>
        </w:rPr>
        <w:t>为</w:t>
      </w:r>
      <w:r>
        <w:rPr>
          <w:rFonts w:hint="eastAsia"/>
        </w:rPr>
        <w:t>湖南省</w:t>
      </w:r>
      <w:r w:rsidRPr="00FF418B">
        <w:rPr>
          <w:rFonts w:hint="eastAsia"/>
        </w:rPr>
        <w:t>质量振兴</w:t>
      </w:r>
      <w:proofErr w:type="gramStart"/>
      <w:r w:rsidRPr="00FF418B">
        <w:rPr>
          <w:rFonts w:hint="eastAsia"/>
        </w:rPr>
        <w:t>作出</w:t>
      </w:r>
      <w:proofErr w:type="gramEnd"/>
      <w:r w:rsidRPr="00FF418B">
        <w:rPr>
          <w:rFonts w:hint="eastAsia"/>
        </w:rPr>
        <w:t>突出贡献的个人</w:t>
      </w:r>
      <w:r>
        <w:rPr>
          <w:rFonts w:hint="eastAsia"/>
        </w:rPr>
        <w:t>。</w:t>
      </w:r>
    </w:p>
    <w:p w:rsidR="00614455" w:rsidRDefault="00C47DEF" w:rsidP="00471F42">
      <w:pPr>
        <w:pStyle w:val="affc"/>
        <w:spacing w:before="312" w:after="312"/>
      </w:pPr>
      <w:bookmarkStart w:id="68" w:name="_Toc141772843"/>
      <w:r>
        <w:rPr>
          <w:rFonts w:hint="eastAsia"/>
        </w:rPr>
        <w:t>评审原则</w:t>
      </w:r>
      <w:bookmarkEnd w:id="68"/>
    </w:p>
    <w:p w:rsidR="006F5D60" w:rsidRPr="00471F42" w:rsidRDefault="00471F42" w:rsidP="00471F42">
      <w:pPr>
        <w:pStyle w:val="affffe"/>
        <w:ind w:firstLine="420"/>
        <w:rPr>
          <w:rFonts w:hint="eastAsia"/>
        </w:rPr>
      </w:pPr>
      <w:r>
        <w:t>湖南省</w:t>
      </w:r>
      <w:r w:rsidR="00C47DEF">
        <w:rPr>
          <w:rFonts w:hint="eastAsia"/>
        </w:rPr>
        <w:t>省长质量奖评审应遵循</w:t>
      </w:r>
      <w:r w:rsidR="00C47DEF">
        <w:rPr>
          <w:rFonts w:hAnsi="宋体" w:cs="宋体" w:hint="eastAsia"/>
          <w:color w:val="000000"/>
          <w:sz w:val="20"/>
          <w:lang w:bidi="ar"/>
        </w:rPr>
        <w:t>科学公正考核、公开透明评比、优中选优和示范带动的原则。</w:t>
      </w:r>
    </w:p>
    <w:p w:rsidR="00614455" w:rsidRDefault="00C47DEF" w:rsidP="00471F42">
      <w:pPr>
        <w:pStyle w:val="affc"/>
        <w:spacing w:before="312" w:after="312"/>
        <w:jc w:val="left"/>
      </w:pPr>
      <w:bookmarkStart w:id="69" w:name="_Toc141772844"/>
      <w:bookmarkEnd w:id="65"/>
      <w:bookmarkEnd w:id="66"/>
      <w:bookmarkEnd w:id="67"/>
      <w:r>
        <w:rPr>
          <w:rFonts w:hint="eastAsia"/>
        </w:rPr>
        <w:t>评审要求</w:t>
      </w:r>
      <w:bookmarkEnd w:id="69"/>
    </w:p>
    <w:p w:rsidR="00747EFB" w:rsidRPr="009453BE" w:rsidRDefault="00747EFB" w:rsidP="00471F42">
      <w:pPr>
        <w:pStyle w:val="affd"/>
        <w:spacing w:before="156" w:after="156"/>
        <w:ind w:left="0"/>
        <w:jc w:val="left"/>
      </w:pPr>
      <w:bookmarkStart w:id="70" w:name="_Toc141772845"/>
      <w:r w:rsidRPr="009453BE">
        <w:rPr>
          <w:rFonts w:hint="eastAsia"/>
        </w:rPr>
        <w:t>评审</w:t>
      </w:r>
      <w:r>
        <w:rPr>
          <w:rFonts w:hint="eastAsia"/>
        </w:rPr>
        <w:t>范围</w:t>
      </w:r>
      <w:bookmarkEnd w:id="70"/>
    </w:p>
    <w:p w:rsidR="00747EFB" w:rsidRPr="004465FE" w:rsidRDefault="00747EFB" w:rsidP="00471F42">
      <w:pPr>
        <w:pStyle w:val="affffffffa"/>
      </w:pPr>
      <w:r w:rsidRPr="009453BE">
        <w:rPr>
          <w:rFonts w:hint="eastAsia"/>
        </w:rPr>
        <w:t>湖南省省长质</w:t>
      </w:r>
      <w:r w:rsidRPr="004465FE">
        <w:rPr>
          <w:rFonts w:hint="eastAsia"/>
        </w:rPr>
        <w:t>量</w:t>
      </w:r>
      <w:proofErr w:type="gramStart"/>
      <w:r w:rsidRPr="004465FE">
        <w:rPr>
          <w:rFonts w:hint="eastAsia"/>
        </w:rPr>
        <w:t>奖组织</w:t>
      </w:r>
      <w:proofErr w:type="gramEnd"/>
      <w:r>
        <w:rPr>
          <w:rFonts w:hint="eastAsia"/>
        </w:rPr>
        <w:t>评审</w:t>
      </w:r>
      <w:r w:rsidRPr="004465FE">
        <w:rPr>
          <w:rFonts w:hint="eastAsia"/>
        </w:rPr>
        <w:t>范围包括制造业、服务业</w:t>
      </w:r>
      <w:r w:rsidR="00FF7689">
        <w:rPr>
          <w:rFonts w:hint="eastAsia"/>
        </w:rPr>
        <w:t>、</w:t>
      </w:r>
      <w:r w:rsidRPr="004465FE">
        <w:rPr>
          <w:rFonts w:hint="eastAsia"/>
        </w:rPr>
        <w:t>工程建设行业。</w:t>
      </w:r>
    </w:p>
    <w:p w:rsidR="00614455" w:rsidRPr="00747EFB" w:rsidRDefault="00747EFB" w:rsidP="00471F42">
      <w:pPr>
        <w:pStyle w:val="affffffffa"/>
      </w:pPr>
      <w:r w:rsidRPr="00747EFB">
        <w:rPr>
          <w:rFonts w:hint="eastAsia"/>
        </w:rPr>
        <w:t>湖南省省长质量</w:t>
      </w:r>
      <w:proofErr w:type="gramStart"/>
      <w:r w:rsidRPr="00747EFB">
        <w:rPr>
          <w:rFonts w:hint="eastAsia"/>
        </w:rPr>
        <w:t>奖个人</w:t>
      </w:r>
      <w:proofErr w:type="gramEnd"/>
      <w:r w:rsidRPr="00747EFB">
        <w:rPr>
          <w:rFonts w:hint="eastAsia"/>
        </w:rPr>
        <w:t>评审范围包括各行业领域一线工作人员、质量管理人员、质量领域专家学者。</w:t>
      </w:r>
    </w:p>
    <w:p w:rsidR="00747EFB" w:rsidRDefault="00747EFB" w:rsidP="00355518">
      <w:pPr>
        <w:pStyle w:val="affd"/>
        <w:spacing w:before="156" w:after="156"/>
        <w:ind w:left="0"/>
        <w:jc w:val="left"/>
      </w:pPr>
      <w:bookmarkStart w:id="71" w:name="_Toc141772846"/>
      <w:r>
        <w:rPr>
          <w:rFonts w:hint="eastAsia"/>
        </w:rPr>
        <w:lastRenderedPageBreak/>
        <w:t>评审程序</w:t>
      </w:r>
      <w:bookmarkEnd w:id="71"/>
    </w:p>
    <w:p w:rsidR="00747EFB" w:rsidRPr="003613C8" w:rsidRDefault="003613C8" w:rsidP="00355518">
      <w:pPr>
        <w:pStyle w:val="affffe"/>
        <w:ind w:firstLine="420"/>
        <w:jc w:val="left"/>
      </w:pPr>
      <w:r>
        <w:t>湖南省</w:t>
      </w:r>
      <w:r w:rsidR="00747EFB">
        <w:rPr>
          <w:rFonts w:hint="eastAsia"/>
        </w:rPr>
        <w:t>省长质量奖评审程序应符合DB4</w:t>
      </w:r>
      <w:r w:rsidR="00747EFB" w:rsidRPr="009453BE">
        <w:rPr>
          <w:rFonts w:hint="eastAsia"/>
        </w:rPr>
        <w:t>3/T XXXXXXX.2 的</w:t>
      </w:r>
      <w:r w:rsidR="00747EFB" w:rsidRPr="009453BE">
        <w:rPr>
          <w:rFonts w:hAnsi="宋体" w:cs="宋体" w:hint="eastAsia"/>
          <w:color w:val="000000"/>
          <w:lang w:bidi="ar"/>
        </w:rPr>
        <w:t>规定。</w:t>
      </w:r>
    </w:p>
    <w:p w:rsidR="004465FE" w:rsidRPr="000B5729" w:rsidRDefault="004465FE" w:rsidP="00355518">
      <w:pPr>
        <w:pStyle w:val="affd"/>
        <w:spacing w:before="156" w:after="156"/>
        <w:ind w:left="0"/>
        <w:jc w:val="left"/>
      </w:pPr>
      <w:bookmarkStart w:id="72" w:name="_Toc141772847"/>
      <w:r w:rsidRPr="000B5729">
        <w:rPr>
          <w:rFonts w:hint="eastAsia"/>
        </w:rPr>
        <w:t>评审</w:t>
      </w:r>
      <w:r w:rsidR="00FF7689">
        <w:rPr>
          <w:rFonts w:hint="eastAsia"/>
        </w:rPr>
        <w:t>内容</w:t>
      </w:r>
      <w:bookmarkEnd w:id="72"/>
    </w:p>
    <w:p w:rsidR="00377F00" w:rsidRDefault="00377F00" w:rsidP="00355518">
      <w:pPr>
        <w:pStyle w:val="affe"/>
        <w:spacing w:before="156" w:after="156"/>
        <w:jc w:val="left"/>
        <w:rPr>
          <w:lang w:bidi="ar"/>
        </w:rPr>
      </w:pPr>
      <w:r w:rsidRPr="000B5729">
        <w:rPr>
          <w:rFonts w:hint="eastAsia"/>
          <w:lang w:bidi="ar"/>
        </w:rPr>
        <w:t>组织评审</w:t>
      </w:r>
      <w:r w:rsidR="00FF7689">
        <w:rPr>
          <w:rFonts w:hint="eastAsia"/>
          <w:lang w:bidi="ar"/>
        </w:rPr>
        <w:t>内容</w:t>
      </w:r>
    </w:p>
    <w:p w:rsidR="00377F00" w:rsidRDefault="00377F00" w:rsidP="003613C8">
      <w:pPr>
        <w:pStyle w:val="affffffff9"/>
        <w:rPr>
          <w:lang w:bidi="ar"/>
        </w:rPr>
      </w:pPr>
      <w:r w:rsidRPr="00377F00">
        <w:rPr>
          <w:rFonts w:hint="eastAsia"/>
          <w:lang w:bidi="ar"/>
        </w:rPr>
        <w:t>湖南省省长质量</w:t>
      </w:r>
      <w:proofErr w:type="gramStart"/>
      <w:r w:rsidRPr="00377F00">
        <w:rPr>
          <w:rFonts w:hint="eastAsia"/>
          <w:lang w:bidi="ar"/>
        </w:rPr>
        <w:t>奖</w:t>
      </w:r>
      <w:r>
        <w:rPr>
          <w:rFonts w:hint="eastAsia"/>
          <w:lang w:bidi="ar"/>
        </w:rPr>
        <w:t>组织</w:t>
      </w:r>
      <w:proofErr w:type="gramEnd"/>
      <w:r>
        <w:rPr>
          <w:rFonts w:hint="eastAsia"/>
          <w:lang w:bidi="ar"/>
        </w:rPr>
        <w:t>评审</w:t>
      </w:r>
      <w:r w:rsidR="004465FE" w:rsidRPr="000B5729">
        <w:rPr>
          <w:rFonts w:hint="eastAsia"/>
          <w:lang w:bidi="ar"/>
        </w:rPr>
        <w:t>内容</w:t>
      </w:r>
      <w:r w:rsidR="00FF7689">
        <w:rPr>
          <w:rFonts w:hint="eastAsia"/>
          <w:lang w:bidi="ar"/>
        </w:rPr>
        <w:t>由三级评审指标</w:t>
      </w:r>
      <w:r w:rsidR="00BD1237">
        <w:rPr>
          <w:rFonts w:hint="eastAsia"/>
          <w:lang w:bidi="ar"/>
        </w:rPr>
        <w:t>体系</w:t>
      </w:r>
      <w:r w:rsidR="00FF7689">
        <w:rPr>
          <w:rFonts w:hint="eastAsia"/>
          <w:lang w:bidi="ar"/>
        </w:rPr>
        <w:t>组成。一级评审指标</w:t>
      </w:r>
      <w:r w:rsidR="004465FE" w:rsidRPr="000B5729">
        <w:rPr>
          <w:rFonts w:hint="eastAsia"/>
          <w:lang w:bidi="ar"/>
        </w:rPr>
        <w:t>包括质量提升、创新发展、品牌影响、组织效益和质量管理模式，</w:t>
      </w:r>
      <w:r w:rsidR="000B5729" w:rsidRPr="000B5729">
        <w:rPr>
          <w:rFonts w:hint="eastAsia"/>
          <w:lang w:bidi="ar"/>
        </w:rPr>
        <w:t>其中质量提升满分360分，创新发展满分120分，品牌影响满分120分，组织效益满分200分，质量管理模式满分200分</w:t>
      </w:r>
      <w:r w:rsidR="00BD1237">
        <w:rPr>
          <w:rFonts w:hint="eastAsia"/>
          <w:lang w:bidi="ar"/>
        </w:rPr>
        <w:t>，总分值1000分</w:t>
      </w:r>
      <w:r w:rsidR="000B5729" w:rsidRPr="000B5729">
        <w:rPr>
          <w:rFonts w:hint="eastAsia"/>
          <w:lang w:bidi="ar"/>
        </w:rPr>
        <w:t>。</w:t>
      </w:r>
      <w:r w:rsidR="00BD1237" w:rsidRPr="00BD1237">
        <w:rPr>
          <w:rFonts w:hint="eastAsia"/>
          <w:lang w:bidi="ar"/>
        </w:rPr>
        <w:t>不同行业类别可根据行业特征，在</w:t>
      </w:r>
      <w:r w:rsidR="00BD1237">
        <w:rPr>
          <w:rFonts w:hint="eastAsia"/>
          <w:lang w:bidi="ar"/>
        </w:rPr>
        <w:t>评审</w:t>
      </w:r>
      <w:r w:rsidR="00BD1237" w:rsidRPr="00BD1237">
        <w:rPr>
          <w:rFonts w:hint="eastAsia"/>
          <w:lang w:bidi="ar"/>
        </w:rPr>
        <w:t>指标体系一级指标的构架下对二、三级指标进行调整。</w:t>
      </w:r>
    </w:p>
    <w:p w:rsidR="00377F00" w:rsidRDefault="000B5729" w:rsidP="003613C8">
      <w:pPr>
        <w:pStyle w:val="affffffff9"/>
      </w:pPr>
      <w:r w:rsidRPr="000B5729">
        <w:rPr>
          <w:rFonts w:hint="eastAsia"/>
        </w:rPr>
        <w:t>湖南省省长质量奖制造业组织的评审</w:t>
      </w:r>
      <w:r w:rsidR="00BD1237">
        <w:rPr>
          <w:rFonts w:hint="eastAsia"/>
        </w:rPr>
        <w:t>内容</w:t>
      </w:r>
      <w:r w:rsidR="00747EFB">
        <w:rPr>
          <w:rFonts w:hint="eastAsia"/>
        </w:rPr>
        <w:t>应符合</w:t>
      </w:r>
      <w:r w:rsidRPr="000B5729">
        <w:rPr>
          <w:rFonts w:hint="eastAsia"/>
        </w:rPr>
        <w:t>DB43/T XXXXXXX.4</w:t>
      </w:r>
      <w:r w:rsidR="00747EFB">
        <w:rPr>
          <w:rFonts w:hint="eastAsia"/>
        </w:rPr>
        <w:t>的</w:t>
      </w:r>
      <w:r w:rsidRPr="000B5729">
        <w:rPr>
          <w:rFonts w:hint="eastAsia"/>
        </w:rPr>
        <w:t>规定。</w:t>
      </w:r>
    </w:p>
    <w:p w:rsidR="000B5729" w:rsidRDefault="000B5729" w:rsidP="003613C8">
      <w:pPr>
        <w:pStyle w:val="affffffff9"/>
        <w:rPr>
          <w:lang w:bidi="ar"/>
        </w:rPr>
      </w:pPr>
      <w:r w:rsidRPr="000B5729">
        <w:rPr>
          <w:rFonts w:hint="eastAsia"/>
        </w:rPr>
        <w:t>湖南省省长质量奖服务业组织的评审</w:t>
      </w:r>
      <w:r w:rsidR="00BD1237">
        <w:rPr>
          <w:rFonts w:hint="eastAsia"/>
        </w:rPr>
        <w:t>内容</w:t>
      </w:r>
      <w:r w:rsidRPr="000B5729">
        <w:rPr>
          <w:rFonts w:hint="eastAsia"/>
        </w:rPr>
        <w:t>应符合DB43/T XXXXXXX.5的规定。</w:t>
      </w:r>
    </w:p>
    <w:p w:rsidR="00377F00" w:rsidRDefault="004465FE" w:rsidP="003613C8">
      <w:pPr>
        <w:pStyle w:val="affe"/>
        <w:spacing w:before="156" w:after="156"/>
      </w:pPr>
      <w:r w:rsidRPr="000B5729">
        <w:rPr>
          <w:rFonts w:hint="eastAsia"/>
        </w:rPr>
        <w:t>个人评审</w:t>
      </w:r>
      <w:r w:rsidR="00BD1237">
        <w:rPr>
          <w:rFonts w:hint="eastAsia"/>
        </w:rPr>
        <w:t>内容</w:t>
      </w:r>
    </w:p>
    <w:p w:rsidR="00377F00" w:rsidRDefault="00377F00" w:rsidP="003613C8">
      <w:pPr>
        <w:pStyle w:val="affffffff9"/>
      </w:pPr>
      <w:r w:rsidRPr="00377F00">
        <w:rPr>
          <w:rFonts w:hint="eastAsia"/>
        </w:rPr>
        <w:t>湖南省省长质量</w:t>
      </w:r>
      <w:proofErr w:type="gramStart"/>
      <w:r w:rsidRPr="00377F00">
        <w:rPr>
          <w:rFonts w:hint="eastAsia"/>
        </w:rPr>
        <w:t>奖</w:t>
      </w:r>
      <w:r>
        <w:rPr>
          <w:rFonts w:hint="eastAsia"/>
        </w:rPr>
        <w:t>个人</w:t>
      </w:r>
      <w:proofErr w:type="gramEnd"/>
      <w:r>
        <w:rPr>
          <w:rFonts w:hint="eastAsia"/>
        </w:rPr>
        <w:t>评审</w:t>
      </w:r>
      <w:r w:rsidR="000B5729" w:rsidRPr="000B5729">
        <w:rPr>
          <w:rFonts w:hint="eastAsia"/>
        </w:rPr>
        <w:t>内容</w:t>
      </w:r>
      <w:r w:rsidR="00BD1237" w:rsidRPr="00BD1237">
        <w:rPr>
          <w:rFonts w:hint="eastAsia"/>
        </w:rPr>
        <w:t>由三级评审指标体系组成。一级评审指标包括</w:t>
      </w:r>
      <w:r w:rsidR="004465FE" w:rsidRPr="000B5729">
        <w:rPr>
          <w:rFonts w:hint="eastAsia"/>
        </w:rPr>
        <w:t>基本条件、主要业绩</w:t>
      </w:r>
      <w:r w:rsidR="000B5729" w:rsidRPr="000B5729">
        <w:rPr>
          <w:rFonts w:hint="eastAsia"/>
        </w:rPr>
        <w:t>和</w:t>
      </w:r>
      <w:r w:rsidR="004465FE" w:rsidRPr="000B5729">
        <w:rPr>
          <w:rFonts w:hint="eastAsia"/>
        </w:rPr>
        <w:t>突出贡献，其中基本条件满分200分，主要业绩满分450分，突出贡献满分350分</w:t>
      </w:r>
      <w:r w:rsidR="00BD1237">
        <w:rPr>
          <w:rFonts w:hint="eastAsia"/>
        </w:rPr>
        <w:t>，总分值1000分。</w:t>
      </w:r>
    </w:p>
    <w:p w:rsidR="004465FE" w:rsidRPr="000B5729" w:rsidRDefault="004465FE" w:rsidP="003613C8">
      <w:pPr>
        <w:pStyle w:val="affffffff9"/>
      </w:pPr>
      <w:r w:rsidRPr="000B5729">
        <w:rPr>
          <w:rFonts w:hint="eastAsia"/>
        </w:rPr>
        <w:t>湖南省省长质量</w:t>
      </w:r>
      <w:proofErr w:type="gramStart"/>
      <w:r w:rsidRPr="000B5729">
        <w:rPr>
          <w:rFonts w:hint="eastAsia"/>
        </w:rPr>
        <w:t>奖个人</w:t>
      </w:r>
      <w:proofErr w:type="gramEnd"/>
      <w:r w:rsidRPr="000B5729">
        <w:rPr>
          <w:rFonts w:hint="eastAsia"/>
        </w:rPr>
        <w:t>评审</w:t>
      </w:r>
      <w:r w:rsidR="00BD1237">
        <w:rPr>
          <w:rFonts w:hint="eastAsia"/>
        </w:rPr>
        <w:t>内容</w:t>
      </w:r>
      <w:r w:rsidRPr="000B5729">
        <w:rPr>
          <w:rFonts w:hint="eastAsia"/>
        </w:rPr>
        <w:t>应符合DB43/T XXXXXXX.3 的规定。</w:t>
      </w:r>
    </w:p>
    <w:p w:rsidR="00614455" w:rsidRPr="00377F00" w:rsidRDefault="00C47DEF" w:rsidP="003613C8">
      <w:pPr>
        <w:pStyle w:val="affe"/>
        <w:spacing w:before="156" w:after="156"/>
      </w:pPr>
      <w:r w:rsidRPr="00377F00">
        <w:rPr>
          <w:rFonts w:hint="eastAsia"/>
        </w:rPr>
        <w:t>评分方法</w:t>
      </w:r>
    </w:p>
    <w:p w:rsidR="00614455" w:rsidRPr="00377F00" w:rsidRDefault="00C47DEF" w:rsidP="003613C8">
      <w:pPr>
        <w:pStyle w:val="affffffff9"/>
      </w:pPr>
      <w:r w:rsidRPr="00377F00">
        <w:rPr>
          <w:rFonts w:hint="eastAsia"/>
        </w:rPr>
        <w:t>制度机制类指标，按照GB/Z 19579 实施成熟度打分法。</w:t>
      </w:r>
    </w:p>
    <w:p w:rsidR="00614455" w:rsidRPr="00377F00" w:rsidRDefault="00C47DEF" w:rsidP="003613C8">
      <w:pPr>
        <w:pStyle w:val="affffffff9"/>
      </w:pPr>
      <w:r w:rsidRPr="00377F00">
        <w:rPr>
          <w:rFonts w:hint="eastAsia"/>
        </w:rPr>
        <w:t>排名类指标，第1名为评分项的100</w:t>
      </w:r>
      <w:r w:rsidR="00306692">
        <w:rPr>
          <w:rFonts w:hint="eastAsia"/>
        </w:rPr>
        <w:t>％</w:t>
      </w:r>
      <w:r w:rsidRPr="00377F00">
        <w:rPr>
          <w:rFonts w:hint="eastAsia"/>
        </w:rPr>
        <w:t>，第2名为90</w:t>
      </w:r>
      <w:r w:rsidR="00306692">
        <w:rPr>
          <w:rFonts w:hint="eastAsia"/>
        </w:rPr>
        <w:t>％</w:t>
      </w:r>
      <w:bookmarkStart w:id="73" w:name="_GoBack"/>
      <w:bookmarkEnd w:id="73"/>
      <w:r w:rsidRPr="00377F00">
        <w:rPr>
          <w:rFonts w:hint="eastAsia"/>
        </w:rPr>
        <w:t>，依次递减，第10名后不得分。</w:t>
      </w:r>
    </w:p>
    <w:p w:rsidR="00614455" w:rsidRDefault="006772A9" w:rsidP="003613C8">
      <w:pPr>
        <w:pStyle w:val="affffffff9"/>
      </w:pPr>
      <w:r w:rsidRPr="00377F00">
        <w:rPr>
          <w:rFonts w:hint="eastAsia"/>
        </w:rPr>
        <w:t>行业水平对比</w:t>
      </w:r>
      <w:bookmarkStart w:id="74" w:name="BookMark5"/>
      <w:bookmarkEnd w:id="28"/>
      <w:r w:rsidR="00C47DEF" w:rsidRPr="00377F00">
        <w:rPr>
          <w:rFonts w:hint="eastAsia"/>
        </w:rPr>
        <w:t>数值型指标，根据在行业</w:t>
      </w:r>
      <w:r w:rsidRPr="00377F00">
        <w:rPr>
          <w:rFonts w:hint="eastAsia"/>
        </w:rPr>
        <w:t>水平</w:t>
      </w:r>
      <w:r w:rsidR="00C47DEF" w:rsidRPr="00377F00">
        <w:rPr>
          <w:rFonts w:hint="eastAsia"/>
        </w:rPr>
        <w:t>对比情况，达到国际先进水平，得分为评分项的90</w:t>
      </w:r>
      <w:r w:rsidR="003613C8">
        <w:rPr>
          <w:rFonts w:hint="eastAsia"/>
        </w:rPr>
        <w:t>％～</w:t>
      </w:r>
      <w:r w:rsidR="00C47DEF" w:rsidRPr="00377F00">
        <w:rPr>
          <w:rFonts w:hint="eastAsia"/>
        </w:rPr>
        <w:t>100</w:t>
      </w:r>
      <w:r w:rsidR="003613C8">
        <w:rPr>
          <w:rFonts w:hint="eastAsia"/>
        </w:rPr>
        <w:t>％</w:t>
      </w:r>
      <w:r w:rsidR="00C47DEF" w:rsidRPr="00377F00">
        <w:rPr>
          <w:rFonts w:hint="eastAsia"/>
        </w:rPr>
        <w:t>，达到国内领先水平为89</w:t>
      </w:r>
      <w:r w:rsidR="003613C8">
        <w:rPr>
          <w:rFonts w:hint="eastAsia"/>
        </w:rPr>
        <w:t>％～</w:t>
      </w:r>
      <w:r w:rsidR="00C47DEF" w:rsidRPr="00377F00">
        <w:rPr>
          <w:rFonts w:hint="eastAsia"/>
        </w:rPr>
        <w:t>80</w:t>
      </w:r>
      <w:r w:rsidR="003613C8">
        <w:rPr>
          <w:rFonts w:hint="eastAsia"/>
        </w:rPr>
        <w:t>％</w:t>
      </w:r>
      <w:r w:rsidR="00C47DEF" w:rsidRPr="00377F00">
        <w:rPr>
          <w:rFonts w:hint="eastAsia"/>
        </w:rPr>
        <w:t>，优于行业平均水平为79</w:t>
      </w:r>
      <w:r w:rsidR="003613C8">
        <w:rPr>
          <w:rFonts w:hint="eastAsia"/>
        </w:rPr>
        <w:t>％～</w:t>
      </w:r>
      <w:r w:rsidR="00C47DEF" w:rsidRPr="00377F00">
        <w:rPr>
          <w:rFonts w:hint="eastAsia"/>
        </w:rPr>
        <w:t>60</w:t>
      </w:r>
      <w:r w:rsidR="003613C8">
        <w:rPr>
          <w:rFonts w:hint="eastAsia"/>
        </w:rPr>
        <w:t>％</w:t>
      </w:r>
      <w:r w:rsidR="00C47DEF" w:rsidRPr="00377F00">
        <w:rPr>
          <w:rFonts w:hint="eastAsia"/>
        </w:rPr>
        <w:t>，处于行业平均水平为59</w:t>
      </w:r>
      <w:r w:rsidR="003613C8">
        <w:rPr>
          <w:rFonts w:hint="eastAsia"/>
        </w:rPr>
        <w:t>％～</w:t>
      </w:r>
      <w:r w:rsidR="00C47DEF" w:rsidRPr="00377F00">
        <w:rPr>
          <w:rFonts w:hint="eastAsia"/>
        </w:rPr>
        <w:t>50</w:t>
      </w:r>
      <w:r w:rsidR="003613C8">
        <w:rPr>
          <w:rFonts w:hint="eastAsia"/>
        </w:rPr>
        <w:t>％</w:t>
      </w:r>
      <w:r w:rsidR="00C47DEF" w:rsidRPr="00377F00">
        <w:rPr>
          <w:rFonts w:hint="eastAsia"/>
        </w:rPr>
        <w:t>，低于行业平均水平为</w:t>
      </w:r>
      <w:r w:rsidR="00145246" w:rsidRPr="00377F00">
        <w:rPr>
          <w:rFonts w:hint="eastAsia"/>
        </w:rPr>
        <w:t>20</w:t>
      </w:r>
      <w:r w:rsidR="003613C8">
        <w:rPr>
          <w:rFonts w:hint="eastAsia"/>
        </w:rPr>
        <w:t>％～</w:t>
      </w:r>
      <w:r w:rsidR="00C47DEF" w:rsidRPr="003613C8">
        <w:rPr>
          <w:rFonts w:hint="eastAsia"/>
        </w:rPr>
        <w:t>0</w:t>
      </w:r>
      <w:r w:rsidR="00C47DEF" w:rsidRPr="00377F00">
        <w:rPr>
          <w:rFonts w:hint="eastAsia"/>
        </w:rPr>
        <w:t>。</w:t>
      </w:r>
    </w:p>
    <w:p w:rsidR="00614455" w:rsidRDefault="00EF0B37" w:rsidP="003613C8">
      <w:pPr>
        <w:pStyle w:val="affffffff9"/>
      </w:pPr>
      <w:r>
        <w:rPr>
          <w:rFonts w:hint="eastAsia"/>
        </w:rPr>
        <w:t>荣誉、</w:t>
      </w:r>
      <w:r w:rsidR="00C47DEF">
        <w:rPr>
          <w:rFonts w:hint="eastAsia"/>
        </w:rPr>
        <w:t>奖励表彰</w:t>
      </w:r>
      <w:r>
        <w:rPr>
          <w:rFonts w:hint="eastAsia"/>
        </w:rPr>
        <w:t>、认定等</w:t>
      </w:r>
      <w:r w:rsidR="00C47DEF">
        <w:rPr>
          <w:rFonts w:hint="eastAsia"/>
        </w:rPr>
        <w:t>指标，按获奖表彰</w:t>
      </w:r>
      <w:r>
        <w:rPr>
          <w:rFonts w:hint="eastAsia"/>
        </w:rPr>
        <w:t>和认定</w:t>
      </w:r>
      <w:r w:rsidR="00C47DEF">
        <w:rPr>
          <w:rFonts w:hint="eastAsia"/>
        </w:rPr>
        <w:t>级别</w:t>
      </w:r>
      <w:r>
        <w:rPr>
          <w:rFonts w:hint="eastAsia"/>
        </w:rPr>
        <w:t>及</w:t>
      </w:r>
      <w:r w:rsidR="00C47DEF">
        <w:rPr>
          <w:rFonts w:hint="eastAsia"/>
        </w:rPr>
        <w:t>数量进行评分，其中国际级、国家级、省级、地州市</w:t>
      </w:r>
      <w:r w:rsidR="006772A9">
        <w:rPr>
          <w:rFonts w:hint="eastAsia"/>
        </w:rPr>
        <w:t>、县市区</w:t>
      </w:r>
      <w:r w:rsidR="00C47DEF">
        <w:rPr>
          <w:rFonts w:hint="eastAsia"/>
        </w:rPr>
        <w:t>级等</w:t>
      </w:r>
      <w:r>
        <w:rPr>
          <w:rFonts w:hint="eastAsia"/>
        </w:rPr>
        <w:t>不同</w:t>
      </w:r>
      <w:r w:rsidR="00C47DEF">
        <w:rPr>
          <w:rFonts w:hint="eastAsia"/>
        </w:rPr>
        <w:t>表彰级别</w:t>
      </w:r>
      <w:r>
        <w:rPr>
          <w:rFonts w:hint="eastAsia"/>
        </w:rPr>
        <w:t>可</w:t>
      </w:r>
      <w:r w:rsidR="00C47DEF">
        <w:rPr>
          <w:rFonts w:hint="eastAsia"/>
        </w:rPr>
        <w:t>分别</w:t>
      </w:r>
      <w:r>
        <w:rPr>
          <w:rFonts w:hint="eastAsia"/>
        </w:rPr>
        <w:t>参照</w:t>
      </w:r>
      <w:r w:rsidR="00C47DEF">
        <w:rPr>
          <w:rFonts w:hint="eastAsia"/>
        </w:rPr>
        <w:t>1.0、0.8、0.6、0.4</w:t>
      </w:r>
      <w:r w:rsidR="006772A9">
        <w:rPr>
          <w:rFonts w:hint="eastAsia"/>
        </w:rPr>
        <w:t>、0.2</w:t>
      </w:r>
      <w:r w:rsidR="00C47DEF">
        <w:rPr>
          <w:rFonts w:hint="eastAsia"/>
        </w:rPr>
        <w:t>系数</w:t>
      </w:r>
      <w:r>
        <w:rPr>
          <w:rFonts w:hint="eastAsia"/>
        </w:rPr>
        <w:t>评分</w:t>
      </w:r>
      <w:r w:rsidR="00C47DEF">
        <w:rPr>
          <w:rFonts w:hint="eastAsia"/>
        </w:rPr>
        <w:t>。</w:t>
      </w:r>
    </w:p>
    <w:p w:rsidR="00614455" w:rsidRDefault="00614455">
      <w:pPr>
        <w:pStyle w:val="a"/>
        <w:numPr>
          <w:ilvl w:val="0"/>
          <w:numId w:val="0"/>
        </w:numPr>
        <w:ind w:left="1646" w:hanging="648"/>
      </w:pPr>
    </w:p>
    <w:p w:rsidR="00614455" w:rsidRDefault="00614455">
      <w:pPr>
        <w:pStyle w:val="a"/>
        <w:numPr>
          <w:ilvl w:val="0"/>
          <w:numId w:val="0"/>
        </w:numPr>
        <w:ind w:left="1646" w:hanging="648"/>
      </w:pPr>
    </w:p>
    <w:p w:rsidR="00614455" w:rsidRDefault="00614455">
      <w:pPr>
        <w:pStyle w:val="a"/>
        <w:numPr>
          <w:ilvl w:val="0"/>
          <w:numId w:val="0"/>
        </w:numPr>
        <w:ind w:left="1646" w:hanging="648"/>
      </w:pPr>
    </w:p>
    <w:p w:rsidR="00614455" w:rsidRDefault="00614455">
      <w:pPr>
        <w:pStyle w:val="a"/>
        <w:numPr>
          <w:ilvl w:val="0"/>
          <w:numId w:val="0"/>
        </w:numPr>
        <w:ind w:left="1646" w:hanging="648"/>
      </w:pPr>
    </w:p>
    <w:p w:rsidR="005A01B3" w:rsidRDefault="005A01B3">
      <w:pPr>
        <w:pStyle w:val="a"/>
        <w:numPr>
          <w:ilvl w:val="0"/>
          <w:numId w:val="0"/>
        </w:numPr>
        <w:ind w:left="1646" w:hanging="648"/>
      </w:pPr>
    </w:p>
    <w:p w:rsidR="005A01B3" w:rsidRDefault="005A01B3">
      <w:pPr>
        <w:pStyle w:val="a"/>
        <w:numPr>
          <w:ilvl w:val="0"/>
          <w:numId w:val="0"/>
        </w:numPr>
        <w:ind w:left="1646" w:hanging="648"/>
      </w:pPr>
    </w:p>
    <w:p w:rsidR="00314428" w:rsidRDefault="00314428">
      <w:pPr>
        <w:pStyle w:val="a"/>
        <w:numPr>
          <w:ilvl w:val="0"/>
          <w:numId w:val="0"/>
        </w:numPr>
        <w:ind w:left="1646" w:hanging="648"/>
      </w:pPr>
    </w:p>
    <w:p w:rsidR="00536FD8" w:rsidRDefault="00536FD8">
      <w:pPr>
        <w:pStyle w:val="a"/>
        <w:numPr>
          <w:ilvl w:val="0"/>
          <w:numId w:val="0"/>
        </w:numPr>
        <w:ind w:left="1646" w:hanging="648"/>
      </w:pPr>
    </w:p>
    <w:p w:rsidR="00536FD8" w:rsidRDefault="00536FD8">
      <w:pPr>
        <w:pStyle w:val="a"/>
        <w:numPr>
          <w:ilvl w:val="0"/>
          <w:numId w:val="0"/>
        </w:numPr>
        <w:ind w:left="1646" w:hanging="648"/>
      </w:pPr>
    </w:p>
    <w:p w:rsidR="00536FD8" w:rsidRDefault="00536FD8">
      <w:pPr>
        <w:pStyle w:val="a"/>
        <w:numPr>
          <w:ilvl w:val="0"/>
          <w:numId w:val="0"/>
        </w:numPr>
        <w:ind w:left="1646" w:hanging="648"/>
      </w:pPr>
    </w:p>
    <w:p w:rsidR="00536FD8" w:rsidRDefault="00536FD8">
      <w:pPr>
        <w:pStyle w:val="a"/>
        <w:numPr>
          <w:ilvl w:val="0"/>
          <w:numId w:val="0"/>
        </w:numPr>
        <w:ind w:left="1646" w:hanging="648"/>
      </w:pPr>
    </w:p>
    <w:p w:rsidR="00536FD8" w:rsidRDefault="00536FD8">
      <w:pPr>
        <w:pStyle w:val="a"/>
        <w:numPr>
          <w:ilvl w:val="0"/>
          <w:numId w:val="0"/>
        </w:numPr>
        <w:ind w:left="1646" w:hanging="648"/>
      </w:pPr>
    </w:p>
    <w:p w:rsidR="00536FD8" w:rsidRDefault="00536FD8">
      <w:pPr>
        <w:pStyle w:val="a"/>
        <w:numPr>
          <w:ilvl w:val="0"/>
          <w:numId w:val="0"/>
        </w:numPr>
        <w:ind w:left="1646" w:hanging="648"/>
        <w:rPr>
          <w:rFonts w:hint="eastAsia"/>
        </w:rPr>
      </w:pPr>
    </w:p>
    <w:p w:rsidR="00314428" w:rsidRDefault="00314428" w:rsidP="00536FD8">
      <w:pPr>
        <w:pStyle w:val="a"/>
        <w:numPr>
          <w:ilvl w:val="0"/>
          <w:numId w:val="0"/>
        </w:numPr>
        <w:rPr>
          <w:rFonts w:hint="eastAsia"/>
        </w:rPr>
      </w:pPr>
    </w:p>
    <w:p w:rsidR="00614455" w:rsidRDefault="00614455">
      <w:pPr>
        <w:pStyle w:val="affffe"/>
        <w:ind w:firstLineChars="0" w:firstLine="0"/>
        <w:jc w:val="center"/>
      </w:pPr>
    </w:p>
    <w:p w:rsidR="00FC49D4" w:rsidRDefault="00FC49D4">
      <w:pPr>
        <w:pStyle w:val="affffe"/>
        <w:ind w:firstLineChars="0" w:firstLine="0"/>
        <w:jc w:val="center"/>
        <w:sectPr w:rsidR="00FC49D4">
          <w:pgSz w:w="11906" w:h="16838"/>
          <w:pgMar w:top="1928" w:right="1134" w:bottom="1134" w:left="1134" w:header="1418" w:footer="1134" w:gutter="284"/>
          <w:cols w:space="425"/>
          <w:formProt w:val="0"/>
          <w:docGrid w:type="lines" w:linePitch="312"/>
        </w:sectPr>
      </w:pPr>
      <w:bookmarkStart w:id="75" w:name="BookMark6"/>
      <w:bookmarkEnd w:id="74"/>
    </w:p>
    <w:p w:rsidR="00FC49D4" w:rsidRDefault="00FC49D4" w:rsidP="00FC49D4">
      <w:pPr>
        <w:pStyle w:val="afffff5"/>
        <w:spacing w:after="156"/>
        <w:rPr>
          <w:rFonts w:hint="eastAsia"/>
        </w:rPr>
      </w:pPr>
      <w:bookmarkStart w:id="76" w:name="_Toc141772848"/>
      <w:r w:rsidRPr="00FC49D4">
        <w:rPr>
          <w:rFonts w:hint="eastAsia"/>
          <w:spacing w:val="105"/>
        </w:rPr>
        <w:lastRenderedPageBreak/>
        <w:t>参考文</w:t>
      </w:r>
      <w:r>
        <w:rPr>
          <w:rFonts w:hint="eastAsia"/>
        </w:rPr>
        <w:t>献</w:t>
      </w:r>
      <w:bookmarkEnd w:id="76"/>
    </w:p>
    <w:p w:rsidR="00FC49D4" w:rsidRDefault="00FC49D4" w:rsidP="00FC49D4">
      <w:pPr>
        <w:pStyle w:val="a"/>
        <w:numPr>
          <w:ilvl w:val="0"/>
          <w:numId w:val="0"/>
        </w:numPr>
        <w:ind w:firstLineChars="200" w:firstLine="400"/>
      </w:pPr>
      <w:r w:rsidRPr="00314428">
        <w:rPr>
          <w:rFonts w:hint="eastAsia"/>
        </w:rPr>
        <w:t>[1]</w:t>
      </w:r>
      <w:r w:rsidR="0051593D">
        <w:t xml:space="preserve">  </w:t>
      </w:r>
      <w:r w:rsidRPr="00256E6D">
        <w:rPr>
          <w:rFonts w:hint="eastAsia"/>
        </w:rPr>
        <w:t>《市场监管总局办公厅关于开展第五届中国质量奖评选表彰工作的通知》</w:t>
      </w:r>
      <w:proofErr w:type="gramStart"/>
      <w:r w:rsidRPr="00256E6D">
        <w:rPr>
          <w:rFonts w:hint="eastAsia"/>
        </w:rPr>
        <w:t>市监质函</w:t>
      </w:r>
      <w:proofErr w:type="gramEnd"/>
      <w:r w:rsidRPr="00256E6D">
        <w:rPr>
          <w:rFonts w:hint="eastAsia"/>
        </w:rPr>
        <w:t>〔2023〕105 号</w:t>
      </w:r>
    </w:p>
    <w:p w:rsidR="00FC49D4" w:rsidRDefault="00FC49D4" w:rsidP="00FC49D4">
      <w:pPr>
        <w:pStyle w:val="a"/>
        <w:numPr>
          <w:ilvl w:val="0"/>
          <w:numId w:val="0"/>
        </w:numPr>
        <w:ind w:firstLineChars="200" w:firstLine="400"/>
        <w:rPr>
          <w:rFonts w:hint="eastAsia"/>
        </w:rPr>
      </w:pPr>
      <w:r w:rsidRPr="00256E6D">
        <w:t>[</w:t>
      </w:r>
      <w:r>
        <w:rPr>
          <w:rFonts w:hint="eastAsia"/>
        </w:rPr>
        <w:t>2</w:t>
      </w:r>
      <w:r w:rsidRPr="00256E6D">
        <w:t>]</w:t>
      </w:r>
      <w:r w:rsidR="0051593D">
        <w:t xml:space="preserve">  </w:t>
      </w:r>
      <w:r>
        <w:rPr>
          <w:rFonts w:hint="eastAsia"/>
        </w:rPr>
        <w:t>《湖南省省长质量奖管理办法》</w:t>
      </w:r>
    </w:p>
    <w:p w:rsidR="00FC49D4" w:rsidRDefault="00FC49D4" w:rsidP="00FC49D4">
      <w:pPr>
        <w:pStyle w:val="affffe"/>
        <w:ind w:firstLineChars="0" w:firstLine="0"/>
        <w:jc w:val="center"/>
      </w:pPr>
      <w:bookmarkStart w:id="77" w:name="BookMark8"/>
      <w:r>
        <w:rPr>
          <w:noProof/>
        </w:rPr>
        <w:drawing>
          <wp:inline distT="0" distB="0" distL="0" distR="0" wp14:anchorId="360D2632" wp14:editId="317F1E8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stretch>
                      <a:fillRect/>
                    </a:stretch>
                  </pic:blipFill>
                  <pic:spPr>
                    <a:xfrm>
                      <a:off x="0" y="0"/>
                      <a:ext cx="1485900" cy="317500"/>
                    </a:xfrm>
                    <a:prstGeom prst="rect">
                      <a:avLst/>
                    </a:prstGeom>
                  </pic:spPr>
                </pic:pic>
              </a:graphicData>
            </a:graphic>
          </wp:inline>
        </w:drawing>
      </w:r>
      <w:bookmarkEnd w:id="77"/>
    </w:p>
    <w:p w:rsidR="00FC49D4" w:rsidRPr="00FC49D4" w:rsidRDefault="00FC49D4" w:rsidP="00FC49D4">
      <w:pPr>
        <w:pStyle w:val="affffe"/>
        <w:ind w:firstLine="420"/>
      </w:pPr>
    </w:p>
    <w:p w:rsidR="00FC49D4" w:rsidRDefault="00FC49D4">
      <w:pPr>
        <w:pStyle w:val="affffe"/>
        <w:ind w:firstLineChars="0" w:firstLine="0"/>
        <w:jc w:val="center"/>
      </w:pPr>
    </w:p>
    <w:bookmarkEnd w:id="75"/>
    <w:p w:rsidR="00FC49D4" w:rsidRDefault="00FC49D4">
      <w:pPr>
        <w:pStyle w:val="affffe"/>
        <w:ind w:firstLineChars="0" w:firstLine="0"/>
        <w:jc w:val="center"/>
      </w:pPr>
    </w:p>
    <w:sectPr w:rsidR="00FC49D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03F" w:rsidRDefault="0042403F">
      <w:pPr>
        <w:spacing w:line="240" w:lineRule="auto"/>
      </w:pPr>
      <w:r>
        <w:separator/>
      </w:r>
    </w:p>
  </w:endnote>
  <w:endnote w:type="continuationSeparator" w:id="0">
    <w:p w:rsidR="0042403F" w:rsidRDefault="004240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方正舒体"/>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C47DE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EED" w:rsidRDefault="00873EED">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614455">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C47DEF">
    <w:pPr>
      <w:pStyle w:val="affffb"/>
    </w:pPr>
    <w:r>
      <w:fldChar w:fldCharType="begin"/>
    </w:r>
    <w:r>
      <w:instrText>PAGE   \* MERGEFORMAT</w:instrText>
    </w:r>
    <w:r>
      <w:fldChar w:fldCharType="separate"/>
    </w:r>
    <w:r w:rsidR="00306692" w:rsidRPr="00306692">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03F" w:rsidRDefault="0042403F">
      <w:pPr>
        <w:spacing w:line="240" w:lineRule="auto"/>
      </w:pPr>
      <w:r>
        <w:separator/>
      </w:r>
    </w:p>
  </w:footnote>
  <w:footnote w:type="continuationSeparator" w:id="0">
    <w:p w:rsidR="0042403F" w:rsidRDefault="004240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EED" w:rsidRDefault="00873EED">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C47DE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614455">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C47DEF">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455" w:rsidRDefault="00C47DEF">
    <w:pPr>
      <w:pStyle w:val="afffff3"/>
    </w:pPr>
    <w:r>
      <w:fldChar w:fldCharType="begin"/>
    </w:r>
    <w:r>
      <w:instrText xml:space="preserve"> STYLEREF  标准文件_文件编号  \* MERGEFORMAT </w:instrText>
    </w:r>
    <w:r>
      <w:fldChar w:fldCharType="separate"/>
    </w:r>
    <w:r w:rsidR="00306692">
      <w:rPr>
        <w:noProof/>
      </w:rPr>
      <w:t>DB 43/T XXXX</w:t>
    </w:r>
    <w:r w:rsidR="00306692">
      <w:rPr>
        <w:noProof/>
      </w:rPr>
      <w:t>—</w:t>
    </w:r>
    <w:r w:rsidR="0030669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69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397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710" w:firstLine="0"/>
      </w:pPr>
      <w:rPr>
        <w:rFonts w:ascii="黑体" w:eastAsia="黑体" w:hint="eastAsia"/>
        <w:b w:val="0"/>
        <w:i w:val="0"/>
        <w:sz w:val="21"/>
      </w:rPr>
    </w:lvl>
    <w:lvl w:ilvl="3">
      <w:start w:val="1"/>
      <w:numFmt w:val="decimal"/>
      <w:pStyle w:val="aff6"/>
      <w:suff w:val="nothing"/>
      <w:lvlText w:val="%1.%2.%3.%4　"/>
      <w:lvlJc w:val="left"/>
      <w:pPr>
        <w:ind w:left="993"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666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BU0Aooosyt+ll1Qq4cgC8Y1eCviLXaoAPJghsQ6h+IIpJlk+ocUby8Wy2+4LyJCWTCauqsTnwrUmkRwKt5RlXQ==" w:salt="nCghhn1RdnNAoB/yvplyxA=="/>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yNzhiOWZkNzVkNzA5YzdhM2U1ZGM2Y2E0NThkNmUifQ=="/>
  </w:docVars>
  <w:rsids>
    <w:rsidRoot w:val="003935DE"/>
    <w:rsid w:val="0000040A"/>
    <w:rsid w:val="00000A94"/>
    <w:rsid w:val="00000B3F"/>
    <w:rsid w:val="00001972"/>
    <w:rsid w:val="00001D9A"/>
    <w:rsid w:val="00002E75"/>
    <w:rsid w:val="000076AE"/>
    <w:rsid w:val="00007B3A"/>
    <w:rsid w:val="000107E0"/>
    <w:rsid w:val="000113F2"/>
    <w:rsid w:val="00011FDE"/>
    <w:rsid w:val="00012F6B"/>
    <w:rsid w:val="00012FFD"/>
    <w:rsid w:val="00014162"/>
    <w:rsid w:val="00014340"/>
    <w:rsid w:val="00016A9C"/>
    <w:rsid w:val="00022184"/>
    <w:rsid w:val="00022762"/>
    <w:rsid w:val="000238E0"/>
    <w:rsid w:val="000249DB"/>
    <w:rsid w:val="000255CF"/>
    <w:rsid w:val="0002595E"/>
    <w:rsid w:val="0002746D"/>
    <w:rsid w:val="000303C3"/>
    <w:rsid w:val="00030672"/>
    <w:rsid w:val="00032522"/>
    <w:rsid w:val="00032A7B"/>
    <w:rsid w:val="000331D3"/>
    <w:rsid w:val="00034194"/>
    <w:rsid w:val="000346A5"/>
    <w:rsid w:val="000359C3"/>
    <w:rsid w:val="00035A7D"/>
    <w:rsid w:val="000365ED"/>
    <w:rsid w:val="00037C28"/>
    <w:rsid w:val="000406AF"/>
    <w:rsid w:val="0004249A"/>
    <w:rsid w:val="00043282"/>
    <w:rsid w:val="00044286"/>
    <w:rsid w:val="00044777"/>
    <w:rsid w:val="00047F28"/>
    <w:rsid w:val="000503AA"/>
    <w:rsid w:val="000506A1"/>
    <w:rsid w:val="000515DD"/>
    <w:rsid w:val="00051EAC"/>
    <w:rsid w:val="00051FFD"/>
    <w:rsid w:val="00052450"/>
    <w:rsid w:val="0005265A"/>
    <w:rsid w:val="000539DD"/>
    <w:rsid w:val="00053BD3"/>
    <w:rsid w:val="000556ED"/>
    <w:rsid w:val="00055A7F"/>
    <w:rsid w:val="00055FE2"/>
    <w:rsid w:val="0005616F"/>
    <w:rsid w:val="00060C2E"/>
    <w:rsid w:val="00061033"/>
    <w:rsid w:val="00061193"/>
    <w:rsid w:val="000611BD"/>
    <w:rsid w:val="000619E9"/>
    <w:rsid w:val="000622D4"/>
    <w:rsid w:val="0006357D"/>
    <w:rsid w:val="00066CC6"/>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545"/>
    <w:rsid w:val="00096D63"/>
    <w:rsid w:val="000A0B60"/>
    <w:rsid w:val="000A0EB8"/>
    <w:rsid w:val="000A19FC"/>
    <w:rsid w:val="000A296B"/>
    <w:rsid w:val="000A7311"/>
    <w:rsid w:val="000B060F"/>
    <w:rsid w:val="000B1592"/>
    <w:rsid w:val="000B1FF2"/>
    <w:rsid w:val="000B3CDA"/>
    <w:rsid w:val="000B5729"/>
    <w:rsid w:val="000B6A0B"/>
    <w:rsid w:val="000C0F6C"/>
    <w:rsid w:val="000C11DB"/>
    <w:rsid w:val="000C1492"/>
    <w:rsid w:val="000C2FBD"/>
    <w:rsid w:val="000C4B41"/>
    <w:rsid w:val="000C57D6"/>
    <w:rsid w:val="000C6261"/>
    <w:rsid w:val="000C6362"/>
    <w:rsid w:val="000C66D3"/>
    <w:rsid w:val="000C7666"/>
    <w:rsid w:val="000C7E64"/>
    <w:rsid w:val="000D0A9C"/>
    <w:rsid w:val="000D10A8"/>
    <w:rsid w:val="000D1795"/>
    <w:rsid w:val="000D329A"/>
    <w:rsid w:val="000D4B9C"/>
    <w:rsid w:val="000D4EB6"/>
    <w:rsid w:val="000D753B"/>
    <w:rsid w:val="000E0C49"/>
    <w:rsid w:val="000E3742"/>
    <w:rsid w:val="000E419A"/>
    <w:rsid w:val="000E4C83"/>
    <w:rsid w:val="000E4C9E"/>
    <w:rsid w:val="000E6FD7"/>
    <w:rsid w:val="000E741E"/>
    <w:rsid w:val="000F06E1"/>
    <w:rsid w:val="000F0721"/>
    <w:rsid w:val="000F0E3C"/>
    <w:rsid w:val="000F19D5"/>
    <w:rsid w:val="000F1D1D"/>
    <w:rsid w:val="000F3AAB"/>
    <w:rsid w:val="000F4AEA"/>
    <w:rsid w:val="000F4FF0"/>
    <w:rsid w:val="000F5747"/>
    <w:rsid w:val="000F5B81"/>
    <w:rsid w:val="000F633F"/>
    <w:rsid w:val="000F67E9"/>
    <w:rsid w:val="000F70D7"/>
    <w:rsid w:val="000F73F1"/>
    <w:rsid w:val="00104926"/>
    <w:rsid w:val="001055E8"/>
    <w:rsid w:val="00106BE6"/>
    <w:rsid w:val="00111256"/>
    <w:rsid w:val="00113B1E"/>
    <w:rsid w:val="0011711C"/>
    <w:rsid w:val="00117468"/>
    <w:rsid w:val="0012059C"/>
    <w:rsid w:val="00121366"/>
    <w:rsid w:val="0012349F"/>
    <w:rsid w:val="00124E4F"/>
    <w:rsid w:val="00125F14"/>
    <w:rsid w:val="001260B7"/>
    <w:rsid w:val="001265CB"/>
    <w:rsid w:val="00127C2B"/>
    <w:rsid w:val="001321C6"/>
    <w:rsid w:val="001325C4"/>
    <w:rsid w:val="00133010"/>
    <w:rsid w:val="001338EE"/>
    <w:rsid w:val="00133AAE"/>
    <w:rsid w:val="001340F6"/>
    <w:rsid w:val="00134A55"/>
    <w:rsid w:val="00135323"/>
    <w:rsid w:val="001356C4"/>
    <w:rsid w:val="00137359"/>
    <w:rsid w:val="0014095B"/>
    <w:rsid w:val="00141114"/>
    <w:rsid w:val="00142969"/>
    <w:rsid w:val="00143A7A"/>
    <w:rsid w:val="00144089"/>
    <w:rsid w:val="001446C2"/>
    <w:rsid w:val="00145246"/>
    <w:rsid w:val="001456D2"/>
    <w:rsid w:val="001457E7"/>
    <w:rsid w:val="00145D9D"/>
    <w:rsid w:val="001460E3"/>
    <w:rsid w:val="00146388"/>
    <w:rsid w:val="001476A4"/>
    <w:rsid w:val="00150F90"/>
    <w:rsid w:val="001529E5"/>
    <w:rsid w:val="00153C7E"/>
    <w:rsid w:val="00154243"/>
    <w:rsid w:val="00156B25"/>
    <w:rsid w:val="00156E1A"/>
    <w:rsid w:val="00157894"/>
    <w:rsid w:val="00157B55"/>
    <w:rsid w:val="00160401"/>
    <w:rsid w:val="001621A2"/>
    <w:rsid w:val="0016377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6F1A"/>
    <w:rsid w:val="00182489"/>
    <w:rsid w:val="001831D8"/>
    <w:rsid w:val="001852C9"/>
    <w:rsid w:val="00186186"/>
    <w:rsid w:val="00190087"/>
    <w:rsid w:val="001913C4"/>
    <w:rsid w:val="0019348F"/>
    <w:rsid w:val="00193A07"/>
    <w:rsid w:val="00194C95"/>
    <w:rsid w:val="00195C34"/>
    <w:rsid w:val="00196EF5"/>
    <w:rsid w:val="001A1A53"/>
    <w:rsid w:val="001A22CB"/>
    <w:rsid w:val="001A234A"/>
    <w:rsid w:val="001A4CF3"/>
    <w:rsid w:val="001A4F8B"/>
    <w:rsid w:val="001A62D1"/>
    <w:rsid w:val="001B06E8"/>
    <w:rsid w:val="001B0AC5"/>
    <w:rsid w:val="001B4EAF"/>
    <w:rsid w:val="001B5A50"/>
    <w:rsid w:val="001B71D0"/>
    <w:rsid w:val="001B71EE"/>
    <w:rsid w:val="001C04A8"/>
    <w:rsid w:val="001C2C03"/>
    <w:rsid w:val="001C42F7"/>
    <w:rsid w:val="001C49E5"/>
    <w:rsid w:val="001C680C"/>
    <w:rsid w:val="001C7F4A"/>
    <w:rsid w:val="001C7FEA"/>
    <w:rsid w:val="001D0499"/>
    <w:rsid w:val="001D0BBE"/>
    <w:rsid w:val="001D0ED4"/>
    <w:rsid w:val="001D212F"/>
    <w:rsid w:val="001D2294"/>
    <w:rsid w:val="001D29D7"/>
    <w:rsid w:val="001D2DE7"/>
    <w:rsid w:val="001D3144"/>
    <w:rsid w:val="001D411C"/>
    <w:rsid w:val="001D61A9"/>
    <w:rsid w:val="001E0A76"/>
    <w:rsid w:val="001E1B6A"/>
    <w:rsid w:val="001E2484"/>
    <w:rsid w:val="001E3CC4"/>
    <w:rsid w:val="001E4882"/>
    <w:rsid w:val="001E5AEE"/>
    <w:rsid w:val="001E6AA2"/>
    <w:rsid w:val="001E7107"/>
    <w:rsid w:val="001E73AB"/>
    <w:rsid w:val="001F092D"/>
    <w:rsid w:val="001F143A"/>
    <w:rsid w:val="001F1605"/>
    <w:rsid w:val="001F2508"/>
    <w:rsid w:val="001F29CC"/>
    <w:rsid w:val="001F4816"/>
    <w:rsid w:val="001F4EE9"/>
    <w:rsid w:val="001F69B4"/>
    <w:rsid w:val="001F77C7"/>
    <w:rsid w:val="00200183"/>
    <w:rsid w:val="00200333"/>
    <w:rsid w:val="0020107D"/>
    <w:rsid w:val="002023F5"/>
    <w:rsid w:val="00202AA4"/>
    <w:rsid w:val="002031F7"/>
    <w:rsid w:val="00203C08"/>
    <w:rsid w:val="002040E6"/>
    <w:rsid w:val="00204AE2"/>
    <w:rsid w:val="0020527B"/>
    <w:rsid w:val="00205F2C"/>
    <w:rsid w:val="0021030E"/>
    <w:rsid w:val="00210B15"/>
    <w:rsid w:val="002142EA"/>
    <w:rsid w:val="0021673D"/>
    <w:rsid w:val="002204BB"/>
    <w:rsid w:val="00221B79"/>
    <w:rsid w:val="00221C6B"/>
    <w:rsid w:val="00221D2E"/>
    <w:rsid w:val="0022228B"/>
    <w:rsid w:val="002253A1"/>
    <w:rsid w:val="00225CF8"/>
    <w:rsid w:val="0022794E"/>
    <w:rsid w:val="00227FA5"/>
    <w:rsid w:val="00230A4E"/>
    <w:rsid w:val="00233D64"/>
    <w:rsid w:val="0023482A"/>
    <w:rsid w:val="002359CB"/>
    <w:rsid w:val="002373E0"/>
    <w:rsid w:val="00243540"/>
    <w:rsid w:val="0024497B"/>
    <w:rsid w:val="00244C32"/>
    <w:rsid w:val="0024515B"/>
    <w:rsid w:val="00246021"/>
    <w:rsid w:val="0024666E"/>
    <w:rsid w:val="00247F46"/>
    <w:rsid w:val="00247F52"/>
    <w:rsid w:val="00250B25"/>
    <w:rsid w:val="00250BBE"/>
    <w:rsid w:val="002515C2"/>
    <w:rsid w:val="0025194F"/>
    <w:rsid w:val="00252623"/>
    <w:rsid w:val="00255EA1"/>
    <w:rsid w:val="00256E6D"/>
    <w:rsid w:val="00260FA3"/>
    <w:rsid w:val="0026148A"/>
    <w:rsid w:val="00262696"/>
    <w:rsid w:val="00263D25"/>
    <w:rsid w:val="002643C3"/>
    <w:rsid w:val="00264A0C"/>
    <w:rsid w:val="00265F41"/>
    <w:rsid w:val="00266EEB"/>
    <w:rsid w:val="002670FB"/>
    <w:rsid w:val="002675E6"/>
    <w:rsid w:val="00267A8E"/>
    <w:rsid w:val="00267EF4"/>
    <w:rsid w:val="00270CB8"/>
    <w:rsid w:val="00272B08"/>
    <w:rsid w:val="0027556A"/>
    <w:rsid w:val="00275D23"/>
    <w:rsid w:val="002771AC"/>
    <w:rsid w:val="00281BB8"/>
    <w:rsid w:val="00281E9E"/>
    <w:rsid w:val="002823C7"/>
    <w:rsid w:val="00282405"/>
    <w:rsid w:val="00282DF6"/>
    <w:rsid w:val="002836A0"/>
    <w:rsid w:val="00284F18"/>
    <w:rsid w:val="00285170"/>
    <w:rsid w:val="00285361"/>
    <w:rsid w:val="00292D60"/>
    <w:rsid w:val="00293B30"/>
    <w:rsid w:val="0029498F"/>
    <w:rsid w:val="00294D34"/>
    <w:rsid w:val="00294E3B"/>
    <w:rsid w:val="00296193"/>
    <w:rsid w:val="00296C66"/>
    <w:rsid w:val="00296EBE"/>
    <w:rsid w:val="002974E3"/>
    <w:rsid w:val="00297C12"/>
    <w:rsid w:val="00297C3B"/>
    <w:rsid w:val="002A084B"/>
    <w:rsid w:val="002A1260"/>
    <w:rsid w:val="002A1589"/>
    <w:rsid w:val="002A1608"/>
    <w:rsid w:val="002A25DC"/>
    <w:rsid w:val="002A32AF"/>
    <w:rsid w:val="002A3AAB"/>
    <w:rsid w:val="002A4CEA"/>
    <w:rsid w:val="002A5977"/>
    <w:rsid w:val="002A5A13"/>
    <w:rsid w:val="002A757F"/>
    <w:rsid w:val="002A7F44"/>
    <w:rsid w:val="002B0C40"/>
    <w:rsid w:val="002B1966"/>
    <w:rsid w:val="002B1E2E"/>
    <w:rsid w:val="002B32EC"/>
    <w:rsid w:val="002B4508"/>
    <w:rsid w:val="002B50B5"/>
    <w:rsid w:val="002B5779"/>
    <w:rsid w:val="002B7332"/>
    <w:rsid w:val="002B7F51"/>
    <w:rsid w:val="002C09E7"/>
    <w:rsid w:val="002C1D73"/>
    <w:rsid w:val="002C1E06"/>
    <w:rsid w:val="002C1E1C"/>
    <w:rsid w:val="002C3F07"/>
    <w:rsid w:val="002C5278"/>
    <w:rsid w:val="002C7EBB"/>
    <w:rsid w:val="002D06C1"/>
    <w:rsid w:val="002D0E47"/>
    <w:rsid w:val="002D42B5"/>
    <w:rsid w:val="002D4F1A"/>
    <w:rsid w:val="002D561A"/>
    <w:rsid w:val="002D6EC6"/>
    <w:rsid w:val="002D70E8"/>
    <w:rsid w:val="002D79AC"/>
    <w:rsid w:val="002E039D"/>
    <w:rsid w:val="002E3AFC"/>
    <w:rsid w:val="002E3EEA"/>
    <w:rsid w:val="002E4D5A"/>
    <w:rsid w:val="002E6326"/>
    <w:rsid w:val="002F308D"/>
    <w:rsid w:val="002F30E0"/>
    <w:rsid w:val="002F35E4"/>
    <w:rsid w:val="002F3730"/>
    <w:rsid w:val="002F38E1"/>
    <w:rsid w:val="002F7AF6"/>
    <w:rsid w:val="00300274"/>
    <w:rsid w:val="00300E63"/>
    <w:rsid w:val="00302F5F"/>
    <w:rsid w:val="003038EB"/>
    <w:rsid w:val="0030441D"/>
    <w:rsid w:val="00306063"/>
    <w:rsid w:val="00306692"/>
    <w:rsid w:val="003070FD"/>
    <w:rsid w:val="00313B85"/>
    <w:rsid w:val="00313FE3"/>
    <w:rsid w:val="003142AF"/>
    <w:rsid w:val="00314428"/>
    <w:rsid w:val="00315BDD"/>
    <w:rsid w:val="0031617D"/>
    <w:rsid w:val="00317988"/>
    <w:rsid w:val="003221B4"/>
    <w:rsid w:val="003223BC"/>
    <w:rsid w:val="0032258D"/>
    <w:rsid w:val="00322E62"/>
    <w:rsid w:val="00323F62"/>
    <w:rsid w:val="00324D13"/>
    <w:rsid w:val="00324D2A"/>
    <w:rsid w:val="00324EDD"/>
    <w:rsid w:val="00327ED0"/>
    <w:rsid w:val="00330A2B"/>
    <w:rsid w:val="003330C2"/>
    <w:rsid w:val="003331E4"/>
    <w:rsid w:val="00336C64"/>
    <w:rsid w:val="00337162"/>
    <w:rsid w:val="0034194F"/>
    <w:rsid w:val="003440D5"/>
    <w:rsid w:val="00344605"/>
    <w:rsid w:val="003455EE"/>
    <w:rsid w:val="003474AA"/>
    <w:rsid w:val="0034772E"/>
    <w:rsid w:val="0035045F"/>
    <w:rsid w:val="003504F3"/>
    <w:rsid w:val="00350C31"/>
    <w:rsid w:val="00350D1D"/>
    <w:rsid w:val="00351B3D"/>
    <w:rsid w:val="00352C83"/>
    <w:rsid w:val="0035353C"/>
    <w:rsid w:val="00353D31"/>
    <w:rsid w:val="00354BE4"/>
    <w:rsid w:val="00355518"/>
    <w:rsid w:val="003613C8"/>
    <w:rsid w:val="003615D2"/>
    <w:rsid w:val="00363F77"/>
    <w:rsid w:val="00364085"/>
    <w:rsid w:val="0036429C"/>
    <w:rsid w:val="00364A53"/>
    <w:rsid w:val="00364EAB"/>
    <w:rsid w:val="003654CB"/>
    <w:rsid w:val="00365AA9"/>
    <w:rsid w:val="00365F86"/>
    <w:rsid w:val="00365F87"/>
    <w:rsid w:val="00366E89"/>
    <w:rsid w:val="003679EB"/>
    <w:rsid w:val="0037021D"/>
    <w:rsid w:val="003705F4"/>
    <w:rsid w:val="00370D58"/>
    <w:rsid w:val="00371316"/>
    <w:rsid w:val="00372A27"/>
    <w:rsid w:val="00372C41"/>
    <w:rsid w:val="003736EE"/>
    <w:rsid w:val="003737FD"/>
    <w:rsid w:val="00376713"/>
    <w:rsid w:val="00377BDF"/>
    <w:rsid w:val="00377F00"/>
    <w:rsid w:val="003807C8"/>
    <w:rsid w:val="00380D5A"/>
    <w:rsid w:val="0038152C"/>
    <w:rsid w:val="00381815"/>
    <w:rsid w:val="003819AF"/>
    <w:rsid w:val="003820E9"/>
    <w:rsid w:val="00382DE7"/>
    <w:rsid w:val="00384FFC"/>
    <w:rsid w:val="003872FC"/>
    <w:rsid w:val="00387ADC"/>
    <w:rsid w:val="00390020"/>
    <w:rsid w:val="003903D6"/>
    <w:rsid w:val="00390EE6"/>
    <w:rsid w:val="0039118F"/>
    <w:rsid w:val="003914BF"/>
    <w:rsid w:val="003916E0"/>
    <w:rsid w:val="00392AD7"/>
    <w:rsid w:val="00392C07"/>
    <w:rsid w:val="003935DE"/>
    <w:rsid w:val="003938D9"/>
    <w:rsid w:val="00394376"/>
    <w:rsid w:val="003943FF"/>
    <w:rsid w:val="00395700"/>
    <w:rsid w:val="00396AB6"/>
    <w:rsid w:val="003974EB"/>
    <w:rsid w:val="00397CC5"/>
    <w:rsid w:val="003A0019"/>
    <w:rsid w:val="003A1582"/>
    <w:rsid w:val="003A19BA"/>
    <w:rsid w:val="003A27EE"/>
    <w:rsid w:val="003A34DC"/>
    <w:rsid w:val="003A4077"/>
    <w:rsid w:val="003A4697"/>
    <w:rsid w:val="003B0345"/>
    <w:rsid w:val="003B063F"/>
    <w:rsid w:val="003B09AD"/>
    <w:rsid w:val="003B1F18"/>
    <w:rsid w:val="003B2C1A"/>
    <w:rsid w:val="003B5BF0"/>
    <w:rsid w:val="003B60BF"/>
    <w:rsid w:val="003B6BE3"/>
    <w:rsid w:val="003B7272"/>
    <w:rsid w:val="003C010C"/>
    <w:rsid w:val="003C0A6C"/>
    <w:rsid w:val="003C14F8"/>
    <w:rsid w:val="003C2F1E"/>
    <w:rsid w:val="003C2FB7"/>
    <w:rsid w:val="003C5A43"/>
    <w:rsid w:val="003C62DB"/>
    <w:rsid w:val="003C7BC5"/>
    <w:rsid w:val="003D0519"/>
    <w:rsid w:val="003D0FF6"/>
    <w:rsid w:val="003D107F"/>
    <w:rsid w:val="003D262C"/>
    <w:rsid w:val="003D2A7E"/>
    <w:rsid w:val="003D2F9C"/>
    <w:rsid w:val="003D4BEE"/>
    <w:rsid w:val="003D6D61"/>
    <w:rsid w:val="003D77D2"/>
    <w:rsid w:val="003D79C6"/>
    <w:rsid w:val="003E091D"/>
    <w:rsid w:val="003E13B6"/>
    <w:rsid w:val="003E1C53"/>
    <w:rsid w:val="003E2A69"/>
    <w:rsid w:val="003E2B6D"/>
    <w:rsid w:val="003E2D49"/>
    <w:rsid w:val="003E2FD4"/>
    <w:rsid w:val="003E49F6"/>
    <w:rsid w:val="003E660F"/>
    <w:rsid w:val="003F0841"/>
    <w:rsid w:val="003F1A51"/>
    <w:rsid w:val="003F23D3"/>
    <w:rsid w:val="003F3F08"/>
    <w:rsid w:val="003F49F1"/>
    <w:rsid w:val="003F6272"/>
    <w:rsid w:val="003F6513"/>
    <w:rsid w:val="003F655D"/>
    <w:rsid w:val="00400E72"/>
    <w:rsid w:val="00401400"/>
    <w:rsid w:val="00402F51"/>
    <w:rsid w:val="00404082"/>
    <w:rsid w:val="00404242"/>
    <w:rsid w:val="00404869"/>
    <w:rsid w:val="00405884"/>
    <w:rsid w:val="00406C22"/>
    <w:rsid w:val="00407D39"/>
    <w:rsid w:val="00412F68"/>
    <w:rsid w:val="00413E3C"/>
    <w:rsid w:val="0041477A"/>
    <w:rsid w:val="004167A3"/>
    <w:rsid w:val="0042018A"/>
    <w:rsid w:val="00420E4E"/>
    <w:rsid w:val="00421C68"/>
    <w:rsid w:val="00422E5A"/>
    <w:rsid w:val="0042403F"/>
    <w:rsid w:val="00426F70"/>
    <w:rsid w:val="00430A6D"/>
    <w:rsid w:val="0043119C"/>
    <w:rsid w:val="004329C7"/>
    <w:rsid w:val="00432DAA"/>
    <w:rsid w:val="00434305"/>
    <w:rsid w:val="00435DF7"/>
    <w:rsid w:val="0043775D"/>
    <w:rsid w:val="0044083F"/>
    <w:rsid w:val="00441AE7"/>
    <w:rsid w:val="00441ED1"/>
    <w:rsid w:val="00441FF7"/>
    <w:rsid w:val="00442C9D"/>
    <w:rsid w:val="004439A0"/>
    <w:rsid w:val="00444A26"/>
    <w:rsid w:val="00444E87"/>
    <w:rsid w:val="004452E7"/>
    <w:rsid w:val="00445574"/>
    <w:rsid w:val="004457BF"/>
    <w:rsid w:val="004465FE"/>
    <w:rsid w:val="004467FB"/>
    <w:rsid w:val="00452D6B"/>
    <w:rsid w:val="00453F3C"/>
    <w:rsid w:val="00454484"/>
    <w:rsid w:val="00454B8A"/>
    <w:rsid w:val="0045517B"/>
    <w:rsid w:val="00456018"/>
    <w:rsid w:val="00457089"/>
    <w:rsid w:val="00460460"/>
    <w:rsid w:val="004621A4"/>
    <w:rsid w:val="00463B77"/>
    <w:rsid w:val="00463C7B"/>
    <w:rsid w:val="004644A6"/>
    <w:rsid w:val="00464759"/>
    <w:rsid w:val="00464DC1"/>
    <w:rsid w:val="004659BD"/>
    <w:rsid w:val="0046786D"/>
    <w:rsid w:val="00470775"/>
    <w:rsid w:val="00471F42"/>
    <w:rsid w:val="004746B1"/>
    <w:rsid w:val="0047583F"/>
    <w:rsid w:val="00475DE8"/>
    <w:rsid w:val="00481C44"/>
    <w:rsid w:val="00484936"/>
    <w:rsid w:val="00484AE3"/>
    <w:rsid w:val="00485C89"/>
    <w:rsid w:val="00486BE3"/>
    <w:rsid w:val="004905E4"/>
    <w:rsid w:val="00490A89"/>
    <w:rsid w:val="00490AB4"/>
    <w:rsid w:val="00492F02"/>
    <w:rsid w:val="00493977"/>
    <w:rsid w:val="004939AE"/>
    <w:rsid w:val="0049545D"/>
    <w:rsid w:val="004A12DF"/>
    <w:rsid w:val="004A17E6"/>
    <w:rsid w:val="004A1BA8"/>
    <w:rsid w:val="004A2DF9"/>
    <w:rsid w:val="004A443E"/>
    <w:rsid w:val="004A4B57"/>
    <w:rsid w:val="004A5147"/>
    <w:rsid w:val="004A63FA"/>
    <w:rsid w:val="004B0272"/>
    <w:rsid w:val="004B2701"/>
    <w:rsid w:val="004B29A7"/>
    <w:rsid w:val="004B2AC9"/>
    <w:rsid w:val="004B2E1B"/>
    <w:rsid w:val="004B3AA8"/>
    <w:rsid w:val="004B3E93"/>
    <w:rsid w:val="004B43B6"/>
    <w:rsid w:val="004B4D90"/>
    <w:rsid w:val="004B6A87"/>
    <w:rsid w:val="004C1FBC"/>
    <w:rsid w:val="004C3F1D"/>
    <w:rsid w:val="004C434D"/>
    <w:rsid w:val="004C458D"/>
    <w:rsid w:val="004C6A90"/>
    <w:rsid w:val="004C7082"/>
    <w:rsid w:val="004C7556"/>
    <w:rsid w:val="004C7E8B"/>
    <w:rsid w:val="004C7E9D"/>
    <w:rsid w:val="004C7F67"/>
    <w:rsid w:val="004D076D"/>
    <w:rsid w:val="004D0EF1"/>
    <w:rsid w:val="004D2253"/>
    <w:rsid w:val="004D4406"/>
    <w:rsid w:val="004D49DC"/>
    <w:rsid w:val="004D7C42"/>
    <w:rsid w:val="004E0465"/>
    <w:rsid w:val="004E05F5"/>
    <w:rsid w:val="004E127B"/>
    <w:rsid w:val="004E1C0A"/>
    <w:rsid w:val="004E27E8"/>
    <w:rsid w:val="004E2B06"/>
    <w:rsid w:val="004E30C5"/>
    <w:rsid w:val="004E4584"/>
    <w:rsid w:val="004E4AA5"/>
    <w:rsid w:val="004E4AEE"/>
    <w:rsid w:val="004E4E2C"/>
    <w:rsid w:val="004E59E3"/>
    <w:rsid w:val="004E67C0"/>
    <w:rsid w:val="004F391A"/>
    <w:rsid w:val="004F3CFB"/>
    <w:rsid w:val="004F6456"/>
    <w:rsid w:val="004F696E"/>
    <w:rsid w:val="004F6C71"/>
    <w:rsid w:val="004F6FB9"/>
    <w:rsid w:val="00501139"/>
    <w:rsid w:val="005019F1"/>
    <w:rsid w:val="0050363E"/>
    <w:rsid w:val="005039BC"/>
    <w:rsid w:val="00503DD3"/>
    <w:rsid w:val="005043BB"/>
    <w:rsid w:val="00504A3D"/>
    <w:rsid w:val="00504B85"/>
    <w:rsid w:val="00504C7D"/>
    <w:rsid w:val="00505767"/>
    <w:rsid w:val="005073F0"/>
    <w:rsid w:val="005074C7"/>
    <w:rsid w:val="00510A7B"/>
    <w:rsid w:val="005110D9"/>
    <w:rsid w:val="00512F6E"/>
    <w:rsid w:val="00513038"/>
    <w:rsid w:val="00514174"/>
    <w:rsid w:val="0051593D"/>
    <w:rsid w:val="00516088"/>
    <w:rsid w:val="00516B0B"/>
    <w:rsid w:val="00520D4C"/>
    <w:rsid w:val="00521943"/>
    <w:rsid w:val="00521D6F"/>
    <w:rsid w:val="005220EC"/>
    <w:rsid w:val="00523847"/>
    <w:rsid w:val="00523F95"/>
    <w:rsid w:val="00524D65"/>
    <w:rsid w:val="00525101"/>
    <w:rsid w:val="00525B16"/>
    <w:rsid w:val="00526372"/>
    <w:rsid w:val="005328A8"/>
    <w:rsid w:val="00533D04"/>
    <w:rsid w:val="00534804"/>
    <w:rsid w:val="00534BDF"/>
    <w:rsid w:val="005354EA"/>
    <w:rsid w:val="0053576C"/>
    <w:rsid w:val="0053585F"/>
    <w:rsid w:val="00535EC4"/>
    <w:rsid w:val="00535ED9"/>
    <w:rsid w:val="0053692B"/>
    <w:rsid w:val="00536FD8"/>
    <w:rsid w:val="00541853"/>
    <w:rsid w:val="00543B98"/>
    <w:rsid w:val="00543BDA"/>
    <w:rsid w:val="005441CC"/>
    <w:rsid w:val="00544E47"/>
    <w:rsid w:val="005460F4"/>
    <w:rsid w:val="005479DA"/>
    <w:rsid w:val="00547BCC"/>
    <w:rsid w:val="0055013B"/>
    <w:rsid w:val="00551641"/>
    <w:rsid w:val="00551F6F"/>
    <w:rsid w:val="00555044"/>
    <w:rsid w:val="005558BD"/>
    <w:rsid w:val="00561475"/>
    <w:rsid w:val="0056487B"/>
    <w:rsid w:val="00564F23"/>
    <w:rsid w:val="00564FB9"/>
    <w:rsid w:val="00565767"/>
    <w:rsid w:val="00572296"/>
    <w:rsid w:val="00573D9E"/>
    <w:rsid w:val="00576E6A"/>
    <w:rsid w:val="005801E3"/>
    <w:rsid w:val="00581802"/>
    <w:rsid w:val="00583129"/>
    <w:rsid w:val="005836A8"/>
    <w:rsid w:val="0058409C"/>
    <w:rsid w:val="00584262"/>
    <w:rsid w:val="00585140"/>
    <w:rsid w:val="00586630"/>
    <w:rsid w:val="00587430"/>
    <w:rsid w:val="00587ADD"/>
    <w:rsid w:val="005916F5"/>
    <w:rsid w:val="00591E27"/>
    <w:rsid w:val="00593C11"/>
    <w:rsid w:val="005945D6"/>
    <w:rsid w:val="00595481"/>
    <w:rsid w:val="00595715"/>
    <w:rsid w:val="005957DF"/>
    <w:rsid w:val="00596160"/>
    <w:rsid w:val="005966E2"/>
    <w:rsid w:val="00597007"/>
    <w:rsid w:val="00597E5E"/>
    <w:rsid w:val="005A01B3"/>
    <w:rsid w:val="005A0966"/>
    <w:rsid w:val="005A11B7"/>
    <w:rsid w:val="005A260B"/>
    <w:rsid w:val="005A4A1B"/>
    <w:rsid w:val="005A6DDC"/>
    <w:rsid w:val="005A7830"/>
    <w:rsid w:val="005A7FCE"/>
    <w:rsid w:val="005B0F3F"/>
    <w:rsid w:val="005B3240"/>
    <w:rsid w:val="005B4903"/>
    <w:rsid w:val="005B4AB9"/>
    <w:rsid w:val="005B51CE"/>
    <w:rsid w:val="005B5885"/>
    <w:rsid w:val="005B5CD7"/>
    <w:rsid w:val="005B6CF6"/>
    <w:rsid w:val="005B7422"/>
    <w:rsid w:val="005B7CF2"/>
    <w:rsid w:val="005B7EF9"/>
    <w:rsid w:val="005C29B8"/>
    <w:rsid w:val="005C5F21"/>
    <w:rsid w:val="005C7156"/>
    <w:rsid w:val="005C7455"/>
    <w:rsid w:val="005C78AF"/>
    <w:rsid w:val="005D0C75"/>
    <w:rsid w:val="005D2D9E"/>
    <w:rsid w:val="005D4171"/>
    <w:rsid w:val="005D6A95"/>
    <w:rsid w:val="005D6B2C"/>
    <w:rsid w:val="005D6D9C"/>
    <w:rsid w:val="005E1AE6"/>
    <w:rsid w:val="005E2335"/>
    <w:rsid w:val="005E34CA"/>
    <w:rsid w:val="005E3C18"/>
    <w:rsid w:val="005E3CA5"/>
    <w:rsid w:val="005E430B"/>
    <w:rsid w:val="005E6812"/>
    <w:rsid w:val="005E7881"/>
    <w:rsid w:val="005E78E0"/>
    <w:rsid w:val="005F03C3"/>
    <w:rsid w:val="005F0D9C"/>
    <w:rsid w:val="005F224D"/>
    <w:rsid w:val="005F284E"/>
    <w:rsid w:val="005F3C26"/>
    <w:rsid w:val="005F4712"/>
    <w:rsid w:val="005F5A37"/>
    <w:rsid w:val="006015CE"/>
    <w:rsid w:val="00604784"/>
    <w:rsid w:val="00605533"/>
    <w:rsid w:val="00606419"/>
    <w:rsid w:val="00606E73"/>
    <w:rsid w:val="00607D29"/>
    <w:rsid w:val="00610DC6"/>
    <w:rsid w:val="00612952"/>
    <w:rsid w:val="00613428"/>
    <w:rsid w:val="00614455"/>
    <w:rsid w:val="00614CC1"/>
    <w:rsid w:val="006153EB"/>
    <w:rsid w:val="00615A9D"/>
    <w:rsid w:val="006164A0"/>
    <w:rsid w:val="006167A2"/>
    <w:rsid w:val="00616D1A"/>
    <w:rsid w:val="00617387"/>
    <w:rsid w:val="006205D6"/>
    <w:rsid w:val="006224BA"/>
    <w:rsid w:val="00624E50"/>
    <w:rsid w:val="006252D8"/>
    <w:rsid w:val="006259BC"/>
    <w:rsid w:val="0062636B"/>
    <w:rsid w:val="00631CE4"/>
    <w:rsid w:val="00632182"/>
    <w:rsid w:val="00632AE0"/>
    <w:rsid w:val="00633C17"/>
    <w:rsid w:val="00634C03"/>
    <w:rsid w:val="00634D9E"/>
    <w:rsid w:val="00636053"/>
    <w:rsid w:val="00636E3E"/>
    <w:rsid w:val="006379F7"/>
    <w:rsid w:val="00637E4D"/>
    <w:rsid w:val="00640180"/>
    <w:rsid w:val="006405C8"/>
    <w:rsid w:val="00640620"/>
    <w:rsid w:val="00641A1F"/>
    <w:rsid w:val="00643295"/>
    <w:rsid w:val="00643E78"/>
    <w:rsid w:val="00644B13"/>
    <w:rsid w:val="00645904"/>
    <w:rsid w:val="006463BB"/>
    <w:rsid w:val="00651ACB"/>
    <w:rsid w:val="00651C47"/>
    <w:rsid w:val="00652AB2"/>
    <w:rsid w:val="006539F3"/>
    <w:rsid w:val="00653FED"/>
    <w:rsid w:val="00654EC0"/>
    <w:rsid w:val="0065525B"/>
    <w:rsid w:val="00655D4F"/>
    <w:rsid w:val="00656D29"/>
    <w:rsid w:val="006570EC"/>
    <w:rsid w:val="00662729"/>
    <w:rsid w:val="00662F40"/>
    <w:rsid w:val="006640E5"/>
    <w:rsid w:val="006646F1"/>
    <w:rsid w:val="00664929"/>
    <w:rsid w:val="00664F62"/>
    <w:rsid w:val="006655E1"/>
    <w:rsid w:val="00666381"/>
    <w:rsid w:val="00672060"/>
    <w:rsid w:val="00672BFD"/>
    <w:rsid w:val="00673278"/>
    <w:rsid w:val="0067703B"/>
    <w:rsid w:val="006770D9"/>
    <w:rsid w:val="006770F4"/>
    <w:rsid w:val="006772A9"/>
    <w:rsid w:val="00677A84"/>
    <w:rsid w:val="0068026D"/>
    <w:rsid w:val="00680A27"/>
    <w:rsid w:val="006816A4"/>
    <w:rsid w:val="006819B8"/>
    <w:rsid w:val="006836D3"/>
    <w:rsid w:val="006840A6"/>
    <w:rsid w:val="006850CD"/>
    <w:rsid w:val="00685AAB"/>
    <w:rsid w:val="00690A60"/>
    <w:rsid w:val="006928D2"/>
    <w:rsid w:val="00692E97"/>
    <w:rsid w:val="00694D90"/>
    <w:rsid w:val="00695D22"/>
    <w:rsid w:val="006A07AA"/>
    <w:rsid w:val="006A25E5"/>
    <w:rsid w:val="006A2B46"/>
    <w:rsid w:val="006A336D"/>
    <w:rsid w:val="006A37B9"/>
    <w:rsid w:val="006B0A76"/>
    <w:rsid w:val="006B2672"/>
    <w:rsid w:val="006B54BF"/>
    <w:rsid w:val="006B5F44"/>
    <w:rsid w:val="006B5F90"/>
    <w:rsid w:val="006B62E4"/>
    <w:rsid w:val="006C1BBA"/>
    <w:rsid w:val="006C2079"/>
    <w:rsid w:val="006C50F1"/>
    <w:rsid w:val="006C5615"/>
    <w:rsid w:val="006C5A62"/>
    <w:rsid w:val="006C5D68"/>
    <w:rsid w:val="006C6976"/>
    <w:rsid w:val="006C6DD0"/>
    <w:rsid w:val="006D04EA"/>
    <w:rsid w:val="006D0AB7"/>
    <w:rsid w:val="006D147F"/>
    <w:rsid w:val="006D16C4"/>
    <w:rsid w:val="006D3E96"/>
    <w:rsid w:val="006D4515"/>
    <w:rsid w:val="006D4BB1"/>
    <w:rsid w:val="006D6593"/>
    <w:rsid w:val="006E1B7D"/>
    <w:rsid w:val="006E23EA"/>
    <w:rsid w:val="006F03A8"/>
    <w:rsid w:val="006F1594"/>
    <w:rsid w:val="006F2ACA"/>
    <w:rsid w:val="006F2ADC"/>
    <w:rsid w:val="006F2BFE"/>
    <w:rsid w:val="006F31E9"/>
    <w:rsid w:val="006F5CF9"/>
    <w:rsid w:val="006F5D60"/>
    <w:rsid w:val="006F6284"/>
    <w:rsid w:val="007002C5"/>
    <w:rsid w:val="007023EE"/>
    <w:rsid w:val="00704387"/>
    <w:rsid w:val="0070573A"/>
    <w:rsid w:val="00707669"/>
    <w:rsid w:val="00711CBA"/>
    <w:rsid w:val="00711FB5"/>
    <w:rsid w:val="00712A01"/>
    <w:rsid w:val="00714F58"/>
    <w:rsid w:val="00715626"/>
    <w:rsid w:val="007169DF"/>
    <w:rsid w:val="00717005"/>
    <w:rsid w:val="00721FD0"/>
    <w:rsid w:val="00722B25"/>
    <w:rsid w:val="00722FBF"/>
    <w:rsid w:val="00722FC2"/>
    <w:rsid w:val="00723FAB"/>
    <w:rsid w:val="00724879"/>
    <w:rsid w:val="00724E1B"/>
    <w:rsid w:val="00725949"/>
    <w:rsid w:val="00726740"/>
    <w:rsid w:val="00727FA2"/>
    <w:rsid w:val="00731D1D"/>
    <w:rsid w:val="007322D9"/>
    <w:rsid w:val="007325A8"/>
    <w:rsid w:val="00732BC0"/>
    <w:rsid w:val="0073720F"/>
    <w:rsid w:val="00737796"/>
    <w:rsid w:val="00737C42"/>
    <w:rsid w:val="0074165C"/>
    <w:rsid w:val="00742C35"/>
    <w:rsid w:val="007432CA"/>
    <w:rsid w:val="007439EB"/>
    <w:rsid w:val="00743CB4"/>
    <w:rsid w:val="00743F0A"/>
    <w:rsid w:val="007444E8"/>
    <w:rsid w:val="0074548E"/>
    <w:rsid w:val="00745773"/>
    <w:rsid w:val="00746800"/>
    <w:rsid w:val="00747EFB"/>
    <w:rsid w:val="007501A8"/>
    <w:rsid w:val="00750D61"/>
    <w:rsid w:val="00750EE1"/>
    <w:rsid w:val="00752B4D"/>
    <w:rsid w:val="00754FEF"/>
    <w:rsid w:val="00755402"/>
    <w:rsid w:val="00756B26"/>
    <w:rsid w:val="00756EDF"/>
    <w:rsid w:val="00757C4F"/>
    <w:rsid w:val="00757E41"/>
    <w:rsid w:val="007600E3"/>
    <w:rsid w:val="007607A2"/>
    <w:rsid w:val="007612DC"/>
    <w:rsid w:val="00765C43"/>
    <w:rsid w:val="00765EFB"/>
    <w:rsid w:val="007671CA"/>
    <w:rsid w:val="00767435"/>
    <w:rsid w:val="00767C61"/>
    <w:rsid w:val="0077008A"/>
    <w:rsid w:val="00773C1F"/>
    <w:rsid w:val="00774CE2"/>
    <w:rsid w:val="00774DA4"/>
    <w:rsid w:val="00776599"/>
    <w:rsid w:val="00776C29"/>
    <w:rsid w:val="0078114B"/>
    <w:rsid w:val="00781DD2"/>
    <w:rsid w:val="00783ECF"/>
    <w:rsid w:val="0078413A"/>
    <w:rsid w:val="007859C0"/>
    <w:rsid w:val="00785BB5"/>
    <w:rsid w:val="00794A25"/>
    <w:rsid w:val="00794C30"/>
    <w:rsid w:val="007959E8"/>
    <w:rsid w:val="00795E9C"/>
    <w:rsid w:val="007A0521"/>
    <w:rsid w:val="007A2E12"/>
    <w:rsid w:val="007A3475"/>
    <w:rsid w:val="007A34CB"/>
    <w:rsid w:val="007A41C8"/>
    <w:rsid w:val="007A468E"/>
    <w:rsid w:val="007A54CE"/>
    <w:rsid w:val="007A6C1A"/>
    <w:rsid w:val="007A6FD9"/>
    <w:rsid w:val="007A7FFA"/>
    <w:rsid w:val="007B04EB"/>
    <w:rsid w:val="007B0D4F"/>
    <w:rsid w:val="007B5A3D"/>
    <w:rsid w:val="007B5B95"/>
    <w:rsid w:val="007B68EA"/>
    <w:rsid w:val="007B7453"/>
    <w:rsid w:val="007B79CA"/>
    <w:rsid w:val="007C1E8B"/>
    <w:rsid w:val="007C2D89"/>
    <w:rsid w:val="007C4593"/>
    <w:rsid w:val="007C4841"/>
    <w:rsid w:val="007C50A0"/>
    <w:rsid w:val="007C5309"/>
    <w:rsid w:val="007C6069"/>
    <w:rsid w:val="007D06C4"/>
    <w:rsid w:val="007D1352"/>
    <w:rsid w:val="007D2508"/>
    <w:rsid w:val="007D2DAD"/>
    <w:rsid w:val="007D346A"/>
    <w:rsid w:val="007D4950"/>
    <w:rsid w:val="007D6518"/>
    <w:rsid w:val="007D76BD"/>
    <w:rsid w:val="007E0BF1"/>
    <w:rsid w:val="007E1828"/>
    <w:rsid w:val="007E3907"/>
    <w:rsid w:val="007E59F8"/>
    <w:rsid w:val="007F0CDE"/>
    <w:rsid w:val="007F0ED8"/>
    <w:rsid w:val="007F0F63"/>
    <w:rsid w:val="007F347F"/>
    <w:rsid w:val="007F6230"/>
    <w:rsid w:val="007F73F9"/>
    <w:rsid w:val="007F75CE"/>
    <w:rsid w:val="008013A4"/>
    <w:rsid w:val="008027CE"/>
    <w:rsid w:val="00802F42"/>
    <w:rsid w:val="00804383"/>
    <w:rsid w:val="00804A95"/>
    <w:rsid w:val="00804BB7"/>
    <w:rsid w:val="00804D41"/>
    <w:rsid w:val="0080685C"/>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F8A"/>
    <w:rsid w:val="0083348C"/>
    <w:rsid w:val="00834F2A"/>
    <w:rsid w:val="00835204"/>
    <w:rsid w:val="0083639B"/>
    <w:rsid w:val="00836ACB"/>
    <w:rsid w:val="008373D3"/>
    <w:rsid w:val="00840617"/>
    <w:rsid w:val="00840F84"/>
    <w:rsid w:val="008419EE"/>
    <w:rsid w:val="00842A47"/>
    <w:rsid w:val="00843C13"/>
    <w:rsid w:val="008454F8"/>
    <w:rsid w:val="00846C69"/>
    <w:rsid w:val="0085173A"/>
    <w:rsid w:val="00851965"/>
    <w:rsid w:val="00856316"/>
    <w:rsid w:val="008603CE"/>
    <w:rsid w:val="008607EB"/>
    <w:rsid w:val="008614BF"/>
    <w:rsid w:val="008620FC"/>
    <w:rsid w:val="008627A5"/>
    <w:rsid w:val="00862D1F"/>
    <w:rsid w:val="00863901"/>
    <w:rsid w:val="00863E05"/>
    <w:rsid w:val="00865ACA"/>
    <w:rsid w:val="00865D28"/>
    <w:rsid w:val="00865F85"/>
    <w:rsid w:val="00866389"/>
    <w:rsid w:val="00867C10"/>
    <w:rsid w:val="00870439"/>
    <w:rsid w:val="00870DA1"/>
    <w:rsid w:val="00873A4E"/>
    <w:rsid w:val="00873EED"/>
    <w:rsid w:val="00877A53"/>
    <w:rsid w:val="008802A9"/>
    <w:rsid w:val="00880850"/>
    <w:rsid w:val="00883B66"/>
    <w:rsid w:val="00883CC4"/>
    <w:rsid w:val="00883F93"/>
    <w:rsid w:val="008844D0"/>
    <w:rsid w:val="00884DB3"/>
    <w:rsid w:val="00885A9D"/>
    <w:rsid w:val="008864F6"/>
    <w:rsid w:val="00887324"/>
    <w:rsid w:val="0089049D"/>
    <w:rsid w:val="008928C9"/>
    <w:rsid w:val="00892C7E"/>
    <w:rsid w:val="008930CB"/>
    <w:rsid w:val="008938DC"/>
    <w:rsid w:val="008938EF"/>
    <w:rsid w:val="00893FD1"/>
    <w:rsid w:val="00894836"/>
    <w:rsid w:val="00895172"/>
    <w:rsid w:val="00895680"/>
    <w:rsid w:val="008960FD"/>
    <w:rsid w:val="00896106"/>
    <w:rsid w:val="00896DFF"/>
    <w:rsid w:val="0089762C"/>
    <w:rsid w:val="00897795"/>
    <w:rsid w:val="008A1893"/>
    <w:rsid w:val="008A1CD1"/>
    <w:rsid w:val="008A3215"/>
    <w:rsid w:val="008A516F"/>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098"/>
    <w:rsid w:val="008C619A"/>
    <w:rsid w:val="008C7D67"/>
    <w:rsid w:val="008D0CE8"/>
    <w:rsid w:val="008D2D1D"/>
    <w:rsid w:val="008D453D"/>
    <w:rsid w:val="008D53AD"/>
    <w:rsid w:val="008D562B"/>
    <w:rsid w:val="008D5733"/>
    <w:rsid w:val="008D622B"/>
    <w:rsid w:val="008D666C"/>
    <w:rsid w:val="008D6B48"/>
    <w:rsid w:val="008D7B54"/>
    <w:rsid w:val="008E056F"/>
    <w:rsid w:val="008E0C9D"/>
    <w:rsid w:val="008E0DC7"/>
    <w:rsid w:val="008E1648"/>
    <w:rsid w:val="008E1B3E"/>
    <w:rsid w:val="008E2319"/>
    <w:rsid w:val="008E3614"/>
    <w:rsid w:val="008E49B5"/>
    <w:rsid w:val="008E4BB6"/>
    <w:rsid w:val="008E5518"/>
    <w:rsid w:val="008E6A84"/>
    <w:rsid w:val="008F07C1"/>
    <w:rsid w:val="008F0CDC"/>
    <w:rsid w:val="008F17A3"/>
    <w:rsid w:val="008F1ED3"/>
    <w:rsid w:val="008F23A5"/>
    <w:rsid w:val="008F4C29"/>
    <w:rsid w:val="008F5A02"/>
    <w:rsid w:val="008F6318"/>
    <w:rsid w:val="008F70BD"/>
    <w:rsid w:val="008F788F"/>
    <w:rsid w:val="008F7BD7"/>
    <w:rsid w:val="008F7EA2"/>
    <w:rsid w:val="00900146"/>
    <w:rsid w:val="00902722"/>
    <w:rsid w:val="009027BC"/>
    <w:rsid w:val="00902B29"/>
    <w:rsid w:val="009062E6"/>
    <w:rsid w:val="00910782"/>
    <w:rsid w:val="0091166F"/>
    <w:rsid w:val="00911BE5"/>
    <w:rsid w:val="00913CA9"/>
    <w:rsid w:val="009145AE"/>
    <w:rsid w:val="009146CE"/>
    <w:rsid w:val="00914CA7"/>
    <w:rsid w:val="00915C3E"/>
    <w:rsid w:val="009161A8"/>
    <w:rsid w:val="0092324F"/>
    <w:rsid w:val="00923619"/>
    <w:rsid w:val="009243AF"/>
    <w:rsid w:val="009245F5"/>
    <w:rsid w:val="009249EC"/>
    <w:rsid w:val="00925854"/>
    <w:rsid w:val="009273B3"/>
    <w:rsid w:val="00927DFD"/>
    <w:rsid w:val="009305B5"/>
    <w:rsid w:val="00933399"/>
    <w:rsid w:val="009360A8"/>
    <w:rsid w:val="009400EB"/>
    <w:rsid w:val="00940482"/>
    <w:rsid w:val="009429D5"/>
    <w:rsid w:val="00942BF1"/>
    <w:rsid w:val="00945180"/>
    <w:rsid w:val="009453BE"/>
    <w:rsid w:val="00945428"/>
    <w:rsid w:val="0094607B"/>
    <w:rsid w:val="00947CD7"/>
    <w:rsid w:val="00953604"/>
    <w:rsid w:val="0095496B"/>
    <w:rsid w:val="00956F3A"/>
    <w:rsid w:val="00960B7A"/>
    <w:rsid w:val="009610DC"/>
    <w:rsid w:val="00961490"/>
    <w:rsid w:val="0096381A"/>
    <w:rsid w:val="009648D7"/>
    <w:rsid w:val="00965E04"/>
    <w:rsid w:val="009674AD"/>
    <w:rsid w:val="00970CDC"/>
    <w:rsid w:val="00971B83"/>
    <w:rsid w:val="0097695B"/>
    <w:rsid w:val="00977010"/>
    <w:rsid w:val="00977D02"/>
    <w:rsid w:val="009809BB"/>
    <w:rsid w:val="0098364B"/>
    <w:rsid w:val="0098478E"/>
    <w:rsid w:val="00986FAA"/>
    <w:rsid w:val="009911AF"/>
    <w:rsid w:val="00991875"/>
    <w:rsid w:val="00991F92"/>
    <w:rsid w:val="00992985"/>
    <w:rsid w:val="00993852"/>
    <w:rsid w:val="00993889"/>
    <w:rsid w:val="0099406B"/>
    <w:rsid w:val="0099551B"/>
    <w:rsid w:val="00996F0A"/>
    <w:rsid w:val="00997BF1"/>
    <w:rsid w:val="009A089C"/>
    <w:rsid w:val="009A118E"/>
    <w:rsid w:val="009A21CD"/>
    <w:rsid w:val="009A278C"/>
    <w:rsid w:val="009A2BC2"/>
    <w:rsid w:val="009A3CEB"/>
    <w:rsid w:val="009A3F1B"/>
    <w:rsid w:val="009A42C1"/>
    <w:rsid w:val="009A5429"/>
    <w:rsid w:val="009A72AD"/>
    <w:rsid w:val="009B09E0"/>
    <w:rsid w:val="009B0BC5"/>
    <w:rsid w:val="009B1247"/>
    <w:rsid w:val="009B38CE"/>
    <w:rsid w:val="009B46F9"/>
    <w:rsid w:val="009B6029"/>
    <w:rsid w:val="009B68CE"/>
    <w:rsid w:val="009B6971"/>
    <w:rsid w:val="009C185D"/>
    <w:rsid w:val="009C27F1"/>
    <w:rsid w:val="009C3152"/>
    <w:rsid w:val="009C4CFA"/>
    <w:rsid w:val="009C5070"/>
    <w:rsid w:val="009C63BB"/>
    <w:rsid w:val="009C6BFF"/>
    <w:rsid w:val="009D112C"/>
    <w:rsid w:val="009D26A5"/>
    <w:rsid w:val="009D270E"/>
    <w:rsid w:val="009D2C2A"/>
    <w:rsid w:val="009D47FA"/>
    <w:rsid w:val="009D4C5B"/>
    <w:rsid w:val="009D4D6D"/>
    <w:rsid w:val="009D50D2"/>
    <w:rsid w:val="009D6BCA"/>
    <w:rsid w:val="009E0F62"/>
    <w:rsid w:val="009E4A58"/>
    <w:rsid w:val="009E5A2D"/>
    <w:rsid w:val="009E5AB2"/>
    <w:rsid w:val="009E6219"/>
    <w:rsid w:val="009F03B3"/>
    <w:rsid w:val="009F1B8B"/>
    <w:rsid w:val="009F3765"/>
    <w:rsid w:val="009F5150"/>
    <w:rsid w:val="009F6C44"/>
    <w:rsid w:val="00A0096C"/>
    <w:rsid w:val="00A00B29"/>
    <w:rsid w:val="00A0106C"/>
    <w:rsid w:val="00A01757"/>
    <w:rsid w:val="00A028C0"/>
    <w:rsid w:val="00A02BAE"/>
    <w:rsid w:val="00A04749"/>
    <w:rsid w:val="00A06A6B"/>
    <w:rsid w:val="00A06FFE"/>
    <w:rsid w:val="00A074E3"/>
    <w:rsid w:val="00A07E47"/>
    <w:rsid w:val="00A115CA"/>
    <w:rsid w:val="00A12612"/>
    <w:rsid w:val="00A129D0"/>
    <w:rsid w:val="00A12AB7"/>
    <w:rsid w:val="00A12C33"/>
    <w:rsid w:val="00A13389"/>
    <w:rsid w:val="00A138BA"/>
    <w:rsid w:val="00A1429D"/>
    <w:rsid w:val="00A14969"/>
    <w:rsid w:val="00A14C8E"/>
    <w:rsid w:val="00A14F29"/>
    <w:rsid w:val="00A153D9"/>
    <w:rsid w:val="00A15F09"/>
    <w:rsid w:val="00A169B6"/>
    <w:rsid w:val="00A177A4"/>
    <w:rsid w:val="00A17946"/>
    <w:rsid w:val="00A216C2"/>
    <w:rsid w:val="00A2271D"/>
    <w:rsid w:val="00A237D5"/>
    <w:rsid w:val="00A26E0A"/>
    <w:rsid w:val="00A27F92"/>
    <w:rsid w:val="00A30EFC"/>
    <w:rsid w:val="00A3128F"/>
    <w:rsid w:val="00A31984"/>
    <w:rsid w:val="00A32D73"/>
    <w:rsid w:val="00A3367B"/>
    <w:rsid w:val="00A33EFA"/>
    <w:rsid w:val="00A3597D"/>
    <w:rsid w:val="00A360C9"/>
    <w:rsid w:val="00A36DD1"/>
    <w:rsid w:val="00A4006C"/>
    <w:rsid w:val="00A40091"/>
    <w:rsid w:val="00A4030F"/>
    <w:rsid w:val="00A41C79"/>
    <w:rsid w:val="00A41CB5"/>
    <w:rsid w:val="00A41CB6"/>
    <w:rsid w:val="00A42CDF"/>
    <w:rsid w:val="00A42D4B"/>
    <w:rsid w:val="00A4452E"/>
    <w:rsid w:val="00A4472C"/>
    <w:rsid w:val="00A44E69"/>
    <w:rsid w:val="00A4661E"/>
    <w:rsid w:val="00A46BEA"/>
    <w:rsid w:val="00A5103F"/>
    <w:rsid w:val="00A52F46"/>
    <w:rsid w:val="00A53AAF"/>
    <w:rsid w:val="00A55643"/>
    <w:rsid w:val="00A55BD6"/>
    <w:rsid w:val="00A55D50"/>
    <w:rsid w:val="00A561D4"/>
    <w:rsid w:val="00A56C93"/>
    <w:rsid w:val="00A57087"/>
    <w:rsid w:val="00A57142"/>
    <w:rsid w:val="00A63CBB"/>
    <w:rsid w:val="00A648CD"/>
    <w:rsid w:val="00A6537A"/>
    <w:rsid w:val="00A666AF"/>
    <w:rsid w:val="00A67866"/>
    <w:rsid w:val="00A70B07"/>
    <w:rsid w:val="00A723F8"/>
    <w:rsid w:val="00A72754"/>
    <w:rsid w:val="00A73831"/>
    <w:rsid w:val="00A75DDB"/>
    <w:rsid w:val="00A77CCB"/>
    <w:rsid w:val="00A77F19"/>
    <w:rsid w:val="00A80263"/>
    <w:rsid w:val="00A80979"/>
    <w:rsid w:val="00A81222"/>
    <w:rsid w:val="00A834C4"/>
    <w:rsid w:val="00A83D8D"/>
    <w:rsid w:val="00A8446B"/>
    <w:rsid w:val="00A8472E"/>
    <w:rsid w:val="00A8473F"/>
    <w:rsid w:val="00A862D6"/>
    <w:rsid w:val="00A8715E"/>
    <w:rsid w:val="00A87665"/>
    <w:rsid w:val="00A9295B"/>
    <w:rsid w:val="00A93B09"/>
    <w:rsid w:val="00A94247"/>
    <w:rsid w:val="00A952D7"/>
    <w:rsid w:val="00A963F7"/>
    <w:rsid w:val="00A96AD8"/>
    <w:rsid w:val="00AA052C"/>
    <w:rsid w:val="00AA1E45"/>
    <w:rsid w:val="00AA2ED6"/>
    <w:rsid w:val="00AA4286"/>
    <w:rsid w:val="00AA456B"/>
    <w:rsid w:val="00AA57F5"/>
    <w:rsid w:val="00AA60CD"/>
    <w:rsid w:val="00AA672E"/>
    <w:rsid w:val="00AA6EC9"/>
    <w:rsid w:val="00AB02C0"/>
    <w:rsid w:val="00AB26D4"/>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B89"/>
    <w:rsid w:val="00AE101C"/>
    <w:rsid w:val="00AE2219"/>
    <w:rsid w:val="00AE26C1"/>
    <w:rsid w:val="00AE37E5"/>
    <w:rsid w:val="00AE3E56"/>
    <w:rsid w:val="00AE5EB4"/>
    <w:rsid w:val="00AF0C18"/>
    <w:rsid w:val="00AF3FDC"/>
    <w:rsid w:val="00AF47C5"/>
    <w:rsid w:val="00AF5398"/>
    <w:rsid w:val="00B049AF"/>
    <w:rsid w:val="00B05A1F"/>
    <w:rsid w:val="00B07242"/>
    <w:rsid w:val="00B073CB"/>
    <w:rsid w:val="00B10534"/>
    <w:rsid w:val="00B113DB"/>
    <w:rsid w:val="00B11D8A"/>
    <w:rsid w:val="00B12981"/>
    <w:rsid w:val="00B147DD"/>
    <w:rsid w:val="00B152A2"/>
    <w:rsid w:val="00B156FD"/>
    <w:rsid w:val="00B1593A"/>
    <w:rsid w:val="00B21F61"/>
    <w:rsid w:val="00B261F1"/>
    <w:rsid w:val="00B265BC"/>
    <w:rsid w:val="00B27EC8"/>
    <w:rsid w:val="00B31A48"/>
    <w:rsid w:val="00B31FB1"/>
    <w:rsid w:val="00B32582"/>
    <w:rsid w:val="00B33952"/>
    <w:rsid w:val="00B33C5E"/>
    <w:rsid w:val="00B342F4"/>
    <w:rsid w:val="00B34369"/>
    <w:rsid w:val="00B34DC2"/>
    <w:rsid w:val="00B378E5"/>
    <w:rsid w:val="00B404BE"/>
    <w:rsid w:val="00B4346D"/>
    <w:rsid w:val="00B440F4"/>
    <w:rsid w:val="00B446C6"/>
    <w:rsid w:val="00B447A5"/>
    <w:rsid w:val="00B4654C"/>
    <w:rsid w:val="00B46AF0"/>
    <w:rsid w:val="00B47293"/>
    <w:rsid w:val="00B47851"/>
    <w:rsid w:val="00B47898"/>
    <w:rsid w:val="00B50237"/>
    <w:rsid w:val="00B50293"/>
    <w:rsid w:val="00B50E50"/>
    <w:rsid w:val="00B5138D"/>
    <w:rsid w:val="00B51F54"/>
    <w:rsid w:val="00B52120"/>
    <w:rsid w:val="00B52F03"/>
    <w:rsid w:val="00B53A96"/>
    <w:rsid w:val="00B54ABC"/>
    <w:rsid w:val="00B54DDE"/>
    <w:rsid w:val="00B56FBE"/>
    <w:rsid w:val="00B60ACF"/>
    <w:rsid w:val="00B625AE"/>
    <w:rsid w:val="00B62B58"/>
    <w:rsid w:val="00B62F6B"/>
    <w:rsid w:val="00B645FD"/>
    <w:rsid w:val="00B65149"/>
    <w:rsid w:val="00B659C6"/>
    <w:rsid w:val="00B66567"/>
    <w:rsid w:val="00B66F52"/>
    <w:rsid w:val="00B66FE5"/>
    <w:rsid w:val="00B71EBA"/>
    <w:rsid w:val="00B72880"/>
    <w:rsid w:val="00B758BF"/>
    <w:rsid w:val="00B77EC8"/>
    <w:rsid w:val="00B80932"/>
    <w:rsid w:val="00B813AC"/>
    <w:rsid w:val="00B827A6"/>
    <w:rsid w:val="00B831CE"/>
    <w:rsid w:val="00B86677"/>
    <w:rsid w:val="00B87131"/>
    <w:rsid w:val="00B875B1"/>
    <w:rsid w:val="00B928BB"/>
    <w:rsid w:val="00B939B1"/>
    <w:rsid w:val="00B95332"/>
    <w:rsid w:val="00B95E45"/>
    <w:rsid w:val="00B96BE5"/>
    <w:rsid w:val="00B96D40"/>
    <w:rsid w:val="00B97386"/>
    <w:rsid w:val="00BA0550"/>
    <w:rsid w:val="00BA263B"/>
    <w:rsid w:val="00BA42B2"/>
    <w:rsid w:val="00BA58D4"/>
    <w:rsid w:val="00BA5AC6"/>
    <w:rsid w:val="00BA5B9E"/>
    <w:rsid w:val="00BA7C9A"/>
    <w:rsid w:val="00BB0AAA"/>
    <w:rsid w:val="00BB0F0C"/>
    <w:rsid w:val="00BB203B"/>
    <w:rsid w:val="00BB25D0"/>
    <w:rsid w:val="00BB5F8F"/>
    <w:rsid w:val="00BB657A"/>
    <w:rsid w:val="00BC1A4E"/>
    <w:rsid w:val="00BC25FE"/>
    <w:rsid w:val="00BC462C"/>
    <w:rsid w:val="00BC4790"/>
    <w:rsid w:val="00BC5DC7"/>
    <w:rsid w:val="00BC5FE4"/>
    <w:rsid w:val="00BC6B8B"/>
    <w:rsid w:val="00BC73B3"/>
    <w:rsid w:val="00BC73D8"/>
    <w:rsid w:val="00BD0440"/>
    <w:rsid w:val="00BD06C8"/>
    <w:rsid w:val="00BD1237"/>
    <w:rsid w:val="00BD48D7"/>
    <w:rsid w:val="00BD52D7"/>
    <w:rsid w:val="00BD562B"/>
    <w:rsid w:val="00BD5AD2"/>
    <w:rsid w:val="00BE22F3"/>
    <w:rsid w:val="00BE5B52"/>
    <w:rsid w:val="00BE6CC5"/>
    <w:rsid w:val="00BE6DE3"/>
    <w:rsid w:val="00BE7B8D"/>
    <w:rsid w:val="00BE7FC1"/>
    <w:rsid w:val="00BF05C1"/>
    <w:rsid w:val="00BF0993"/>
    <w:rsid w:val="00BF10A9"/>
    <w:rsid w:val="00BF1703"/>
    <w:rsid w:val="00BF1A90"/>
    <w:rsid w:val="00BF231C"/>
    <w:rsid w:val="00BF4EA0"/>
    <w:rsid w:val="00BF51E5"/>
    <w:rsid w:val="00BF74A6"/>
    <w:rsid w:val="00C013AD"/>
    <w:rsid w:val="00C032D0"/>
    <w:rsid w:val="00C04904"/>
    <w:rsid w:val="00C056B3"/>
    <w:rsid w:val="00C103E5"/>
    <w:rsid w:val="00C10932"/>
    <w:rsid w:val="00C10CBF"/>
    <w:rsid w:val="00C118C1"/>
    <w:rsid w:val="00C13319"/>
    <w:rsid w:val="00C13EE9"/>
    <w:rsid w:val="00C21540"/>
    <w:rsid w:val="00C21906"/>
    <w:rsid w:val="00C21BFA"/>
    <w:rsid w:val="00C22148"/>
    <w:rsid w:val="00C24945"/>
    <w:rsid w:val="00C24C8D"/>
    <w:rsid w:val="00C24E4D"/>
    <w:rsid w:val="00C25FE2"/>
    <w:rsid w:val="00C2606E"/>
    <w:rsid w:val="00C26B53"/>
    <w:rsid w:val="00C279B2"/>
    <w:rsid w:val="00C33E50"/>
    <w:rsid w:val="00C34C20"/>
    <w:rsid w:val="00C35A3E"/>
    <w:rsid w:val="00C42130"/>
    <w:rsid w:val="00C423A4"/>
    <w:rsid w:val="00C44BF5"/>
    <w:rsid w:val="00C47DEF"/>
    <w:rsid w:val="00C50669"/>
    <w:rsid w:val="00C521D6"/>
    <w:rsid w:val="00C537D2"/>
    <w:rsid w:val="00C543DC"/>
    <w:rsid w:val="00C55232"/>
    <w:rsid w:val="00C553A4"/>
    <w:rsid w:val="00C55A06"/>
    <w:rsid w:val="00C55D03"/>
    <w:rsid w:val="00C5691E"/>
    <w:rsid w:val="00C601BC"/>
    <w:rsid w:val="00C61574"/>
    <w:rsid w:val="00C621C2"/>
    <w:rsid w:val="00C6329F"/>
    <w:rsid w:val="00C632E4"/>
    <w:rsid w:val="00C63340"/>
    <w:rsid w:val="00C643F9"/>
    <w:rsid w:val="00C64E95"/>
    <w:rsid w:val="00C712A2"/>
    <w:rsid w:val="00C71372"/>
    <w:rsid w:val="00C72410"/>
    <w:rsid w:val="00C7287F"/>
    <w:rsid w:val="00C73EEB"/>
    <w:rsid w:val="00C8029F"/>
    <w:rsid w:val="00C80CB8"/>
    <w:rsid w:val="00C81465"/>
    <w:rsid w:val="00C819F8"/>
    <w:rsid w:val="00C8248C"/>
    <w:rsid w:val="00C835B0"/>
    <w:rsid w:val="00C84E33"/>
    <w:rsid w:val="00C8581D"/>
    <w:rsid w:val="00C86D6F"/>
    <w:rsid w:val="00C905FC"/>
    <w:rsid w:val="00C91F6C"/>
    <w:rsid w:val="00C92D03"/>
    <w:rsid w:val="00C9319C"/>
    <w:rsid w:val="00C935B7"/>
    <w:rsid w:val="00C9382A"/>
    <w:rsid w:val="00C9435D"/>
    <w:rsid w:val="00C948E5"/>
    <w:rsid w:val="00C94DF2"/>
    <w:rsid w:val="00C96741"/>
    <w:rsid w:val="00C97BD9"/>
    <w:rsid w:val="00CA287E"/>
    <w:rsid w:val="00CA2D1B"/>
    <w:rsid w:val="00CA375D"/>
    <w:rsid w:val="00CA3848"/>
    <w:rsid w:val="00CA662A"/>
    <w:rsid w:val="00CA7AFD"/>
    <w:rsid w:val="00CA7C3C"/>
    <w:rsid w:val="00CB0189"/>
    <w:rsid w:val="00CB0BA2"/>
    <w:rsid w:val="00CB1A2B"/>
    <w:rsid w:val="00CB1A42"/>
    <w:rsid w:val="00CB1B0C"/>
    <w:rsid w:val="00CB2C0B"/>
    <w:rsid w:val="00CB517D"/>
    <w:rsid w:val="00CC028A"/>
    <w:rsid w:val="00CC038D"/>
    <w:rsid w:val="00CC08DB"/>
    <w:rsid w:val="00CC22A9"/>
    <w:rsid w:val="00CC348C"/>
    <w:rsid w:val="00CC39FF"/>
    <w:rsid w:val="00CC3C2F"/>
    <w:rsid w:val="00CC4AC8"/>
    <w:rsid w:val="00CC5233"/>
    <w:rsid w:val="00CC5DE6"/>
    <w:rsid w:val="00CC6E4E"/>
    <w:rsid w:val="00CC6EE1"/>
    <w:rsid w:val="00CC6FE8"/>
    <w:rsid w:val="00CC7202"/>
    <w:rsid w:val="00CD0CFB"/>
    <w:rsid w:val="00CD2808"/>
    <w:rsid w:val="00CD2863"/>
    <w:rsid w:val="00CD28BF"/>
    <w:rsid w:val="00CD4092"/>
    <w:rsid w:val="00CD4A20"/>
    <w:rsid w:val="00CD4D94"/>
    <w:rsid w:val="00CD4F81"/>
    <w:rsid w:val="00CD50A1"/>
    <w:rsid w:val="00CD519E"/>
    <w:rsid w:val="00CD561D"/>
    <w:rsid w:val="00CD6CAC"/>
    <w:rsid w:val="00CE0C4F"/>
    <w:rsid w:val="00CE0EAC"/>
    <w:rsid w:val="00CE30EA"/>
    <w:rsid w:val="00CE5291"/>
    <w:rsid w:val="00CF048A"/>
    <w:rsid w:val="00CF10F2"/>
    <w:rsid w:val="00CF155A"/>
    <w:rsid w:val="00CF2947"/>
    <w:rsid w:val="00CF686F"/>
    <w:rsid w:val="00CF6E60"/>
    <w:rsid w:val="00CF76E1"/>
    <w:rsid w:val="00CF7BCA"/>
    <w:rsid w:val="00D008FD"/>
    <w:rsid w:val="00D01DA2"/>
    <w:rsid w:val="00D0321C"/>
    <w:rsid w:val="00D035EC"/>
    <w:rsid w:val="00D06AB1"/>
    <w:rsid w:val="00D072ED"/>
    <w:rsid w:val="00D07A16"/>
    <w:rsid w:val="00D1067E"/>
    <w:rsid w:val="00D10F50"/>
    <w:rsid w:val="00D11272"/>
    <w:rsid w:val="00D126F5"/>
    <w:rsid w:val="00D1489E"/>
    <w:rsid w:val="00D16FDF"/>
    <w:rsid w:val="00D17821"/>
    <w:rsid w:val="00D20115"/>
    <w:rsid w:val="00D20737"/>
    <w:rsid w:val="00D21E81"/>
    <w:rsid w:val="00D223DE"/>
    <w:rsid w:val="00D227E2"/>
    <w:rsid w:val="00D23D54"/>
    <w:rsid w:val="00D23D9F"/>
    <w:rsid w:val="00D25E37"/>
    <w:rsid w:val="00D2661A"/>
    <w:rsid w:val="00D27582"/>
    <w:rsid w:val="00D27EC4"/>
    <w:rsid w:val="00D314DD"/>
    <w:rsid w:val="00D32719"/>
    <w:rsid w:val="00D33333"/>
    <w:rsid w:val="00D33457"/>
    <w:rsid w:val="00D352A2"/>
    <w:rsid w:val="00D4162B"/>
    <w:rsid w:val="00D4514F"/>
    <w:rsid w:val="00D451E2"/>
    <w:rsid w:val="00D45547"/>
    <w:rsid w:val="00D45E89"/>
    <w:rsid w:val="00D45E8D"/>
    <w:rsid w:val="00D46641"/>
    <w:rsid w:val="00D466AE"/>
    <w:rsid w:val="00D4734F"/>
    <w:rsid w:val="00D51BF3"/>
    <w:rsid w:val="00D52124"/>
    <w:rsid w:val="00D52991"/>
    <w:rsid w:val="00D52EF3"/>
    <w:rsid w:val="00D53000"/>
    <w:rsid w:val="00D532C1"/>
    <w:rsid w:val="00D563B7"/>
    <w:rsid w:val="00D66846"/>
    <w:rsid w:val="00D675FB"/>
    <w:rsid w:val="00D71F25"/>
    <w:rsid w:val="00D72A9C"/>
    <w:rsid w:val="00D73FFB"/>
    <w:rsid w:val="00D77031"/>
    <w:rsid w:val="00D81FF3"/>
    <w:rsid w:val="00D83630"/>
    <w:rsid w:val="00D84941"/>
    <w:rsid w:val="00D84FA1"/>
    <w:rsid w:val="00D85174"/>
    <w:rsid w:val="00D851F0"/>
    <w:rsid w:val="00D86DB7"/>
    <w:rsid w:val="00D87461"/>
    <w:rsid w:val="00D926D0"/>
    <w:rsid w:val="00D93030"/>
    <w:rsid w:val="00D950E1"/>
    <w:rsid w:val="00D952A6"/>
    <w:rsid w:val="00D97F99"/>
    <w:rsid w:val="00DA1E08"/>
    <w:rsid w:val="00DA24F8"/>
    <w:rsid w:val="00DA28E8"/>
    <w:rsid w:val="00DA38D3"/>
    <w:rsid w:val="00DA3914"/>
    <w:rsid w:val="00DA3932"/>
    <w:rsid w:val="00DA3AFC"/>
    <w:rsid w:val="00DA5191"/>
    <w:rsid w:val="00DA5558"/>
    <w:rsid w:val="00DA64F8"/>
    <w:rsid w:val="00DA6C15"/>
    <w:rsid w:val="00DB0258"/>
    <w:rsid w:val="00DB2BB1"/>
    <w:rsid w:val="00DB38EE"/>
    <w:rsid w:val="00DB3A62"/>
    <w:rsid w:val="00DB498B"/>
    <w:rsid w:val="00DB4F2E"/>
    <w:rsid w:val="00DB626D"/>
    <w:rsid w:val="00DB66CA"/>
    <w:rsid w:val="00DB6BCA"/>
    <w:rsid w:val="00DB73F7"/>
    <w:rsid w:val="00DC0321"/>
    <w:rsid w:val="00DC0C92"/>
    <w:rsid w:val="00DC3067"/>
    <w:rsid w:val="00DC370B"/>
    <w:rsid w:val="00DC5307"/>
    <w:rsid w:val="00DC5B90"/>
    <w:rsid w:val="00DD00FF"/>
    <w:rsid w:val="00DD0619"/>
    <w:rsid w:val="00DD07FB"/>
    <w:rsid w:val="00DD25C6"/>
    <w:rsid w:val="00DD3B93"/>
    <w:rsid w:val="00DD3C45"/>
    <w:rsid w:val="00DD4FE5"/>
    <w:rsid w:val="00DD54B0"/>
    <w:rsid w:val="00DD57EE"/>
    <w:rsid w:val="00DD6BCC"/>
    <w:rsid w:val="00DD7836"/>
    <w:rsid w:val="00DE0A4B"/>
    <w:rsid w:val="00DE0F4B"/>
    <w:rsid w:val="00DE2410"/>
    <w:rsid w:val="00DE2939"/>
    <w:rsid w:val="00DE6E81"/>
    <w:rsid w:val="00DE703F"/>
    <w:rsid w:val="00DE7595"/>
    <w:rsid w:val="00DF0901"/>
    <w:rsid w:val="00DF0CA3"/>
    <w:rsid w:val="00DF1961"/>
    <w:rsid w:val="00DF44DE"/>
    <w:rsid w:val="00DF5F11"/>
    <w:rsid w:val="00E01138"/>
    <w:rsid w:val="00E02DFB"/>
    <w:rsid w:val="00E030F9"/>
    <w:rsid w:val="00E0311A"/>
    <w:rsid w:val="00E03138"/>
    <w:rsid w:val="00E059E7"/>
    <w:rsid w:val="00E06404"/>
    <w:rsid w:val="00E065D2"/>
    <w:rsid w:val="00E06691"/>
    <w:rsid w:val="00E11A85"/>
    <w:rsid w:val="00E12495"/>
    <w:rsid w:val="00E126E3"/>
    <w:rsid w:val="00E128F5"/>
    <w:rsid w:val="00E15138"/>
    <w:rsid w:val="00E15CCD"/>
    <w:rsid w:val="00E16695"/>
    <w:rsid w:val="00E16D79"/>
    <w:rsid w:val="00E17B47"/>
    <w:rsid w:val="00E202EF"/>
    <w:rsid w:val="00E210B5"/>
    <w:rsid w:val="00E23D99"/>
    <w:rsid w:val="00E253CB"/>
    <w:rsid w:val="00E2552F"/>
    <w:rsid w:val="00E26961"/>
    <w:rsid w:val="00E30C56"/>
    <w:rsid w:val="00E3137A"/>
    <w:rsid w:val="00E31DF6"/>
    <w:rsid w:val="00E32CCF"/>
    <w:rsid w:val="00E34A98"/>
    <w:rsid w:val="00E34FDF"/>
    <w:rsid w:val="00E35D1E"/>
    <w:rsid w:val="00E364F9"/>
    <w:rsid w:val="00E365FA"/>
    <w:rsid w:val="00E36789"/>
    <w:rsid w:val="00E40E0C"/>
    <w:rsid w:val="00E41712"/>
    <w:rsid w:val="00E439FF"/>
    <w:rsid w:val="00E43C47"/>
    <w:rsid w:val="00E44362"/>
    <w:rsid w:val="00E44A83"/>
    <w:rsid w:val="00E502C1"/>
    <w:rsid w:val="00E502DD"/>
    <w:rsid w:val="00E50AF7"/>
    <w:rsid w:val="00E50D3A"/>
    <w:rsid w:val="00E51387"/>
    <w:rsid w:val="00E51E68"/>
    <w:rsid w:val="00E52959"/>
    <w:rsid w:val="00E52A87"/>
    <w:rsid w:val="00E52EFD"/>
    <w:rsid w:val="00E5408A"/>
    <w:rsid w:val="00E56800"/>
    <w:rsid w:val="00E60C63"/>
    <w:rsid w:val="00E628D4"/>
    <w:rsid w:val="00E62C69"/>
    <w:rsid w:val="00E62FF9"/>
    <w:rsid w:val="00E635D6"/>
    <w:rsid w:val="00E639BC"/>
    <w:rsid w:val="00E6531B"/>
    <w:rsid w:val="00E664CC"/>
    <w:rsid w:val="00E6724F"/>
    <w:rsid w:val="00E70388"/>
    <w:rsid w:val="00E70F92"/>
    <w:rsid w:val="00E719EF"/>
    <w:rsid w:val="00E74C54"/>
    <w:rsid w:val="00E77642"/>
    <w:rsid w:val="00E77A03"/>
    <w:rsid w:val="00E822E8"/>
    <w:rsid w:val="00E82554"/>
    <w:rsid w:val="00E82606"/>
    <w:rsid w:val="00E8321E"/>
    <w:rsid w:val="00E846C8"/>
    <w:rsid w:val="00E84957"/>
    <w:rsid w:val="00E84A55"/>
    <w:rsid w:val="00E852A8"/>
    <w:rsid w:val="00E85BFF"/>
    <w:rsid w:val="00E86231"/>
    <w:rsid w:val="00E874B7"/>
    <w:rsid w:val="00E90391"/>
    <w:rsid w:val="00E906C2"/>
    <w:rsid w:val="00E92B18"/>
    <w:rsid w:val="00E9311F"/>
    <w:rsid w:val="00E934D1"/>
    <w:rsid w:val="00E94AF0"/>
    <w:rsid w:val="00E94F17"/>
    <w:rsid w:val="00E95D13"/>
    <w:rsid w:val="00E95DD3"/>
    <w:rsid w:val="00E969D5"/>
    <w:rsid w:val="00EA03B0"/>
    <w:rsid w:val="00EA2D16"/>
    <w:rsid w:val="00EA58D1"/>
    <w:rsid w:val="00EA61BC"/>
    <w:rsid w:val="00EA64E9"/>
    <w:rsid w:val="00EA681A"/>
    <w:rsid w:val="00EA735B"/>
    <w:rsid w:val="00EB17DE"/>
    <w:rsid w:val="00EB1E69"/>
    <w:rsid w:val="00EB2086"/>
    <w:rsid w:val="00EB22A7"/>
    <w:rsid w:val="00EB3853"/>
    <w:rsid w:val="00EB4BC4"/>
    <w:rsid w:val="00EB4F35"/>
    <w:rsid w:val="00EB5EDF"/>
    <w:rsid w:val="00EB60FE"/>
    <w:rsid w:val="00EB74DB"/>
    <w:rsid w:val="00EB7F6B"/>
    <w:rsid w:val="00EC09F7"/>
    <w:rsid w:val="00EC48DF"/>
    <w:rsid w:val="00EC5359"/>
    <w:rsid w:val="00EC562A"/>
    <w:rsid w:val="00ED067A"/>
    <w:rsid w:val="00ED204B"/>
    <w:rsid w:val="00ED2B50"/>
    <w:rsid w:val="00ED765C"/>
    <w:rsid w:val="00ED78A7"/>
    <w:rsid w:val="00EE0350"/>
    <w:rsid w:val="00EE0719"/>
    <w:rsid w:val="00EE0E80"/>
    <w:rsid w:val="00EE1074"/>
    <w:rsid w:val="00EE1C9E"/>
    <w:rsid w:val="00EE4949"/>
    <w:rsid w:val="00EE54A6"/>
    <w:rsid w:val="00EE613F"/>
    <w:rsid w:val="00EE6464"/>
    <w:rsid w:val="00EE7295"/>
    <w:rsid w:val="00EE7731"/>
    <w:rsid w:val="00EE7869"/>
    <w:rsid w:val="00EF054A"/>
    <w:rsid w:val="00EF0B37"/>
    <w:rsid w:val="00EF31EA"/>
    <w:rsid w:val="00EF3235"/>
    <w:rsid w:val="00EF50D4"/>
    <w:rsid w:val="00EF6DB2"/>
    <w:rsid w:val="00EF71CE"/>
    <w:rsid w:val="00EF7E72"/>
    <w:rsid w:val="00F06D37"/>
    <w:rsid w:val="00F07B9D"/>
    <w:rsid w:val="00F11586"/>
    <w:rsid w:val="00F1183B"/>
    <w:rsid w:val="00F11C9F"/>
    <w:rsid w:val="00F12263"/>
    <w:rsid w:val="00F13E20"/>
    <w:rsid w:val="00F1409D"/>
    <w:rsid w:val="00F14214"/>
    <w:rsid w:val="00F14496"/>
    <w:rsid w:val="00F157A9"/>
    <w:rsid w:val="00F172CE"/>
    <w:rsid w:val="00F17901"/>
    <w:rsid w:val="00F20EEF"/>
    <w:rsid w:val="00F2491E"/>
    <w:rsid w:val="00F25023"/>
    <w:rsid w:val="00F25BB6"/>
    <w:rsid w:val="00F26B7E"/>
    <w:rsid w:val="00F27A3B"/>
    <w:rsid w:val="00F322B1"/>
    <w:rsid w:val="00F337EE"/>
    <w:rsid w:val="00F33817"/>
    <w:rsid w:val="00F37946"/>
    <w:rsid w:val="00F420D5"/>
    <w:rsid w:val="00F451EA"/>
    <w:rsid w:val="00F45447"/>
    <w:rsid w:val="00F456C6"/>
    <w:rsid w:val="00F4577B"/>
    <w:rsid w:val="00F46496"/>
    <w:rsid w:val="00F474C3"/>
    <w:rsid w:val="00F474D0"/>
    <w:rsid w:val="00F47DF3"/>
    <w:rsid w:val="00F50179"/>
    <w:rsid w:val="00F515EE"/>
    <w:rsid w:val="00F51B31"/>
    <w:rsid w:val="00F51E16"/>
    <w:rsid w:val="00F523A3"/>
    <w:rsid w:val="00F52F80"/>
    <w:rsid w:val="00F56511"/>
    <w:rsid w:val="00F57253"/>
    <w:rsid w:val="00F6082A"/>
    <w:rsid w:val="00F6194E"/>
    <w:rsid w:val="00F61C6B"/>
    <w:rsid w:val="00F623AC"/>
    <w:rsid w:val="00F6298C"/>
    <w:rsid w:val="00F6412A"/>
    <w:rsid w:val="00F65893"/>
    <w:rsid w:val="00F66A4A"/>
    <w:rsid w:val="00F71E22"/>
    <w:rsid w:val="00F72142"/>
    <w:rsid w:val="00F72AE7"/>
    <w:rsid w:val="00F73A12"/>
    <w:rsid w:val="00F75158"/>
    <w:rsid w:val="00F80CDD"/>
    <w:rsid w:val="00F80E17"/>
    <w:rsid w:val="00F81141"/>
    <w:rsid w:val="00F833BA"/>
    <w:rsid w:val="00F84FD0"/>
    <w:rsid w:val="00F859A8"/>
    <w:rsid w:val="00F86D87"/>
    <w:rsid w:val="00F9108B"/>
    <w:rsid w:val="00F91349"/>
    <w:rsid w:val="00F92C0B"/>
    <w:rsid w:val="00F9372A"/>
    <w:rsid w:val="00F93A8A"/>
    <w:rsid w:val="00F94B9D"/>
    <w:rsid w:val="00F95248"/>
    <w:rsid w:val="00F952B9"/>
    <w:rsid w:val="00F956A9"/>
    <w:rsid w:val="00F963ED"/>
    <w:rsid w:val="00F966CF"/>
    <w:rsid w:val="00F96CAE"/>
    <w:rsid w:val="00F97C99"/>
    <w:rsid w:val="00FA0906"/>
    <w:rsid w:val="00FA2FA7"/>
    <w:rsid w:val="00FA4095"/>
    <w:rsid w:val="00FA4DAC"/>
    <w:rsid w:val="00FA662D"/>
    <w:rsid w:val="00FA6A20"/>
    <w:rsid w:val="00FA73B1"/>
    <w:rsid w:val="00FB0CB9"/>
    <w:rsid w:val="00FB231D"/>
    <w:rsid w:val="00FB45F1"/>
    <w:rsid w:val="00FB4A72"/>
    <w:rsid w:val="00FB54E8"/>
    <w:rsid w:val="00FB7054"/>
    <w:rsid w:val="00FB7E29"/>
    <w:rsid w:val="00FC17B7"/>
    <w:rsid w:val="00FC2CB7"/>
    <w:rsid w:val="00FC4090"/>
    <w:rsid w:val="00FC425F"/>
    <w:rsid w:val="00FC49D4"/>
    <w:rsid w:val="00FC55B4"/>
    <w:rsid w:val="00FC7CB0"/>
    <w:rsid w:val="00FD00E6"/>
    <w:rsid w:val="00FD09A1"/>
    <w:rsid w:val="00FD2244"/>
    <w:rsid w:val="00FD256F"/>
    <w:rsid w:val="00FD2A7C"/>
    <w:rsid w:val="00FD3DF0"/>
    <w:rsid w:val="00FD4E07"/>
    <w:rsid w:val="00FD59EB"/>
    <w:rsid w:val="00FD7299"/>
    <w:rsid w:val="00FE186E"/>
    <w:rsid w:val="00FE1FB4"/>
    <w:rsid w:val="00FE1FBE"/>
    <w:rsid w:val="00FE3901"/>
    <w:rsid w:val="00FE39D3"/>
    <w:rsid w:val="00FE4BCE"/>
    <w:rsid w:val="00FE54AE"/>
    <w:rsid w:val="00FE576A"/>
    <w:rsid w:val="00FE76B6"/>
    <w:rsid w:val="00FE7768"/>
    <w:rsid w:val="00FE7E79"/>
    <w:rsid w:val="00FF206E"/>
    <w:rsid w:val="00FF3E7D"/>
    <w:rsid w:val="00FF418B"/>
    <w:rsid w:val="00FF5B99"/>
    <w:rsid w:val="00FF625E"/>
    <w:rsid w:val="00FF669F"/>
    <w:rsid w:val="00FF730C"/>
    <w:rsid w:val="00FF73F4"/>
    <w:rsid w:val="00FF7689"/>
    <w:rsid w:val="00FF7A52"/>
    <w:rsid w:val="00FF7CE4"/>
    <w:rsid w:val="00FF7E39"/>
    <w:rsid w:val="02300CAD"/>
    <w:rsid w:val="023870D5"/>
    <w:rsid w:val="026D41A6"/>
    <w:rsid w:val="068E38F3"/>
    <w:rsid w:val="099C6583"/>
    <w:rsid w:val="09BC4F5A"/>
    <w:rsid w:val="09F64973"/>
    <w:rsid w:val="0A0D6C8C"/>
    <w:rsid w:val="0A1D2B70"/>
    <w:rsid w:val="0AC9296F"/>
    <w:rsid w:val="0ACB7768"/>
    <w:rsid w:val="0B567084"/>
    <w:rsid w:val="0BAA35D3"/>
    <w:rsid w:val="0C6E7E0D"/>
    <w:rsid w:val="0D197C2D"/>
    <w:rsid w:val="11A63505"/>
    <w:rsid w:val="12BA46A8"/>
    <w:rsid w:val="133B3322"/>
    <w:rsid w:val="13826770"/>
    <w:rsid w:val="13D7528D"/>
    <w:rsid w:val="15B50D0E"/>
    <w:rsid w:val="15D62B04"/>
    <w:rsid w:val="1733304D"/>
    <w:rsid w:val="178A6842"/>
    <w:rsid w:val="17B02870"/>
    <w:rsid w:val="184F381D"/>
    <w:rsid w:val="1901657D"/>
    <w:rsid w:val="19DE735C"/>
    <w:rsid w:val="1AE907BA"/>
    <w:rsid w:val="1C0A31F8"/>
    <w:rsid w:val="1E0A7720"/>
    <w:rsid w:val="1FCD703C"/>
    <w:rsid w:val="204D457A"/>
    <w:rsid w:val="21274A8D"/>
    <w:rsid w:val="224C433D"/>
    <w:rsid w:val="253C7823"/>
    <w:rsid w:val="2570724B"/>
    <w:rsid w:val="262202FB"/>
    <w:rsid w:val="270E28A1"/>
    <w:rsid w:val="28EF4B66"/>
    <w:rsid w:val="295B068E"/>
    <w:rsid w:val="2A676855"/>
    <w:rsid w:val="2D792442"/>
    <w:rsid w:val="2DE62B05"/>
    <w:rsid w:val="2DEB7260"/>
    <w:rsid w:val="2E3E70F8"/>
    <w:rsid w:val="2EF869E7"/>
    <w:rsid w:val="30007685"/>
    <w:rsid w:val="310335B8"/>
    <w:rsid w:val="325B0FE6"/>
    <w:rsid w:val="334C4406"/>
    <w:rsid w:val="35040F15"/>
    <w:rsid w:val="35E04340"/>
    <w:rsid w:val="38995E18"/>
    <w:rsid w:val="39B14CB1"/>
    <w:rsid w:val="39EB5D52"/>
    <w:rsid w:val="3A6131C4"/>
    <w:rsid w:val="3A8B3286"/>
    <w:rsid w:val="3AB5662D"/>
    <w:rsid w:val="3AF75D46"/>
    <w:rsid w:val="3B4E6954"/>
    <w:rsid w:val="3BC93B30"/>
    <w:rsid w:val="3C9E1C4F"/>
    <w:rsid w:val="3CA51AC4"/>
    <w:rsid w:val="3DCB25D0"/>
    <w:rsid w:val="3DED635A"/>
    <w:rsid w:val="3F606D53"/>
    <w:rsid w:val="3FA85B23"/>
    <w:rsid w:val="40490124"/>
    <w:rsid w:val="41BA0F86"/>
    <w:rsid w:val="425012F6"/>
    <w:rsid w:val="4254148B"/>
    <w:rsid w:val="42995155"/>
    <w:rsid w:val="42F27CA3"/>
    <w:rsid w:val="43140A2D"/>
    <w:rsid w:val="4346486A"/>
    <w:rsid w:val="43AF75BA"/>
    <w:rsid w:val="43F46FC4"/>
    <w:rsid w:val="44660395"/>
    <w:rsid w:val="4479751F"/>
    <w:rsid w:val="451839DC"/>
    <w:rsid w:val="45A843AC"/>
    <w:rsid w:val="46632667"/>
    <w:rsid w:val="467C09B0"/>
    <w:rsid w:val="480D418D"/>
    <w:rsid w:val="482C6641"/>
    <w:rsid w:val="484211A1"/>
    <w:rsid w:val="49067086"/>
    <w:rsid w:val="496D7E8C"/>
    <w:rsid w:val="4AB04D8F"/>
    <w:rsid w:val="4AE7101B"/>
    <w:rsid w:val="4C66745A"/>
    <w:rsid w:val="4CB34960"/>
    <w:rsid w:val="4CBF218A"/>
    <w:rsid w:val="4D082C7C"/>
    <w:rsid w:val="4EB60E9B"/>
    <w:rsid w:val="4F1E2180"/>
    <w:rsid w:val="4F314DBC"/>
    <w:rsid w:val="511E4CB5"/>
    <w:rsid w:val="51B859B9"/>
    <w:rsid w:val="531F34E6"/>
    <w:rsid w:val="539D7D02"/>
    <w:rsid w:val="54F5655A"/>
    <w:rsid w:val="559D4E2D"/>
    <w:rsid w:val="55A20309"/>
    <w:rsid w:val="55F766B2"/>
    <w:rsid w:val="57416871"/>
    <w:rsid w:val="57CD04DD"/>
    <w:rsid w:val="57EA3B43"/>
    <w:rsid w:val="57ED3220"/>
    <w:rsid w:val="584D6F6A"/>
    <w:rsid w:val="588A2BAD"/>
    <w:rsid w:val="59254F41"/>
    <w:rsid w:val="59694F8E"/>
    <w:rsid w:val="5AE45062"/>
    <w:rsid w:val="5B0D0D44"/>
    <w:rsid w:val="5B594951"/>
    <w:rsid w:val="5D224F20"/>
    <w:rsid w:val="5D9D45FA"/>
    <w:rsid w:val="5E7058AA"/>
    <w:rsid w:val="5F3F0AF1"/>
    <w:rsid w:val="5F8C30D4"/>
    <w:rsid w:val="5FBC4443"/>
    <w:rsid w:val="60EA6962"/>
    <w:rsid w:val="618A7935"/>
    <w:rsid w:val="62640E27"/>
    <w:rsid w:val="62EC4C13"/>
    <w:rsid w:val="63460BB8"/>
    <w:rsid w:val="63DA242C"/>
    <w:rsid w:val="653A3B3E"/>
    <w:rsid w:val="659B4E3F"/>
    <w:rsid w:val="67FF3E90"/>
    <w:rsid w:val="68681B1E"/>
    <w:rsid w:val="68790CF7"/>
    <w:rsid w:val="694E3F32"/>
    <w:rsid w:val="6B7E6C57"/>
    <w:rsid w:val="6C083062"/>
    <w:rsid w:val="6E0C3D5B"/>
    <w:rsid w:val="6F405FB2"/>
    <w:rsid w:val="70B929CB"/>
    <w:rsid w:val="70D25E43"/>
    <w:rsid w:val="71F0182F"/>
    <w:rsid w:val="74B24BEF"/>
    <w:rsid w:val="75216FB3"/>
    <w:rsid w:val="76EA561F"/>
    <w:rsid w:val="78B755F1"/>
    <w:rsid w:val="796E4E17"/>
    <w:rsid w:val="79C6191E"/>
    <w:rsid w:val="7AD436F3"/>
    <w:rsid w:val="7DA0792A"/>
    <w:rsid w:val="7E4A3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D7317E8A-786F-4A0C-8779-63B23E4A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ind w:left="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ind w:left="567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tabs>
        <w:tab w:val="left" w:pos="851"/>
      </w:tabs>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styleId="afffffffffff3">
    <w:name w:val="List Paragraph"/>
    <w:basedOn w:val="afff5"/>
    <w:uiPriority w:val="1"/>
    <w:qFormat/>
    <w:pPr>
      <w:autoSpaceDE w:val="0"/>
      <w:autoSpaceDN w:val="0"/>
      <w:adjustRightInd/>
      <w:spacing w:line="240" w:lineRule="auto"/>
      <w:ind w:left="944" w:hanging="399"/>
      <w:jc w:val="left"/>
    </w:pPr>
    <w:rPr>
      <w:rFonts w:ascii="Arial Unicode MS" w:eastAsia="Arial Unicode MS" w:hAnsi="Arial Unicode MS" w:cs="Arial Unicode MS"/>
      <w:kern w:val="0"/>
      <w:sz w:val="22"/>
      <w:szCs w:val="22"/>
      <w:lang w:eastAsia="en-US"/>
    </w:rPr>
  </w:style>
  <w:style w:type="paragraph" w:customStyle="1" w:styleId="TableParagraph">
    <w:name w:val="Table Paragraph"/>
    <w:basedOn w:val="afff5"/>
    <w:uiPriority w:val="1"/>
    <w:qFormat/>
    <w:pPr>
      <w:autoSpaceDE w:val="0"/>
      <w:autoSpaceDN w:val="0"/>
      <w:adjustRightInd/>
      <w:spacing w:line="240" w:lineRule="auto"/>
      <w:jc w:val="left"/>
    </w:pPr>
    <w:rPr>
      <w:rFonts w:ascii="Arial Unicode MS" w:eastAsia="Arial Unicode MS" w:hAnsi="Arial Unicode MS" w:cs="Arial Unicode MS"/>
      <w:kern w:val="0"/>
      <w:sz w:val="22"/>
      <w:szCs w:val="22"/>
      <w:lang w:eastAsia="en-US"/>
    </w:rPr>
  </w:style>
  <w:style w:type="paragraph" w:customStyle="1" w:styleId="310">
    <w:name w:val="标题 31"/>
    <w:basedOn w:val="afff5"/>
    <w:uiPriority w:val="1"/>
    <w:qFormat/>
    <w:pPr>
      <w:autoSpaceDE w:val="0"/>
      <w:autoSpaceDN w:val="0"/>
      <w:ind w:left="234"/>
      <w:jc w:val="left"/>
      <w:outlineLvl w:val="3"/>
    </w:pPr>
    <w:rPr>
      <w:rFonts w:ascii="方正小标宋简体" w:eastAsia="方正小标宋简体" w:hAnsi="方正小标宋简体" w:cs="方正小标宋简体"/>
      <w:kern w:val="0"/>
      <w:sz w:val="44"/>
      <w:szCs w:val="44"/>
      <w:lang w:val="zh-CN" w:bidi="zh-CN"/>
    </w:r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HTML1">
    <w:name w:val="HTML 预设格式1"/>
    <w:basedOn w:val="afff5"/>
    <w:qFormat/>
    <w:pPr>
      <w:widowControl/>
      <w:jc w:val="left"/>
    </w:pPr>
    <w:rPr>
      <w:rFonts w:ascii="Arial Unicode MS" w:eastAsia="Arial Unicode MS" w:hAnsi="Arial Unicode M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8B47A0B90574B3AABFBBB0A8DC4E471"/>
        <w:category>
          <w:name w:val="常规"/>
          <w:gallery w:val="placeholder"/>
        </w:category>
        <w:types>
          <w:type w:val="bbPlcHdr"/>
        </w:types>
        <w:behaviors>
          <w:behavior w:val="content"/>
        </w:behaviors>
        <w:guid w:val="{E75273C3-F880-4D07-A58A-5E7079B11B61}"/>
      </w:docPartPr>
      <w:docPartBody>
        <w:p w:rsidR="00F559A3" w:rsidRDefault="002C2122">
          <w:pPr>
            <w:pStyle w:val="B8B47A0B90574B3AABFBBB0A8DC4E471"/>
          </w:pPr>
          <w:r>
            <w:rPr>
              <w:rStyle w:val="a3"/>
              <w:rFonts w:hint="eastAsia"/>
            </w:rPr>
            <w:t>单击或点击此处输入文字。</w:t>
          </w:r>
        </w:p>
      </w:docPartBody>
    </w:docPart>
    <w:docPart>
      <w:docPartPr>
        <w:name w:val="BA0B7380332A469C8B14968953C85F1C"/>
        <w:category>
          <w:name w:val="常规"/>
          <w:gallery w:val="placeholder"/>
        </w:category>
        <w:types>
          <w:type w:val="bbPlcHdr"/>
        </w:types>
        <w:behaviors>
          <w:behavior w:val="content"/>
        </w:behaviors>
        <w:guid w:val="{3A183092-3C5F-4353-AE28-8CFBF528D615}"/>
      </w:docPartPr>
      <w:docPartBody>
        <w:p w:rsidR="00F559A3" w:rsidRDefault="002C2122">
          <w:pPr>
            <w:pStyle w:val="BA0B7380332A469C8B14968953C85F1C"/>
          </w:pPr>
          <w:r>
            <w:rPr>
              <w:rStyle w:val="a3"/>
              <w:rFonts w:hint="eastAsia"/>
            </w:rPr>
            <w:t>选择一项。</w:t>
          </w:r>
        </w:p>
      </w:docPartBody>
    </w:docPart>
    <w:docPart>
      <w:docPartPr>
        <w:name w:val="0E67B88C423347489B0B013A8453AEA8"/>
        <w:category>
          <w:name w:val="常规"/>
          <w:gallery w:val="placeholder"/>
        </w:category>
        <w:types>
          <w:type w:val="bbPlcHdr"/>
        </w:types>
        <w:behaviors>
          <w:behavior w:val="content"/>
        </w:behaviors>
        <w:guid w:val="{0070DFCE-7AB8-469F-9E7B-F88A1EAA4A53}"/>
      </w:docPartPr>
      <w:docPartBody>
        <w:p w:rsidR="00F559A3" w:rsidRDefault="002C2122">
          <w:pPr>
            <w:pStyle w:val="0E67B88C423347489B0B013A8453AEA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方正舒体"/>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4B1"/>
    <w:rsid w:val="00035396"/>
    <w:rsid w:val="000373E6"/>
    <w:rsid w:val="0005101A"/>
    <w:rsid w:val="00141A9F"/>
    <w:rsid w:val="0016517B"/>
    <w:rsid w:val="00177C0B"/>
    <w:rsid w:val="00190A8F"/>
    <w:rsid w:val="001B2EAF"/>
    <w:rsid w:val="001D4671"/>
    <w:rsid w:val="00251DC2"/>
    <w:rsid w:val="00284665"/>
    <w:rsid w:val="00286AA9"/>
    <w:rsid w:val="002C2122"/>
    <w:rsid w:val="00306CCC"/>
    <w:rsid w:val="003637DB"/>
    <w:rsid w:val="00366B43"/>
    <w:rsid w:val="003D7632"/>
    <w:rsid w:val="0042435C"/>
    <w:rsid w:val="00447B17"/>
    <w:rsid w:val="0045017A"/>
    <w:rsid w:val="0048415F"/>
    <w:rsid w:val="00493602"/>
    <w:rsid w:val="00520F95"/>
    <w:rsid w:val="00552659"/>
    <w:rsid w:val="00556679"/>
    <w:rsid w:val="00565A67"/>
    <w:rsid w:val="005D1B1D"/>
    <w:rsid w:val="00610BE3"/>
    <w:rsid w:val="006552A5"/>
    <w:rsid w:val="006B5B92"/>
    <w:rsid w:val="006F0117"/>
    <w:rsid w:val="00783305"/>
    <w:rsid w:val="00785491"/>
    <w:rsid w:val="007C6155"/>
    <w:rsid w:val="0084622C"/>
    <w:rsid w:val="00857F34"/>
    <w:rsid w:val="008F7E12"/>
    <w:rsid w:val="009804B1"/>
    <w:rsid w:val="00990C14"/>
    <w:rsid w:val="0099580A"/>
    <w:rsid w:val="009975AC"/>
    <w:rsid w:val="009C22A2"/>
    <w:rsid w:val="009F22CE"/>
    <w:rsid w:val="00B30632"/>
    <w:rsid w:val="00BD74BC"/>
    <w:rsid w:val="00BE1549"/>
    <w:rsid w:val="00D27FCA"/>
    <w:rsid w:val="00E04F83"/>
    <w:rsid w:val="00E447B3"/>
    <w:rsid w:val="00EA5522"/>
    <w:rsid w:val="00EA63F0"/>
    <w:rsid w:val="00EC14E6"/>
    <w:rsid w:val="00F559A3"/>
    <w:rsid w:val="00F91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8B47A0B90574B3AABFBBB0A8DC4E471">
    <w:name w:val="B8B47A0B90574B3AABFBBB0A8DC4E471"/>
    <w:qFormat/>
    <w:pPr>
      <w:widowControl w:val="0"/>
      <w:jc w:val="both"/>
    </w:pPr>
    <w:rPr>
      <w:kern w:val="2"/>
      <w:sz w:val="21"/>
      <w:szCs w:val="22"/>
    </w:rPr>
  </w:style>
  <w:style w:type="paragraph" w:customStyle="1" w:styleId="BA0B7380332A469C8B14968953C85F1C">
    <w:name w:val="BA0B7380332A469C8B14968953C85F1C"/>
    <w:qFormat/>
    <w:pPr>
      <w:widowControl w:val="0"/>
      <w:jc w:val="both"/>
    </w:pPr>
    <w:rPr>
      <w:kern w:val="2"/>
      <w:sz w:val="21"/>
      <w:szCs w:val="22"/>
    </w:rPr>
  </w:style>
  <w:style w:type="paragraph" w:customStyle="1" w:styleId="0E67B88C423347489B0B013A8453AEA8">
    <w:name w:val="0E67B88C423347489B0B013A8453AEA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4EC141-E854-4339-8D29-32E815A1D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371</TotalTime>
  <Pages>6</Pages>
  <Words>464</Words>
  <Characters>2648</Characters>
  <Application>Microsoft Office Word</Application>
  <DocSecurity>0</DocSecurity>
  <Lines>22</Lines>
  <Paragraphs>6</Paragraphs>
  <ScaleCrop>false</ScaleCrop>
  <Company>PCMI</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PC</dc:creator>
  <dc:description>&lt;config cover="true" show_menu="true" version="1.0.0" doctype="SDKXY"&gt;_x000d_
&lt;/config&gt;</dc:description>
  <cp:lastModifiedBy>ZWJ</cp:lastModifiedBy>
  <cp:revision>148</cp:revision>
  <cp:lastPrinted>2022-09-02T09:38:00Z</cp:lastPrinted>
  <dcterms:created xsi:type="dcterms:W3CDTF">2022-09-02T01:08:00Z</dcterms:created>
  <dcterms:modified xsi:type="dcterms:W3CDTF">2023-08-01T01:02:00Z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2052-12.1.0.15120</vt:lpwstr>
  </property>
  <property fmtid="{D5CDD505-2E9C-101B-9397-08002B2CF9AE}" pid="15" name="ICV">
    <vt:lpwstr>5D80987AFF55470A9DCC62D8BE8E4CC4_13</vt:lpwstr>
  </property>
</Properties>
</file>