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/>
          <w:bCs w:val="0"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Cs w:val="21"/>
        </w:rPr>
        <w:t>标准名称：</w:t>
      </w:r>
      <w:r>
        <w:rPr>
          <w:rFonts w:hint="eastAsia"/>
          <w:szCs w:val="21"/>
          <w:lang w:val="en-US" w:eastAsia="zh-CN"/>
        </w:rPr>
        <w:t>池塘中华鳖与翘嘴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生态养殖技术规程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eastAsia="zh-CN"/>
        </w:rPr>
        <w:t>湘</w:t>
      </w:r>
      <w:r>
        <w:rPr>
          <w:rFonts w:hint="eastAsia"/>
          <w:szCs w:val="21"/>
          <w:lang w:val="en-US" w:eastAsia="zh-CN"/>
        </w:rPr>
        <w:t>阴县水产科学研究所</w:t>
      </w:r>
    </w:p>
    <w:p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黄超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  </w:t>
      </w:r>
      <w:r>
        <w:rPr>
          <w:rFonts w:hint="eastAsia"/>
          <w:szCs w:val="21"/>
          <w:lang w:val="en-US" w:eastAsia="zh-CN"/>
        </w:rPr>
        <w:t>13617406588</w:t>
      </w:r>
      <w:r>
        <w:rPr>
          <w:szCs w:val="21"/>
        </w:rPr>
        <w:t xml:space="preserve">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1241211745</w:t>
      </w:r>
      <w:bookmarkStart w:id="0" w:name="_GoBack"/>
      <w:bookmarkEnd w:id="0"/>
      <w:r>
        <w:rPr>
          <w:szCs w:val="21"/>
        </w:rPr>
        <w:t>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t>5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jY2Q2Y2Y4NDk2OGI4NDQ4ZmIyMjg4ZjNiNDU1MWUifQ=="/>
  </w:docVars>
  <w:rsids>
    <w:rsidRoot w:val="00B07984"/>
    <w:rsid w:val="00123797"/>
    <w:rsid w:val="001D530F"/>
    <w:rsid w:val="00206C96"/>
    <w:rsid w:val="00315CE7"/>
    <w:rsid w:val="003169C9"/>
    <w:rsid w:val="0039475C"/>
    <w:rsid w:val="003C00C1"/>
    <w:rsid w:val="005360DD"/>
    <w:rsid w:val="00540BBF"/>
    <w:rsid w:val="00546C51"/>
    <w:rsid w:val="005B0A19"/>
    <w:rsid w:val="005D6155"/>
    <w:rsid w:val="005E5637"/>
    <w:rsid w:val="0066414A"/>
    <w:rsid w:val="007474B2"/>
    <w:rsid w:val="007B3CF1"/>
    <w:rsid w:val="007C5D48"/>
    <w:rsid w:val="008773E4"/>
    <w:rsid w:val="0099782B"/>
    <w:rsid w:val="009A0C54"/>
    <w:rsid w:val="009A3FBC"/>
    <w:rsid w:val="00B07984"/>
    <w:rsid w:val="00B87FB6"/>
    <w:rsid w:val="00BE1A8A"/>
    <w:rsid w:val="00BF7FB5"/>
    <w:rsid w:val="00D5395B"/>
    <w:rsid w:val="00D84BF9"/>
    <w:rsid w:val="00DB3982"/>
    <w:rsid w:val="00DC3B00"/>
    <w:rsid w:val="00DD3822"/>
    <w:rsid w:val="00EE3ADA"/>
    <w:rsid w:val="00F0025F"/>
    <w:rsid w:val="00F119CC"/>
    <w:rsid w:val="00F51287"/>
    <w:rsid w:val="00FF1C67"/>
    <w:rsid w:val="1AA46344"/>
    <w:rsid w:val="1C256754"/>
    <w:rsid w:val="1D537B69"/>
    <w:rsid w:val="1DF51CE6"/>
    <w:rsid w:val="275224A2"/>
    <w:rsid w:val="2E233349"/>
    <w:rsid w:val="408C7495"/>
    <w:rsid w:val="501500B0"/>
    <w:rsid w:val="61A0775C"/>
    <w:rsid w:val="6A626782"/>
    <w:rsid w:val="6B917E6F"/>
    <w:rsid w:val="6D7D347D"/>
    <w:rsid w:val="6E0E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Footer Char"/>
    <w:basedOn w:val="5"/>
    <w:link w:val="2"/>
    <w:locked/>
    <w:uiPriority w:val="99"/>
    <w:rPr>
      <w:rFonts w:cs="Times New Roman"/>
      <w:sz w:val="18"/>
    </w:rPr>
  </w:style>
  <w:style w:type="character" w:customStyle="1" w:styleId="7">
    <w:name w:val="Header Char"/>
    <w:basedOn w:val="5"/>
    <w:link w:val="3"/>
    <w:locked/>
    <w:uiPriority w:val="99"/>
    <w:rPr>
      <w:rFonts w:cs="Times New Roman"/>
      <w:sz w:val="18"/>
    </w:rPr>
  </w:style>
  <w:style w:type="paragraph" w:customStyle="1" w:styleId="8">
    <w:name w:val="样式1"/>
    <w:basedOn w:val="1"/>
    <w:uiPriority w:val="99"/>
    <w:pPr>
      <w:adjustRightInd w:val="0"/>
      <w:snapToGrid w:val="0"/>
      <w:spacing w:line="360" w:lineRule="auto"/>
      <w:jc w:val="center"/>
    </w:pPr>
    <w:rPr>
      <w:rFonts w:ascii="仿宋" w:hAnsi="仿宋" w:eastAsia="仿宋" w:cs="宋体"/>
      <w:b/>
      <w:bCs/>
      <w:color w:val="000000"/>
      <w:spacing w:val="36"/>
      <w:kern w:val="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GSJ</Company>
  <Pages>1</Pages>
  <Words>112</Words>
  <Characters>142</Characters>
  <Lines>0</Lines>
  <Paragraphs>0</Paragraphs>
  <TotalTime>5</TotalTime>
  <ScaleCrop>false</ScaleCrop>
  <LinksUpToDate>false</LinksUpToDate>
  <CharactersWithSpaces>223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2023-03-30T00:34:00Z</dcterms:created>
  <dc:creator>周云</dc:creator>
  <cp:lastModifiedBy>HUAWEI</cp:lastModifiedBy>
  <dcterms:modified xsi:type="dcterms:W3CDTF">2023-03-30T01:11:48Z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2AF6C0543A00480DAEF0696323FF3A1B</vt:lpwstr>
  </property>
</Properties>
</file>