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附件7</w:t>
      </w:r>
    </w:p>
    <w:p>
      <w:pPr>
        <w:autoSpaceDE w:val="0"/>
        <w:spacing w:before="312" w:beforeLines="100" w:after="312" w:afterLines="100" w:line="600" w:lineRule="exact"/>
        <w:jc w:val="center"/>
        <w:rPr>
          <w:rFonts w:hint="eastAsia" w:ascii="方正小标宋_GBK" w:hAnsi="Times New Roman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地理标志专用标志使用变更申请书</w:t>
      </w:r>
    </w:p>
    <w:p>
      <w:pPr>
        <w:autoSpaceDE w:val="0"/>
        <w:spacing w:line="540" w:lineRule="exact"/>
        <w:rPr>
          <w:rFonts w:hint="eastAsia" w:ascii="方正仿宋_GBK" w:hAnsi="Times New Roman" w:eastAsia="方正仿宋_GBK"/>
          <w:bCs/>
          <w:sz w:val="24"/>
        </w:rPr>
      </w:pPr>
      <w:r>
        <w:rPr>
          <w:rFonts w:hint="eastAsia" w:ascii="方正仿宋_GBK" w:hAnsi="华文仿宋" w:eastAsia="方正仿宋_GBK"/>
          <w:bCs/>
          <w:sz w:val="24"/>
        </w:rPr>
        <w:t>填表单位：（印章）</w:t>
      </w:r>
      <w:r>
        <w:rPr>
          <w:rFonts w:hint="eastAsia" w:ascii="方正仿宋_GBK" w:hAnsi="Times New Roman" w:eastAsia="方正仿宋_GBK"/>
          <w:bCs/>
          <w:sz w:val="24"/>
        </w:rPr>
        <w:t xml:space="preserve">                                       </w:t>
      </w:r>
      <w:r>
        <w:rPr>
          <w:rFonts w:hint="eastAsia" w:ascii="方正仿宋_GBK" w:hAnsi="华文仿宋" w:eastAsia="方正仿宋_GBK"/>
          <w:bCs/>
          <w:sz w:val="24"/>
        </w:rPr>
        <w:t>日期：</w:t>
      </w:r>
      <w:r>
        <w:rPr>
          <w:rFonts w:hint="eastAsia" w:ascii="方正仿宋_GBK" w:hAnsi="Times New Roman" w:eastAsia="方正仿宋_GBK"/>
          <w:bCs/>
          <w:sz w:val="24"/>
        </w:rPr>
        <w:t xml:space="preserve">   </w:t>
      </w:r>
      <w:r>
        <w:rPr>
          <w:rFonts w:hint="eastAsia" w:ascii="方正仿宋_GBK" w:hAnsi="华文仿宋" w:eastAsia="方正仿宋_GBK"/>
          <w:bCs/>
          <w:sz w:val="24"/>
        </w:rPr>
        <w:t>年</w:t>
      </w:r>
      <w:r>
        <w:rPr>
          <w:rFonts w:hint="eastAsia" w:ascii="方正仿宋_GBK" w:hAnsi="Times New Roman" w:eastAsia="方正仿宋_GBK"/>
          <w:bCs/>
          <w:sz w:val="24"/>
        </w:rPr>
        <w:t xml:space="preserve">  </w:t>
      </w:r>
      <w:r>
        <w:rPr>
          <w:rFonts w:hint="eastAsia" w:ascii="方正仿宋_GBK" w:hAnsi="华文仿宋" w:eastAsia="方正仿宋_GBK"/>
          <w:bCs/>
          <w:sz w:val="24"/>
        </w:rPr>
        <w:t>月</w:t>
      </w:r>
      <w:r>
        <w:rPr>
          <w:rFonts w:hint="eastAsia" w:ascii="方正仿宋_GBK" w:hAnsi="Times New Roman" w:eastAsia="方正仿宋_GBK"/>
          <w:bCs/>
          <w:sz w:val="24"/>
        </w:rPr>
        <w:t xml:space="preserve">  </w:t>
      </w:r>
      <w:r>
        <w:rPr>
          <w:rFonts w:hint="eastAsia" w:ascii="方正仿宋_GBK" w:hAnsi="华文仿宋" w:eastAsia="方正仿宋_GBK"/>
          <w:bCs/>
          <w:sz w:val="24"/>
        </w:rPr>
        <w:t>日</w:t>
      </w:r>
    </w:p>
    <w:tbl>
      <w:tblPr>
        <w:tblStyle w:val="2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6"/>
        <w:gridCol w:w="1486"/>
        <w:gridCol w:w="54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产品名称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企业信息</w:t>
            </w:r>
          </w:p>
          <w:p>
            <w:pPr>
              <w:pStyle w:val="4"/>
              <w:spacing w:line="380" w:lineRule="exact"/>
              <w:ind w:firstLine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（变更前）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企业信息</w:t>
            </w:r>
          </w:p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（变更后）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统一社会</w:t>
            </w:r>
          </w:p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信用代码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    址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法人代表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注册商标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    话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传    真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电子邮箱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企业规模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hint="eastAsia" w:ascii="方正仿宋_GBK" w:hAnsi="Times New Roman" w:eastAsia="方正仿宋_GBK"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□大型 □中型 □小型 □微型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产地知识产权管理部门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单位名称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    址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    话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传    真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电子邮箱</w:t>
            </w:r>
          </w:p>
        </w:tc>
        <w:tc>
          <w:tcPr>
            <w:tcW w:w="6255" w:type="dxa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企业及产品</w:t>
            </w:r>
          </w:p>
          <w:p>
            <w:pPr>
              <w:autoSpaceDE w:val="0"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情况简介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spacing w:line="38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</w:tbl>
    <w:p>
      <w:pPr>
        <w:rPr>
          <w:rFonts w:hint="eastAsia" w:eastAsia="黑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121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2023-01-16T08:40:38Z</dcterms:created>
  <dc:creator>Administrator</dc:creator>
  <cp:lastModifiedBy>枫叶红</cp:lastModifiedBy>
  <dcterms:modified xsi:type="dcterms:W3CDTF">2023-01-16T08:40:52Z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6F1B17F53D2D47CAA01C16414E1CE352</vt:lpwstr>
  </property>
</Properties>
</file>