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楷体" w:hAnsi="楷体" w:eastAsia="楷体" w:cs="楷体"/>
          <w:bCs/>
          <w:sz w:val="32"/>
        </w:rPr>
      </w:pPr>
      <w:r>
        <w:rPr>
          <w:rFonts w:hint="eastAsia" w:ascii="楷体" w:hAnsi="楷体" w:eastAsia="楷体" w:cs="楷体"/>
          <w:bCs/>
          <w:sz w:val="32"/>
        </w:rPr>
        <w:t>附件</w:t>
      </w:r>
      <w:r>
        <w:rPr>
          <w:rFonts w:ascii="楷体" w:hAnsi="楷体" w:eastAsia="楷体" w:cs="楷体"/>
          <w:bCs/>
          <w:sz w:val="32"/>
        </w:rPr>
        <w:t>3</w:t>
      </w:r>
    </w:p>
    <w:p>
      <w:pPr>
        <w:jc w:val="center"/>
        <w:rPr>
          <w:b/>
          <w:sz w:val="32"/>
        </w:rPr>
      </w:pPr>
      <w:r>
        <w:rPr>
          <w:rFonts w:hint="eastAsia"/>
          <w:b/>
          <w:sz w:val="32"/>
        </w:rPr>
        <w:t>湖南省地方标准征求意见表</w:t>
      </w:r>
    </w:p>
    <w:p>
      <w:pPr>
        <w:rPr>
          <w:szCs w:val="21"/>
        </w:rPr>
      </w:pPr>
      <w:r>
        <w:rPr>
          <w:rFonts w:hint="eastAsia"/>
          <w:szCs w:val="21"/>
        </w:rPr>
        <w:t>标准名称：</w:t>
      </w:r>
      <w:r>
        <w:rPr>
          <w:rFonts w:hint="eastAsia" w:ascii="仿宋_GB2312" w:hAnsi="仿宋" w:eastAsia="仿宋_GB2312" w:cs="宋体"/>
          <w:kern w:val="0"/>
          <w:szCs w:val="21"/>
        </w:rPr>
        <w:t>《生猪定点屠宰场和病死动物无害化处理场运输车辆洗消效果评估技术规范》</w:t>
      </w:r>
      <w:bookmarkStart w:id="0" w:name="_GoBack"/>
      <w:bookmarkEnd w:id="0"/>
    </w:p>
    <w:p>
      <w:pPr>
        <w:rPr>
          <w:szCs w:val="21"/>
        </w:rPr>
      </w:pPr>
      <w:r>
        <w:rPr>
          <w:rFonts w:hint="eastAsia"/>
          <w:szCs w:val="21"/>
        </w:rPr>
        <w:t>负责起草单位：</w:t>
      </w:r>
      <w:r>
        <w:rPr>
          <w:rFonts w:hint="eastAsia" w:ascii="仿宋_GB2312" w:hAnsi="仿宋" w:eastAsia="仿宋_GB2312" w:cs="宋体"/>
          <w:kern w:val="0"/>
          <w:szCs w:val="21"/>
        </w:rPr>
        <w:t>湖南省动物疫病预防控制中心</w:t>
      </w:r>
    </w:p>
    <w:p>
      <w:pPr>
        <w:rPr>
          <w:szCs w:val="21"/>
        </w:rPr>
      </w:pPr>
      <w:r>
        <w:rPr>
          <w:rFonts w:hint="eastAsia"/>
          <w:szCs w:val="21"/>
        </w:rPr>
        <w:t>联系人：林源</w:t>
      </w:r>
    </w:p>
    <w:p>
      <w:pPr>
        <w:rPr>
          <w:bCs/>
          <w:spacing w:val="100"/>
          <w:szCs w:val="21"/>
        </w:rPr>
      </w:pPr>
      <w:r>
        <w:rPr>
          <w:rFonts w:hint="eastAsia"/>
          <w:szCs w:val="21"/>
        </w:rPr>
        <w:t>电话：</w:t>
      </w:r>
      <w:r>
        <w:rPr>
          <w:szCs w:val="21"/>
        </w:rPr>
        <w:t>18670028516             E-mail</w:t>
      </w:r>
      <w:r>
        <w:rPr>
          <w:rFonts w:hint="eastAsia"/>
          <w:szCs w:val="21"/>
        </w:rPr>
        <w:t>：</w:t>
      </w:r>
      <w:r>
        <w:rPr>
          <w:szCs w:val="21"/>
        </w:rPr>
        <w:t>214475434@qq.com</w:t>
      </w:r>
    </w:p>
    <w:tbl>
      <w:tblPr>
        <w:tblStyle w:val="5"/>
        <w:tblW w:w="8640" w:type="dxa"/>
        <w:tblInd w:w="-72"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20"/>
        <w:gridCol w:w="1980"/>
        <w:gridCol w:w="3780"/>
        <w:gridCol w:w="216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764" w:hRule="atLeast"/>
        </w:trPr>
        <w:tc>
          <w:tcPr>
            <w:tcW w:w="720" w:type="dxa"/>
            <w:tcBorders>
              <w:top w:val="single" w:color="auto" w:sz="12" w:space="0"/>
            </w:tcBorders>
            <w:vAlign w:val="center"/>
          </w:tcPr>
          <w:p>
            <w:pPr>
              <w:spacing w:line="360" w:lineRule="auto"/>
              <w:jc w:val="center"/>
            </w:pPr>
            <w:r>
              <w:rPr>
                <w:rFonts w:hint="eastAsia"/>
              </w:rPr>
              <w:t>序号</w:t>
            </w:r>
          </w:p>
        </w:tc>
        <w:tc>
          <w:tcPr>
            <w:tcW w:w="1980" w:type="dxa"/>
            <w:tcBorders>
              <w:top w:val="single" w:color="auto" w:sz="12" w:space="0"/>
            </w:tcBorders>
            <w:vAlign w:val="center"/>
          </w:tcPr>
          <w:p>
            <w:pPr>
              <w:spacing w:line="360" w:lineRule="auto"/>
              <w:jc w:val="center"/>
            </w:pPr>
            <w:r>
              <w:rPr>
                <w:rFonts w:hint="eastAsia"/>
              </w:rPr>
              <w:t>地方标准章条编号</w:t>
            </w:r>
          </w:p>
        </w:tc>
        <w:tc>
          <w:tcPr>
            <w:tcW w:w="3780" w:type="dxa"/>
            <w:tcBorders>
              <w:top w:val="single" w:color="auto" w:sz="12" w:space="0"/>
            </w:tcBorders>
            <w:vAlign w:val="center"/>
          </w:tcPr>
          <w:p>
            <w:pPr>
              <w:spacing w:line="360" w:lineRule="auto"/>
              <w:jc w:val="center"/>
            </w:pPr>
            <w:r>
              <w:rPr>
                <w:rFonts w:hint="eastAsia"/>
              </w:rPr>
              <w:t>意见内容</w:t>
            </w:r>
          </w:p>
        </w:tc>
        <w:tc>
          <w:tcPr>
            <w:tcW w:w="2160" w:type="dxa"/>
            <w:tcBorders>
              <w:top w:val="single" w:color="auto" w:sz="12" w:space="0"/>
            </w:tcBorders>
            <w:vAlign w:val="center"/>
          </w:tcPr>
          <w:p>
            <w:pPr>
              <w:spacing w:line="360" w:lineRule="auto"/>
              <w:jc w:val="center"/>
            </w:pPr>
            <w:r>
              <w:rPr>
                <w:rFonts w:hint="eastAsia"/>
              </w:rPr>
              <w:t>提出单位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9929" w:hRule="atLeast"/>
        </w:trPr>
        <w:tc>
          <w:tcPr>
            <w:tcW w:w="720" w:type="dxa"/>
            <w:tcBorders>
              <w:bottom w:val="single" w:color="auto" w:sz="12" w:space="0"/>
            </w:tcBorders>
          </w:tcPr>
          <w:p>
            <w:pPr>
              <w:spacing w:line="360" w:lineRule="auto"/>
            </w:pPr>
          </w:p>
        </w:tc>
        <w:tc>
          <w:tcPr>
            <w:tcW w:w="1980" w:type="dxa"/>
            <w:tcBorders>
              <w:bottom w:val="single" w:color="auto" w:sz="12" w:space="0"/>
            </w:tcBorders>
          </w:tcPr>
          <w:p>
            <w:pPr>
              <w:spacing w:line="360" w:lineRule="auto"/>
            </w:pPr>
          </w:p>
        </w:tc>
        <w:tc>
          <w:tcPr>
            <w:tcW w:w="3780" w:type="dxa"/>
            <w:tcBorders>
              <w:bottom w:val="single" w:color="auto" w:sz="12" w:space="0"/>
            </w:tcBorders>
          </w:tcPr>
          <w:p>
            <w:pPr>
              <w:spacing w:line="360" w:lineRule="auto"/>
            </w:pPr>
          </w:p>
        </w:tc>
        <w:tc>
          <w:tcPr>
            <w:tcW w:w="2160" w:type="dxa"/>
            <w:tcBorders>
              <w:bottom w:val="single" w:color="auto" w:sz="12" w:space="0"/>
            </w:tcBorders>
          </w:tcPr>
          <w:p>
            <w:pPr>
              <w:spacing w:line="360" w:lineRule="auto"/>
            </w:pPr>
          </w:p>
        </w:tc>
      </w:tr>
    </w:tbl>
    <w:p>
      <w:pPr>
        <w:tabs>
          <w:tab w:val="left" w:pos="5220"/>
        </w:tabs>
      </w:pPr>
      <w:r>
        <w:rPr>
          <w:rFonts w:hint="eastAsia"/>
        </w:rPr>
        <w:t>填表人：</w:t>
      </w:r>
      <w:r>
        <w:rPr>
          <w:rFonts w:hint="eastAsia"/>
          <w:lang w:val="en-US" w:eastAsia="zh-CN"/>
        </w:rPr>
        <w:t xml:space="preserve">                                  </w:t>
      </w:r>
      <w:r>
        <w:rPr>
          <w:rFonts w:hint="eastAsia"/>
        </w:rPr>
        <w:t>单位（盖章）：</w:t>
      </w:r>
    </w:p>
    <w:p>
      <w:pPr>
        <w:tabs>
          <w:tab w:val="left" w:pos="5220"/>
        </w:tabs>
        <w:rPr>
          <w:rFonts w:ascii="仿宋" w:hAnsi="仿宋" w:eastAsia="仿宋" w:cs="仿宋"/>
          <w:color w:val="000000"/>
          <w:sz w:val="32"/>
          <w:szCs w:val="32"/>
        </w:rPr>
      </w:pPr>
      <w:r>
        <w:rPr>
          <w:rFonts w:hint="eastAsia"/>
        </w:rPr>
        <w:t>联系地址：（表格不够，请复印，请于11月26日前反馈）</w:t>
      </w:r>
    </w:p>
    <w:sectPr>
      <w:footerReference r:id="rId3" w:type="default"/>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altName w:val="Arial Unicode MS"/>
    <w:panose1 w:val="02000000000000000000"/>
    <w:charset w:val="86"/>
    <w:family w:val="auto"/>
    <w:pitch w:val="default"/>
    <w:sig w:usb0="00000000" w:usb1="00000000" w:usb2="00000000" w:usb3="00000000" w:csb0="00040000" w:csb1="00000000"/>
  </w:font>
  <w:font w:name="DejaVu Sans">
    <w:altName w:val="Segoe Print"/>
    <w:panose1 w:val="020B0603030804020204"/>
    <w:charset w:val="00"/>
    <w:family w:val="auto"/>
    <w:pitch w:val="default"/>
    <w:sig w:usb0="00000000" w:usb1="00000000" w:usb2="0A246029" w:usb3="0400200C" w:csb0="600001FF" w:csb1="DFFF0000"/>
  </w:font>
  <w:font w:name="Nimbus Roman No9 L">
    <w:altName w:val="Segoe Print"/>
    <w:panose1 w:val="00000000000000000000"/>
    <w:charset w:val="00"/>
    <w:family w:val="auto"/>
    <w:pitch w:val="default"/>
    <w:sig w:usb0="00000000" w:usb1="00000000" w:usb2="00000000" w:usb3="00000000" w:csb0="00000000" w:csb1="00000000"/>
  </w:font>
  <w:font w:name="Arial Unicode MS">
    <w:panose1 w:val="020B0604020202020204"/>
    <w:charset w:val="86"/>
    <w:family w:val="swiss"/>
    <w:pitch w:val="default"/>
    <w:sig w:usb0="FFFFFFFF" w:usb1="E9FFFFFF" w:usb2="0000003F" w:usb3="00000000" w:csb0="603F01FF" w:csb1="FFFF0000"/>
  </w:font>
  <w:font w:name="Arial">
    <w:panose1 w:val="020B0604020202020204"/>
    <w:charset w:val="00"/>
    <w:family w:val="auto"/>
    <w:pitch w:val="default"/>
    <w:sig w:usb0="E0002AFF" w:usb1="C0007843" w:usb2="00000009" w:usb3="00000000" w:csb0="400001FF" w:csb1="FFFF0000"/>
  </w:font>
  <w:font w:name="楷体_GB2312">
    <w:altName w:val="楷体"/>
    <w:panose1 w:val="02010609030101010101"/>
    <w:charset w:val="86"/>
    <w:family w:val="modern"/>
    <w:pitch w:val="default"/>
    <w:sig w:usb0="00000000" w:usb1="00000000" w:usb2="0000001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rPr>
        <w:sz w:val="21"/>
        <w:szCs w:val="21"/>
        <w:lang w:val="zh-CN"/>
      </w:rPr>
      <w:t>1</w:t>
    </w:r>
    <w:r>
      <w:rPr>
        <w:sz w:val="21"/>
        <w:szCs w:val="21"/>
      </w:rP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B07984"/>
    <w:rsid w:val="00123797"/>
    <w:rsid w:val="001D530F"/>
    <w:rsid w:val="00206C96"/>
    <w:rsid w:val="0039475C"/>
    <w:rsid w:val="003C00C1"/>
    <w:rsid w:val="0048086E"/>
    <w:rsid w:val="005360DD"/>
    <w:rsid w:val="00537CFF"/>
    <w:rsid w:val="00540BBF"/>
    <w:rsid w:val="00546C51"/>
    <w:rsid w:val="0057198A"/>
    <w:rsid w:val="0066414A"/>
    <w:rsid w:val="007474B2"/>
    <w:rsid w:val="007B3CF1"/>
    <w:rsid w:val="00824BE8"/>
    <w:rsid w:val="008773E4"/>
    <w:rsid w:val="009A3FBC"/>
    <w:rsid w:val="00A35A73"/>
    <w:rsid w:val="00B07984"/>
    <w:rsid w:val="00B436F5"/>
    <w:rsid w:val="00B671FD"/>
    <w:rsid w:val="00D84BF9"/>
    <w:rsid w:val="00DB3982"/>
    <w:rsid w:val="00EE3ADA"/>
    <w:rsid w:val="00F0025F"/>
    <w:rsid w:val="00F077AB"/>
    <w:rsid w:val="00F86D83"/>
    <w:rsid w:val="00FF01A1"/>
    <w:rsid w:val="1CC8160F"/>
    <w:rsid w:val="EE6F9B6E"/>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unhideWhenUsed/>
    <w:qFormat/>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sz w:val="18"/>
      <w:szCs w:val="18"/>
    </w:rPr>
  </w:style>
  <w:style w:type="paragraph" w:styleId="3">
    <w:name w:val="header"/>
    <w:basedOn w:val="1"/>
    <w:link w:val="6"/>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link w:val="3"/>
    <w:qFormat/>
    <w:locked/>
    <w:uiPriority w:val="99"/>
    <w:rPr>
      <w:rFonts w:cs="Times New Roman"/>
      <w:sz w:val="18"/>
      <w:szCs w:val="18"/>
    </w:rPr>
  </w:style>
  <w:style w:type="character" w:customStyle="1" w:styleId="7">
    <w:name w:val="页脚 Char"/>
    <w:link w:val="2"/>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29</Words>
  <Characters>171</Characters>
  <Lines>1</Lines>
  <Paragraphs>1</Paragraphs>
  <TotalTime>0</TotalTime>
  <ScaleCrop>false</ScaleCrop>
  <LinksUpToDate>false</LinksUpToDate>
  <CharactersWithSpaces>199</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2022-10-24T15:49:00Z</dcterms:created>
  <dc:creator>周云</dc:creator>
  <cp:lastModifiedBy>Administrator</cp:lastModifiedBy>
  <dcterms:modified xsi:type="dcterms:W3CDTF">2022-11-10T01:30:07Z</dcterms:modified>
  <dc:title>附件3</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