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31" w:line="244" w:lineRule="auto"/>
        <w:ind w:left="151" w:right="8502" w:hanging="2"/>
        <w:rPr>
          <w:sz w:val="20"/>
          <w:szCs w:val="20"/>
        </w:rPr>
      </w:pPr>
      <w:r>
        <w:rPr>
          <w:rFonts w:ascii="Times New Roman" w:hAnsi="Times New Roman" w:eastAsia="Times New Roman" w:cs="Times New Roman"/>
          <w:sz w:val="20"/>
          <w:szCs w:val="20"/>
        </w:rPr>
        <w:t>ICS</w:t>
      </w:r>
      <w:r>
        <w:rPr>
          <w:rFonts w:ascii="Times New Roman" w:hAnsi="Times New Roman" w:eastAsia="Times New Roman" w:cs="Times New Roman"/>
          <w:spacing w:val="8"/>
          <w:sz w:val="20"/>
          <w:szCs w:val="20"/>
        </w:rPr>
        <w:t xml:space="preserve">    </w:t>
      </w:r>
      <w:r>
        <w:rPr>
          <w:spacing w:val="3"/>
          <w:sz w:val="20"/>
          <w:szCs w:val="20"/>
        </w:rPr>
        <w:t>13.100</w:t>
      </w:r>
      <w:r>
        <w:rPr>
          <w:sz w:val="20"/>
          <w:szCs w:val="20"/>
        </w:rPr>
        <w:t xml:space="preserve"> </w:t>
      </w:r>
      <w:r>
        <w:rPr>
          <w:spacing w:val="-1"/>
          <w:sz w:val="20"/>
          <w:szCs w:val="20"/>
        </w:rPr>
        <w:t>C</w:t>
      </w:r>
      <w:r>
        <w:rPr>
          <w:spacing w:val="15"/>
          <w:sz w:val="20"/>
          <w:szCs w:val="20"/>
        </w:rPr>
        <w:t xml:space="preserve"> </w:t>
      </w:r>
      <w:r>
        <w:rPr>
          <w:spacing w:val="-1"/>
          <w:sz w:val="20"/>
          <w:szCs w:val="20"/>
        </w:rPr>
        <w:t>75</w:t>
      </w:r>
    </w:p>
    <w:p>
      <w:pPr>
        <w:spacing w:before="2" w:line="189" w:lineRule="auto"/>
        <w:ind w:left="6534"/>
        <w:outlineLvl w:val="0"/>
        <w:rPr>
          <w:rFonts w:ascii="Times New Roman" w:hAnsi="Times New Roman" w:eastAsia="Times New Roman" w:cs="Times New Roman"/>
          <w:sz w:val="95"/>
          <w:szCs w:val="95"/>
        </w:rPr>
      </w:pPr>
      <w:r>
        <w:rPr>
          <w:rFonts w:ascii="Times New Roman" w:hAnsi="Times New Roman" w:eastAsia="Times New Roman" w:cs="Times New Roman"/>
          <w:b/>
          <w:bCs/>
          <w:spacing w:val="48"/>
          <w:w w:val="122"/>
          <w:sz w:val="95"/>
          <w:szCs w:val="95"/>
        </w:rPr>
        <w:t>DB43</w:t>
      </w:r>
    </w:p>
    <w:p>
      <w:pPr>
        <w:pStyle w:val="2"/>
        <w:spacing w:before="313" w:line="225" w:lineRule="auto"/>
        <w:ind w:left="158"/>
        <w:rPr>
          <w:sz w:val="47"/>
          <w:szCs w:val="47"/>
        </w:rPr>
      </w:pPr>
      <w:r>
        <w:rPr>
          <w:spacing w:val="-10"/>
          <w:sz w:val="47"/>
          <w:szCs w:val="47"/>
        </w:rPr>
        <w:t>湖</w:t>
      </w:r>
      <w:r>
        <w:rPr>
          <w:spacing w:val="26"/>
          <w:sz w:val="47"/>
          <w:szCs w:val="47"/>
        </w:rPr>
        <w:t xml:space="preserve">    </w:t>
      </w:r>
      <w:r>
        <w:rPr>
          <w:spacing w:val="-10"/>
          <w:sz w:val="47"/>
          <w:szCs w:val="47"/>
        </w:rPr>
        <w:t>南</w:t>
      </w:r>
      <w:r>
        <w:rPr>
          <w:spacing w:val="24"/>
          <w:sz w:val="47"/>
          <w:szCs w:val="47"/>
        </w:rPr>
        <w:t xml:space="preserve">    </w:t>
      </w:r>
      <w:r>
        <w:rPr>
          <w:spacing w:val="-10"/>
          <w:sz w:val="47"/>
          <w:szCs w:val="47"/>
        </w:rPr>
        <w:t>省</w:t>
      </w:r>
      <w:r>
        <w:rPr>
          <w:spacing w:val="23"/>
          <w:sz w:val="47"/>
          <w:szCs w:val="47"/>
        </w:rPr>
        <w:t xml:space="preserve">    </w:t>
      </w:r>
      <w:r>
        <w:rPr>
          <w:spacing w:val="-10"/>
          <w:sz w:val="47"/>
          <w:szCs w:val="47"/>
        </w:rPr>
        <w:t>地</w:t>
      </w:r>
      <w:r>
        <w:rPr>
          <w:spacing w:val="25"/>
          <w:sz w:val="47"/>
          <w:szCs w:val="47"/>
        </w:rPr>
        <w:t xml:space="preserve">    </w:t>
      </w:r>
      <w:r>
        <w:rPr>
          <w:spacing w:val="-10"/>
          <w:sz w:val="47"/>
          <w:szCs w:val="47"/>
        </w:rPr>
        <w:t>方</w:t>
      </w:r>
      <w:r>
        <w:rPr>
          <w:spacing w:val="21"/>
          <w:sz w:val="47"/>
          <w:szCs w:val="47"/>
        </w:rPr>
        <w:t xml:space="preserve">    </w:t>
      </w:r>
      <w:r>
        <w:rPr>
          <w:spacing w:val="-10"/>
          <w:sz w:val="47"/>
          <w:szCs w:val="47"/>
        </w:rPr>
        <w:t>标</w:t>
      </w:r>
      <w:r>
        <w:rPr>
          <w:spacing w:val="23"/>
          <w:sz w:val="47"/>
          <w:szCs w:val="47"/>
        </w:rPr>
        <w:t xml:space="preserve">    </w:t>
      </w:r>
      <w:r>
        <w:rPr>
          <w:spacing w:val="-10"/>
          <w:sz w:val="47"/>
          <w:szCs w:val="47"/>
        </w:rPr>
        <w:t>准</w:t>
      </w:r>
    </w:p>
    <w:p>
      <w:pPr>
        <w:pStyle w:val="2"/>
        <w:spacing w:before="320" w:line="237" w:lineRule="auto"/>
        <w:ind w:left="6957"/>
      </w:pPr>
      <w:r>
        <w:rPr>
          <w:rFonts w:ascii="Times New Roman" w:hAnsi="Times New Roman" w:eastAsia="Times New Roman" w:cs="Times New Roman"/>
          <w:spacing w:val="-1"/>
        </w:rPr>
        <w:t xml:space="preserve">DB </w:t>
      </w:r>
      <w:r>
        <w:rPr>
          <w:spacing w:val="-1"/>
        </w:rPr>
        <w:t>43/T XXXX—2022</w:t>
      </w:r>
    </w:p>
    <w:p>
      <w:pPr>
        <w:spacing w:line="244" w:lineRule="auto"/>
        <w:rPr>
          <w:rFonts w:ascii="Arial"/>
          <w:sz w:val="21"/>
        </w:rPr>
      </w:pPr>
    </w:p>
    <w:p>
      <w:pPr>
        <w:spacing w:line="244" w:lineRule="auto"/>
        <w:rPr>
          <w:rFonts w:ascii="Arial"/>
          <w:sz w:val="21"/>
        </w:rPr>
      </w:pPr>
    </w:p>
    <w:p>
      <w:pPr>
        <w:spacing w:line="245" w:lineRule="auto"/>
        <w:rPr>
          <w:rFonts w:ascii="Arial"/>
          <w:sz w:val="21"/>
        </w:rPr>
      </w:pPr>
      <w:r>
        <w:drawing>
          <wp:anchor distT="0" distB="0" distL="0" distR="0" simplePos="0" relativeHeight="251660288" behindDoc="0" locked="0" layoutInCell="1" allowOverlap="1">
            <wp:simplePos x="0" y="0"/>
            <wp:positionH relativeFrom="column">
              <wp:posOffset>91440</wp:posOffset>
            </wp:positionH>
            <wp:positionV relativeFrom="paragraph">
              <wp:posOffset>92075</wp:posOffset>
            </wp:positionV>
            <wp:extent cx="6120130" cy="952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18"/>
                    <a:stretch>
                      <a:fillRect/>
                    </a:stretch>
                  </pic:blipFill>
                  <pic:spPr>
                    <a:xfrm>
                      <a:off x="0" y="0"/>
                      <a:ext cx="6120130" cy="9525"/>
                    </a:xfrm>
                    <a:prstGeom prst="rect">
                      <a:avLst/>
                    </a:prstGeom>
                  </pic:spPr>
                </pic:pic>
              </a:graphicData>
            </a:graphic>
          </wp:anchor>
        </w:drawing>
      </w: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pStyle w:val="2"/>
        <w:spacing w:before="170" w:line="221" w:lineRule="auto"/>
        <w:ind w:left="1055"/>
        <w:rPr>
          <w:sz w:val="52"/>
          <w:szCs w:val="52"/>
        </w:rPr>
      </w:pPr>
      <w:r>
        <w:rPr>
          <w:spacing w:val="-2"/>
          <w:sz w:val="52"/>
          <w:szCs w:val="52"/>
        </w:rPr>
        <w:t>企业工伤预防管理工作基本要求</w:t>
      </w:r>
    </w:p>
    <w:p>
      <w:pPr>
        <w:spacing w:line="366" w:lineRule="auto"/>
        <w:rPr>
          <w:rFonts w:ascii="Arial"/>
          <w:sz w:val="21"/>
        </w:rPr>
      </w:pPr>
    </w:p>
    <w:p>
      <w:pPr>
        <w:spacing w:before="81" w:line="193"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Management for work-related injury prevention in enterprises—Basic requireme</w:t>
      </w:r>
      <w:r>
        <w:rPr>
          <w:rFonts w:ascii="Times New Roman" w:hAnsi="Times New Roman" w:eastAsia="Times New Roman" w:cs="Times New Roman"/>
          <w:spacing w:val="-1"/>
          <w:sz w:val="28"/>
          <w:szCs w:val="28"/>
        </w:rPr>
        <w:t>nts</w:t>
      </w: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4" w:lineRule="auto"/>
        <w:rPr>
          <w:rFonts w:ascii="Arial"/>
          <w:sz w:val="21"/>
        </w:rPr>
      </w:pPr>
    </w:p>
    <w:p>
      <w:pPr>
        <w:spacing w:line="254" w:lineRule="auto"/>
        <w:rPr>
          <w:rFonts w:ascii="Arial"/>
          <w:sz w:val="21"/>
        </w:rPr>
      </w:pPr>
    </w:p>
    <w:p>
      <w:pPr>
        <w:spacing w:before="79" w:line="219" w:lineRule="auto"/>
        <w:ind w:left="3856"/>
        <w:rPr>
          <w:rFonts w:ascii="宋体" w:hAnsi="宋体" w:eastAsia="宋体" w:cs="宋体"/>
          <w:sz w:val="24"/>
          <w:szCs w:val="24"/>
        </w:rPr>
      </w:pPr>
      <w:r>
        <w:rPr>
          <w:rFonts w:ascii="宋体" w:hAnsi="宋体" w:eastAsia="宋体" w:cs="宋体"/>
          <w:spacing w:val="-3"/>
          <w:sz w:val="24"/>
          <w:szCs w:val="24"/>
        </w:rPr>
        <w:t>（征求意见稿）</w:t>
      </w:r>
    </w:p>
    <w:p>
      <w:pPr>
        <w:spacing w:before="293" w:line="227" w:lineRule="auto"/>
        <w:ind w:left="1416"/>
        <w:rPr>
          <w:rFonts w:ascii="宋体" w:hAnsi="宋体" w:eastAsia="宋体" w:cs="宋体"/>
          <w:sz w:val="20"/>
          <w:szCs w:val="20"/>
        </w:rPr>
      </w:pPr>
      <w:r>
        <w:rPr>
          <w:rFonts w:ascii="宋体" w:hAnsi="宋体" w:eastAsia="宋体" w:cs="宋体"/>
          <w:b/>
          <w:bCs/>
          <w:spacing w:val="8"/>
          <w:sz w:val="20"/>
          <w:szCs w:val="20"/>
        </w:rPr>
        <w:t>在提交反馈意见时，请将您知道的相关专利连同支持性文件一并附上。</w:t>
      </w: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pStyle w:val="2"/>
        <w:spacing w:before="91" w:line="222" w:lineRule="auto"/>
        <w:jc w:val="right"/>
      </w:pPr>
      <w:r>
        <w:drawing>
          <wp:anchor distT="0" distB="0" distL="0" distR="0" simplePos="0" relativeHeight="251659264" behindDoc="0" locked="0" layoutInCell="1" allowOverlap="1">
            <wp:simplePos x="0" y="0"/>
            <wp:positionH relativeFrom="column">
              <wp:posOffset>91440</wp:posOffset>
            </wp:positionH>
            <wp:positionV relativeFrom="paragraph">
              <wp:posOffset>245110</wp:posOffset>
            </wp:positionV>
            <wp:extent cx="6120130" cy="9525"/>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18"/>
                    <a:stretch>
                      <a:fillRect/>
                    </a:stretch>
                  </pic:blipFill>
                  <pic:spPr>
                    <a:xfrm>
                      <a:off x="0" y="0"/>
                      <a:ext cx="6120130" cy="9525"/>
                    </a:xfrm>
                    <a:prstGeom prst="rect">
                      <a:avLst/>
                    </a:prstGeom>
                  </pic:spPr>
                </pic:pic>
              </a:graphicData>
            </a:graphic>
          </wp:anchor>
        </w:drawing>
      </w:r>
      <w:r>
        <w:rPr>
          <w:spacing w:val="-3"/>
        </w:rPr>
        <w:t>XXXX</w:t>
      </w:r>
      <w:r>
        <w:rPr>
          <w:spacing w:val="-59"/>
        </w:rPr>
        <w:t xml:space="preserve"> </w:t>
      </w:r>
      <w:r>
        <w:rPr>
          <w:spacing w:val="-3"/>
        </w:rPr>
        <w:t>-</w:t>
      </w:r>
      <w:r>
        <w:rPr>
          <w:spacing w:val="-68"/>
        </w:rPr>
        <w:t xml:space="preserve"> </w:t>
      </w:r>
      <w:r>
        <w:rPr>
          <w:spacing w:val="-3"/>
        </w:rPr>
        <w:t>XX</w:t>
      </w:r>
      <w:r>
        <w:rPr>
          <w:spacing w:val="-66"/>
        </w:rPr>
        <w:t xml:space="preserve"> </w:t>
      </w:r>
      <w:r>
        <w:rPr>
          <w:spacing w:val="-3"/>
        </w:rPr>
        <w:t>-</w:t>
      </w:r>
      <w:r>
        <w:rPr>
          <w:spacing w:val="-65"/>
        </w:rPr>
        <w:t xml:space="preserve"> </w:t>
      </w:r>
      <w:r>
        <w:rPr>
          <w:spacing w:val="-3"/>
        </w:rPr>
        <w:t>XX</w:t>
      </w:r>
      <w:r>
        <w:rPr>
          <w:spacing w:val="-58"/>
        </w:rPr>
        <w:t xml:space="preserve"> </w:t>
      </w:r>
      <w:r>
        <w:rPr>
          <w:spacing w:val="-3"/>
        </w:rPr>
        <w:t>发布</w:t>
      </w:r>
      <w:r>
        <w:t xml:space="preserve">                                    </w:t>
      </w:r>
      <w:r>
        <w:rPr>
          <w:spacing w:val="-3"/>
        </w:rPr>
        <w:t>XXXX</w:t>
      </w:r>
      <w:r>
        <w:rPr>
          <w:spacing w:val="-57"/>
        </w:rPr>
        <w:t xml:space="preserve"> </w:t>
      </w:r>
      <w:r>
        <w:rPr>
          <w:spacing w:val="-3"/>
        </w:rPr>
        <w:t>-</w:t>
      </w:r>
      <w:r>
        <w:rPr>
          <w:spacing w:val="-65"/>
        </w:rPr>
        <w:t xml:space="preserve"> </w:t>
      </w:r>
      <w:r>
        <w:rPr>
          <w:spacing w:val="-3"/>
        </w:rPr>
        <w:t>XX</w:t>
      </w:r>
      <w:r>
        <w:rPr>
          <w:spacing w:val="-66"/>
        </w:rPr>
        <w:t xml:space="preserve"> </w:t>
      </w:r>
      <w:r>
        <w:rPr>
          <w:spacing w:val="-3"/>
        </w:rPr>
        <w:t>-</w:t>
      </w:r>
      <w:r>
        <w:rPr>
          <w:spacing w:val="-67"/>
        </w:rPr>
        <w:t xml:space="preserve"> </w:t>
      </w:r>
      <w:r>
        <w:rPr>
          <w:spacing w:val="-3"/>
        </w:rPr>
        <w:t>XX</w:t>
      </w:r>
      <w:r>
        <w:rPr>
          <w:spacing w:val="-53"/>
        </w:rPr>
        <w:t xml:space="preserve"> </w:t>
      </w:r>
      <w:r>
        <w:rPr>
          <w:spacing w:val="-3"/>
        </w:rPr>
        <w:t>实施</w:t>
      </w:r>
    </w:p>
    <w:p>
      <w:pPr>
        <w:spacing w:line="325" w:lineRule="auto"/>
        <w:rPr>
          <w:rFonts w:ascii="Arial"/>
          <w:sz w:val="21"/>
        </w:rPr>
      </w:pPr>
    </w:p>
    <w:p>
      <w:pPr>
        <w:spacing w:line="326" w:lineRule="auto"/>
        <w:rPr>
          <w:rFonts w:ascii="Arial"/>
          <w:sz w:val="21"/>
        </w:rPr>
      </w:pPr>
    </w:p>
    <w:p>
      <w:pPr>
        <w:pStyle w:val="2"/>
        <w:spacing w:before="92" w:line="229" w:lineRule="auto"/>
        <w:ind w:left="1756"/>
      </w:pPr>
      <w:r>
        <w:rPr>
          <w:spacing w:val="34"/>
          <w:w w:val="117"/>
        </w:rPr>
        <w:t>湖</w:t>
      </w:r>
      <w:r>
        <w:rPr>
          <w:spacing w:val="-75"/>
        </w:rPr>
        <w:t xml:space="preserve"> </w:t>
      </w:r>
      <w:r>
        <w:rPr>
          <w:spacing w:val="34"/>
          <w:w w:val="117"/>
        </w:rPr>
        <w:t>南</w:t>
      </w:r>
      <w:r>
        <w:rPr>
          <w:spacing w:val="-81"/>
        </w:rPr>
        <w:t xml:space="preserve"> </w:t>
      </w:r>
      <w:r>
        <w:rPr>
          <w:spacing w:val="34"/>
          <w:w w:val="117"/>
        </w:rPr>
        <w:t>省</w:t>
      </w:r>
      <w:r>
        <w:rPr>
          <w:spacing w:val="-82"/>
        </w:rPr>
        <w:t xml:space="preserve"> </w:t>
      </w:r>
      <w:r>
        <w:rPr>
          <w:spacing w:val="34"/>
          <w:w w:val="117"/>
        </w:rPr>
        <w:t>市场监</w:t>
      </w:r>
      <w:r>
        <w:rPr>
          <w:spacing w:val="-81"/>
        </w:rPr>
        <w:t xml:space="preserve"> </w:t>
      </w:r>
      <w:r>
        <w:rPr>
          <w:spacing w:val="34"/>
          <w:w w:val="117"/>
        </w:rPr>
        <w:t>督</w:t>
      </w:r>
      <w:r>
        <w:rPr>
          <w:spacing w:val="-84"/>
        </w:rPr>
        <w:t xml:space="preserve"> </w:t>
      </w:r>
      <w:r>
        <w:rPr>
          <w:spacing w:val="34"/>
          <w:w w:val="117"/>
        </w:rPr>
        <w:t>管理局</w:t>
      </w:r>
      <w:r>
        <w:rPr>
          <w:spacing w:val="8"/>
        </w:rPr>
        <w:t xml:space="preserve">        </w:t>
      </w:r>
      <w:r>
        <w:rPr>
          <w:spacing w:val="34"/>
          <w:w w:val="117"/>
          <w:position w:val="2"/>
        </w:rPr>
        <w:t>发 布</w:t>
      </w:r>
    </w:p>
    <w:p>
      <w:pPr>
        <w:spacing w:line="229" w:lineRule="auto"/>
        <w:sectPr>
          <w:pgSz w:w="11906" w:h="16839"/>
          <w:pgMar w:top="618" w:right="820" w:bottom="0" w:left="1271" w:header="0" w:footer="0" w:gutter="0"/>
          <w:cols w:space="720" w:num="1"/>
        </w:sectPr>
      </w:pPr>
    </w:p>
    <w:p>
      <w:pPr>
        <w:rPr>
          <w:rFonts w:ascii="Arial"/>
          <w:sz w:val="21"/>
        </w:rPr>
      </w:pPr>
    </w:p>
    <w:p>
      <w:pPr>
        <w:rPr>
          <w:rFonts w:ascii="Arial" w:hAnsi="Arial" w:eastAsia="Arial" w:cs="Arial"/>
          <w:sz w:val="21"/>
          <w:szCs w:val="21"/>
        </w:rPr>
        <w:sectPr>
          <w:headerReference r:id="rId5" w:type="default"/>
          <w:footerReference r:id="rId6" w:type="default"/>
          <w:pgSz w:w="11906" w:h="16839"/>
          <w:pgMar w:top="0" w:right="0" w:bottom="0" w:left="0" w:header="0" w:footer="0" w:gutter="0"/>
          <w:cols w:space="720" w:num="1"/>
        </w:sect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5" w:lineRule="auto"/>
        <w:rPr>
          <w:rFonts w:ascii="Arial"/>
          <w:sz w:val="21"/>
        </w:rPr>
      </w:pPr>
    </w:p>
    <w:p>
      <w:pPr>
        <w:pStyle w:val="2"/>
        <w:spacing w:before="65" w:line="265" w:lineRule="exact"/>
        <w:jc w:val="right"/>
        <w:rPr>
          <w:sz w:val="20"/>
          <w:szCs w:val="20"/>
        </w:rPr>
      </w:pPr>
      <w:r>
        <w:rPr>
          <w:position w:val="1"/>
          <w:sz w:val="20"/>
          <w:szCs w:val="20"/>
        </w:rPr>
        <w:t>DB</w:t>
      </w:r>
      <w:r>
        <w:rPr>
          <w:spacing w:val="8"/>
          <w:position w:val="1"/>
          <w:sz w:val="20"/>
          <w:szCs w:val="20"/>
        </w:rPr>
        <w:t>43/</w:t>
      </w:r>
      <w:r>
        <w:rPr>
          <w:position w:val="1"/>
          <w:sz w:val="20"/>
          <w:szCs w:val="20"/>
        </w:rPr>
        <w:t>T</w:t>
      </w:r>
      <w:r>
        <w:rPr>
          <w:spacing w:val="8"/>
          <w:position w:val="1"/>
          <w:sz w:val="20"/>
          <w:szCs w:val="20"/>
        </w:rPr>
        <w:t xml:space="preserve"> </w:t>
      </w:r>
      <w:r>
        <w:rPr>
          <w:position w:val="1"/>
          <w:sz w:val="20"/>
          <w:szCs w:val="20"/>
        </w:rPr>
        <w:t>XXXX</w:t>
      </w:r>
      <w:r>
        <w:rPr>
          <w:rFonts w:ascii="Times New Roman" w:hAnsi="Times New Roman" w:eastAsia="Times New Roman" w:cs="Times New Roman"/>
          <w:spacing w:val="8"/>
          <w:position w:val="1"/>
          <w:sz w:val="20"/>
          <w:szCs w:val="20"/>
        </w:rPr>
        <w:t>—</w:t>
      </w:r>
      <w:r>
        <w:rPr>
          <w:spacing w:val="8"/>
          <w:position w:val="1"/>
          <w:sz w:val="20"/>
          <w:szCs w:val="20"/>
        </w:rPr>
        <w:t>2022</w:t>
      </w:r>
    </w:p>
    <w:p>
      <w:pPr>
        <w:spacing w:line="275" w:lineRule="auto"/>
        <w:rPr>
          <w:rFonts w:ascii="Arial"/>
          <w:sz w:val="21"/>
        </w:rPr>
      </w:pPr>
    </w:p>
    <w:p>
      <w:pPr>
        <w:spacing w:line="275" w:lineRule="auto"/>
        <w:rPr>
          <w:rFonts w:ascii="Arial"/>
          <w:sz w:val="21"/>
        </w:rPr>
      </w:pPr>
    </w:p>
    <w:p>
      <w:pPr>
        <w:spacing w:line="275" w:lineRule="auto"/>
        <w:rPr>
          <w:rFonts w:ascii="Arial"/>
          <w:sz w:val="21"/>
        </w:rPr>
      </w:pPr>
    </w:p>
    <w:p>
      <w:pPr>
        <w:pStyle w:val="2"/>
        <w:spacing w:before="101" w:line="228" w:lineRule="auto"/>
        <w:ind w:left="4081"/>
        <w:rPr>
          <w:sz w:val="31"/>
          <w:szCs w:val="31"/>
        </w:rPr>
      </w:pPr>
      <w:bookmarkStart w:id="0" w:name="bookmark1"/>
      <w:bookmarkEnd w:id="0"/>
      <w:r>
        <w:rPr>
          <w:spacing w:val="-22"/>
          <w:sz w:val="31"/>
          <w:szCs w:val="31"/>
        </w:rPr>
        <w:t>目</w:t>
      </w:r>
      <w:r>
        <w:rPr>
          <w:spacing w:val="8"/>
          <w:sz w:val="31"/>
          <w:szCs w:val="31"/>
        </w:rPr>
        <w:t xml:space="preserve">    </w:t>
      </w:r>
      <w:r>
        <w:rPr>
          <w:spacing w:val="-22"/>
          <w:sz w:val="31"/>
          <w:szCs w:val="31"/>
        </w:rPr>
        <w:t>次</w:t>
      </w:r>
    </w:p>
    <w:p>
      <w:pPr>
        <w:spacing w:line="262" w:lineRule="auto"/>
        <w:rPr>
          <w:rFonts w:ascii="Arial"/>
          <w:sz w:val="21"/>
        </w:rPr>
      </w:pPr>
    </w:p>
    <w:p>
      <w:pPr>
        <w:spacing w:line="262" w:lineRule="auto"/>
        <w:rPr>
          <w:rFonts w:ascii="Arial"/>
          <w:sz w:val="21"/>
        </w:rPr>
      </w:pPr>
    </w:p>
    <w:sdt>
      <w:sdtPr>
        <w:rPr>
          <w:rFonts w:ascii="宋体" w:hAnsi="宋体" w:eastAsia="宋体" w:cs="宋体"/>
          <w:sz w:val="20"/>
          <w:szCs w:val="20"/>
        </w:rPr>
        <w:id w:val="1"/>
        <w:docPartObj>
          <w:docPartGallery w:val="Table of Contents"/>
          <w:docPartUnique/>
        </w:docPartObj>
      </w:sdtPr>
      <w:sdtEndPr>
        <w:rPr>
          <w:rFonts w:ascii="宋体" w:hAnsi="宋体" w:eastAsia="宋体" w:cs="宋体"/>
          <w:sz w:val="20"/>
          <w:szCs w:val="20"/>
        </w:rPr>
      </w:sdtEndPr>
      <w:sdtContent>
        <w:p>
          <w:pPr>
            <w:tabs>
              <w:tab w:val="right" w:leader="dot" w:pos="9232"/>
            </w:tabs>
            <w:spacing w:before="65" w:line="229" w:lineRule="auto"/>
            <w:ind w:left="4"/>
            <w:rPr>
              <w:rFonts w:ascii="宋体" w:hAnsi="宋体" w:eastAsia="宋体" w:cs="宋体"/>
              <w:sz w:val="20"/>
              <w:szCs w:val="20"/>
            </w:rPr>
          </w:pPr>
          <w:bookmarkStart w:id="1" w:name="bookmark2"/>
          <w:bookmarkEnd w:id="1"/>
          <w:r>
            <w:fldChar w:fldCharType="begin"/>
          </w:r>
          <w:r>
            <w:instrText xml:space="preserve"> HYPERLINK \l "bookmark2" </w:instrText>
          </w:r>
          <w:r>
            <w:fldChar w:fldCharType="separate"/>
          </w:r>
          <w:r>
            <w:rPr>
              <w:rFonts w:ascii="宋体" w:hAnsi="宋体" w:eastAsia="宋体" w:cs="宋体"/>
              <w:spacing w:val="3"/>
              <w:sz w:val="20"/>
              <w:szCs w:val="20"/>
            </w:rPr>
            <w:t>前言</w:t>
          </w:r>
          <w:r>
            <w:rPr>
              <w:rFonts w:ascii="宋体" w:hAnsi="宋体" w:eastAsia="宋体" w:cs="宋体"/>
              <w:spacing w:val="-32"/>
              <w:sz w:val="20"/>
              <w:szCs w:val="20"/>
            </w:rPr>
            <w:t xml:space="preserve"> </w:t>
          </w:r>
          <w:r>
            <w:rPr>
              <w:rFonts w:ascii="宋体" w:hAnsi="宋体" w:eastAsia="宋体" w:cs="宋体"/>
              <w:sz w:val="20"/>
              <w:szCs w:val="20"/>
            </w:rPr>
            <w:tab/>
          </w:r>
          <w:r>
            <w:rPr>
              <w:rFonts w:ascii="宋体" w:hAnsi="宋体" w:eastAsia="宋体" w:cs="宋体"/>
              <w:spacing w:val="-26"/>
              <w:sz w:val="20"/>
              <w:szCs w:val="20"/>
            </w:rPr>
            <w:t xml:space="preserve"> </w:t>
          </w:r>
          <w:r>
            <w:rPr>
              <w:rFonts w:ascii="宋体" w:hAnsi="宋体" w:eastAsia="宋体" w:cs="宋体"/>
              <w:spacing w:val="-5"/>
              <w:sz w:val="20"/>
              <w:szCs w:val="20"/>
            </w:rPr>
            <w:t>II</w:t>
          </w:r>
          <w:r>
            <w:rPr>
              <w:rFonts w:ascii="宋体" w:hAnsi="宋体" w:eastAsia="宋体" w:cs="宋体"/>
              <w:spacing w:val="-5"/>
              <w:sz w:val="20"/>
              <w:szCs w:val="20"/>
            </w:rPr>
            <w:fldChar w:fldCharType="end"/>
          </w:r>
        </w:p>
        <w:p>
          <w:pPr>
            <w:tabs>
              <w:tab w:val="right" w:leader="dot" w:pos="9232"/>
            </w:tabs>
            <w:spacing w:before="143" w:line="228" w:lineRule="auto"/>
            <w:ind w:left="16"/>
            <w:rPr>
              <w:rFonts w:ascii="宋体" w:hAnsi="宋体" w:eastAsia="宋体" w:cs="宋体"/>
              <w:sz w:val="20"/>
              <w:szCs w:val="20"/>
            </w:rPr>
          </w:pPr>
          <w:bookmarkStart w:id="2" w:name="bookmark3"/>
          <w:bookmarkEnd w:id="2"/>
          <w:r>
            <w:fldChar w:fldCharType="begin"/>
          </w:r>
          <w:r>
            <w:instrText xml:space="preserve"> HYPERLINK \l "bookmark3" </w:instrText>
          </w:r>
          <w:r>
            <w:fldChar w:fldCharType="separate"/>
          </w:r>
          <w:r>
            <w:rPr>
              <w:rFonts w:ascii="宋体" w:hAnsi="宋体" w:eastAsia="宋体" w:cs="宋体"/>
              <w:spacing w:val="-5"/>
              <w:sz w:val="20"/>
              <w:szCs w:val="20"/>
            </w:rPr>
            <w:t>1</w:t>
          </w:r>
          <w:r>
            <w:rPr>
              <w:rFonts w:ascii="宋体" w:hAnsi="宋体" w:eastAsia="宋体" w:cs="宋体"/>
              <w:spacing w:val="12"/>
              <w:sz w:val="20"/>
              <w:szCs w:val="20"/>
            </w:rPr>
            <w:t xml:space="preserve">  </w:t>
          </w:r>
          <w:r>
            <w:rPr>
              <w:rFonts w:ascii="宋体" w:hAnsi="宋体" w:eastAsia="宋体" w:cs="宋体"/>
              <w:spacing w:val="-5"/>
              <w:sz w:val="20"/>
              <w:szCs w:val="20"/>
            </w:rPr>
            <w:t>范围</w:t>
          </w:r>
          <w:r>
            <w:rPr>
              <w:rFonts w:ascii="宋体" w:hAnsi="宋体" w:eastAsia="宋体" w:cs="宋体"/>
              <w:spacing w:val="-33"/>
              <w:sz w:val="20"/>
              <w:szCs w:val="20"/>
            </w:rPr>
            <w:t xml:space="preserve"> </w:t>
          </w:r>
          <w:r>
            <w:rPr>
              <w:rFonts w:ascii="宋体" w:hAnsi="宋体" w:eastAsia="宋体" w:cs="宋体"/>
              <w:sz w:val="20"/>
              <w:szCs w:val="20"/>
            </w:rPr>
            <w:tab/>
          </w:r>
          <w:r>
            <w:rPr>
              <w:rFonts w:ascii="宋体" w:hAnsi="宋体" w:eastAsia="宋体" w:cs="宋体"/>
              <w:spacing w:val="-21"/>
              <w:sz w:val="20"/>
              <w:szCs w:val="20"/>
            </w:rPr>
            <w:t xml:space="preserve"> </w:t>
          </w:r>
          <w:r>
            <w:rPr>
              <w:rFonts w:ascii="宋体" w:hAnsi="宋体" w:eastAsia="宋体" w:cs="宋体"/>
              <w:sz w:val="20"/>
              <w:szCs w:val="20"/>
            </w:rPr>
            <w:t>1</w:t>
          </w:r>
          <w:r>
            <w:rPr>
              <w:rFonts w:ascii="宋体" w:hAnsi="宋体" w:eastAsia="宋体" w:cs="宋体"/>
              <w:sz w:val="20"/>
              <w:szCs w:val="20"/>
            </w:rPr>
            <w:fldChar w:fldCharType="end"/>
          </w:r>
        </w:p>
        <w:p>
          <w:pPr>
            <w:tabs>
              <w:tab w:val="right" w:leader="dot" w:pos="9232"/>
            </w:tabs>
            <w:spacing w:before="140" w:line="228" w:lineRule="auto"/>
            <w:ind w:left="3"/>
            <w:rPr>
              <w:rFonts w:ascii="宋体" w:hAnsi="宋体" w:eastAsia="宋体" w:cs="宋体"/>
              <w:sz w:val="20"/>
              <w:szCs w:val="20"/>
            </w:rPr>
          </w:pPr>
          <w:bookmarkStart w:id="3" w:name="bookmark4"/>
          <w:bookmarkEnd w:id="3"/>
          <w:r>
            <w:fldChar w:fldCharType="begin"/>
          </w:r>
          <w:r>
            <w:instrText xml:space="preserve"> HYPERLINK \l "bookmark4" </w:instrText>
          </w:r>
          <w:r>
            <w:fldChar w:fldCharType="separate"/>
          </w:r>
          <w:r>
            <w:rPr>
              <w:rFonts w:ascii="宋体" w:hAnsi="宋体" w:eastAsia="宋体" w:cs="宋体"/>
              <w:spacing w:val="7"/>
              <w:sz w:val="20"/>
              <w:szCs w:val="20"/>
            </w:rPr>
            <w:t>2  规范性引用文件</w:t>
          </w:r>
          <w:r>
            <w:rPr>
              <w:rFonts w:ascii="宋体" w:hAnsi="宋体" w:eastAsia="宋体" w:cs="宋体"/>
              <w:spacing w:val="-30"/>
              <w:sz w:val="20"/>
              <w:szCs w:val="20"/>
            </w:rPr>
            <w:t xml:space="preserve"> </w:t>
          </w:r>
          <w:r>
            <w:rPr>
              <w:rFonts w:ascii="宋体" w:hAnsi="宋体" w:eastAsia="宋体" w:cs="宋体"/>
              <w:sz w:val="20"/>
              <w:szCs w:val="20"/>
            </w:rPr>
            <w:tab/>
          </w:r>
          <w:r>
            <w:rPr>
              <w:rFonts w:ascii="宋体" w:hAnsi="宋体" w:eastAsia="宋体" w:cs="宋体"/>
              <w:spacing w:val="-22"/>
              <w:sz w:val="20"/>
              <w:szCs w:val="20"/>
            </w:rPr>
            <w:t xml:space="preserve"> </w:t>
          </w:r>
          <w:r>
            <w:rPr>
              <w:rFonts w:ascii="宋体" w:hAnsi="宋体" w:eastAsia="宋体" w:cs="宋体"/>
              <w:sz w:val="20"/>
              <w:szCs w:val="20"/>
            </w:rPr>
            <w:t>1</w:t>
          </w:r>
          <w:r>
            <w:rPr>
              <w:rFonts w:ascii="宋体" w:hAnsi="宋体" w:eastAsia="宋体" w:cs="宋体"/>
              <w:sz w:val="20"/>
              <w:szCs w:val="20"/>
            </w:rPr>
            <w:fldChar w:fldCharType="end"/>
          </w:r>
        </w:p>
        <w:p>
          <w:pPr>
            <w:tabs>
              <w:tab w:val="right" w:leader="dot" w:pos="9232"/>
            </w:tabs>
            <w:spacing w:before="145" w:line="228" w:lineRule="auto"/>
            <w:ind w:left="5"/>
            <w:rPr>
              <w:rFonts w:ascii="宋体" w:hAnsi="宋体" w:eastAsia="宋体" w:cs="宋体"/>
              <w:sz w:val="20"/>
              <w:szCs w:val="20"/>
            </w:rPr>
          </w:pPr>
          <w:bookmarkStart w:id="4" w:name="bookmark5"/>
          <w:bookmarkEnd w:id="4"/>
          <w:r>
            <w:fldChar w:fldCharType="begin"/>
          </w:r>
          <w:r>
            <w:instrText xml:space="preserve"> HYPERLINK \l "bookmark5" </w:instrText>
          </w:r>
          <w:r>
            <w:fldChar w:fldCharType="separate"/>
          </w:r>
          <w:r>
            <w:rPr>
              <w:rFonts w:ascii="宋体" w:hAnsi="宋体" w:eastAsia="宋体" w:cs="宋体"/>
              <w:spacing w:val="5"/>
              <w:sz w:val="20"/>
              <w:szCs w:val="20"/>
            </w:rPr>
            <w:t>3</w:t>
          </w:r>
          <w:r>
            <w:rPr>
              <w:rFonts w:ascii="宋体" w:hAnsi="宋体" w:eastAsia="宋体" w:cs="宋体"/>
              <w:spacing w:val="11"/>
              <w:sz w:val="20"/>
              <w:szCs w:val="20"/>
            </w:rPr>
            <w:t xml:space="preserve">  </w:t>
          </w:r>
          <w:r>
            <w:rPr>
              <w:rFonts w:ascii="宋体" w:hAnsi="宋体" w:eastAsia="宋体" w:cs="宋体"/>
              <w:spacing w:val="5"/>
              <w:sz w:val="20"/>
              <w:szCs w:val="20"/>
            </w:rPr>
            <w:t>术语和定义</w:t>
          </w:r>
          <w:r>
            <w:rPr>
              <w:rFonts w:ascii="宋体" w:hAnsi="宋体" w:eastAsia="宋体" w:cs="宋体"/>
              <w:spacing w:val="-34"/>
              <w:sz w:val="20"/>
              <w:szCs w:val="20"/>
            </w:rPr>
            <w:t xml:space="preserve"> </w:t>
          </w:r>
          <w:r>
            <w:rPr>
              <w:rFonts w:ascii="宋体" w:hAnsi="宋体" w:eastAsia="宋体" w:cs="宋体"/>
              <w:sz w:val="20"/>
              <w:szCs w:val="20"/>
            </w:rPr>
            <w:tab/>
          </w:r>
          <w:r>
            <w:rPr>
              <w:rFonts w:ascii="宋体" w:hAnsi="宋体" w:eastAsia="宋体" w:cs="宋体"/>
              <w:spacing w:val="-22"/>
              <w:sz w:val="20"/>
              <w:szCs w:val="20"/>
            </w:rPr>
            <w:t xml:space="preserve"> </w:t>
          </w:r>
          <w:r>
            <w:rPr>
              <w:rFonts w:ascii="宋体" w:hAnsi="宋体" w:eastAsia="宋体" w:cs="宋体"/>
              <w:sz w:val="20"/>
              <w:szCs w:val="20"/>
            </w:rPr>
            <w:t>1</w:t>
          </w:r>
          <w:r>
            <w:rPr>
              <w:rFonts w:ascii="宋体" w:hAnsi="宋体" w:eastAsia="宋体" w:cs="宋体"/>
              <w:sz w:val="20"/>
              <w:szCs w:val="20"/>
            </w:rPr>
            <w:fldChar w:fldCharType="end"/>
          </w:r>
        </w:p>
        <w:p>
          <w:pPr>
            <w:tabs>
              <w:tab w:val="right" w:leader="dot" w:pos="9232"/>
            </w:tabs>
            <w:spacing w:before="141" w:line="228" w:lineRule="auto"/>
            <w:rPr>
              <w:rFonts w:ascii="宋体" w:hAnsi="宋体" w:eastAsia="宋体" w:cs="宋体"/>
              <w:sz w:val="20"/>
              <w:szCs w:val="20"/>
            </w:rPr>
          </w:pPr>
          <w:bookmarkStart w:id="5" w:name="bookmark6"/>
          <w:bookmarkEnd w:id="5"/>
          <w:r>
            <w:fldChar w:fldCharType="begin"/>
          </w:r>
          <w:r>
            <w:instrText xml:space="preserve"> HYPERLINK \l "bookmark6" </w:instrText>
          </w:r>
          <w:r>
            <w:fldChar w:fldCharType="separate"/>
          </w:r>
          <w:r>
            <w:rPr>
              <w:rFonts w:ascii="宋体" w:hAnsi="宋体" w:eastAsia="宋体" w:cs="宋体"/>
              <w:spacing w:val="7"/>
              <w:sz w:val="20"/>
              <w:szCs w:val="20"/>
            </w:rPr>
            <w:t>4  工伤预防管理体系</w:t>
          </w:r>
          <w:r>
            <w:rPr>
              <w:rFonts w:ascii="宋体" w:hAnsi="宋体" w:eastAsia="宋体" w:cs="宋体"/>
              <w:spacing w:val="-25"/>
              <w:sz w:val="20"/>
              <w:szCs w:val="20"/>
            </w:rPr>
            <w:t xml:space="preserve"> </w:t>
          </w:r>
          <w:r>
            <w:rPr>
              <w:rFonts w:ascii="宋体" w:hAnsi="宋体" w:eastAsia="宋体" w:cs="宋体"/>
              <w:sz w:val="20"/>
              <w:szCs w:val="20"/>
            </w:rPr>
            <w:tab/>
          </w:r>
          <w:r>
            <w:rPr>
              <w:rFonts w:ascii="宋体" w:hAnsi="宋体" w:eastAsia="宋体" w:cs="宋体"/>
              <w:spacing w:val="-21"/>
              <w:sz w:val="20"/>
              <w:szCs w:val="20"/>
            </w:rPr>
            <w:t xml:space="preserve"> </w:t>
          </w:r>
          <w:r>
            <w:rPr>
              <w:rFonts w:ascii="宋体" w:hAnsi="宋体" w:eastAsia="宋体" w:cs="宋体"/>
              <w:sz w:val="20"/>
              <w:szCs w:val="20"/>
            </w:rPr>
            <w:t>1</w:t>
          </w:r>
          <w:r>
            <w:rPr>
              <w:rFonts w:ascii="宋体" w:hAnsi="宋体" w:eastAsia="宋体" w:cs="宋体"/>
              <w:sz w:val="20"/>
              <w:szCs w:val="20"/>
            </w:rPr>
            <w:fldChar w:fldCharType="end"/>
          </w:r>
        </w:p>
        <w:p>
          <w:pPr>
            <w:tabs>
              <w:tab w:val="right" w:leader="dot" w:pos="9232"/>
            </w:tabs>
            <w:spacing w:before="145" w:line="228" w:lineRule="auto"/>
            <w:ind w:left="5"/>
            <w:rPr>
              <w:rFonts w:ascii="宋体" w:hAnsi="宋体" w:eastAsia="宋体" w:cs="宋体"/>
              <w:sz w:val="20"/>
              <w:szCs w:val="20"/>
            </w:rPr>
          </w:pPr>
          <w:bookmarkStart w:id="6" w:name="bookmark1"/>
          <w:bookmarkEnd w:id="6"/>
          <w:r>
            <w:fldChar w:fldCharType="begin"/>
          </w:r>
          <w:r>
            <w:instrText xml:space="preserve"> HYPERLINK \l "bookmark1" </w:instrText>
          </w:r>
          <w:r>
            <w:fldChar w:fldCharType="separate"/>
          </w:r>
          <w:r>
            <w:rPr>
              <w:rFonts w:ascii="宋体" w:hAnsi="宋体" w:eastAsia="宋体" w:cs="宋体"/>
              <w:spacing w:val="7"/>
              <w:sz w:val="20"/>
              <w:szCs w:val="20"/>
            </w:rPr>
            <w:t>5  工伤预防管理工作</w:t>
          </w:r>
          <w:r>
            <w:rPr>
              <w:rFonts w:ascii="宋体" w:hAnsi="宋体" w:eastAsia="宋体" w:cs="宋体"/>
              <w:spacing w:val="-30"/>
              <w:sz w:val="20"/>
              <w:szCs w:val="20"/>
            </w:rPr>
            <w:t xml:space="preserve"> </w:t>
          </w:r>
          <w:r>
            <w:rPr>
              <w:rFonts w:ascii="宋体" w:hAnsi="宋体" w:eastAsia="宋体" w:cs="宋体"/>
              <w:sz w:val="20"/>
              <w:szCs w:val="20"/>
            </w:rPr>
            <w:tab/>
          </w:r>
          <w:r>
            <w:rPr>
              <w:rFonts w:ascii="宋体" w:hAnsi="宋体" w:eastAsia="宋体" w:cs="宋体"/>
              <w:spacing w:val="-33"/>
              <w:sz w:val="20"/>
              <w:szCs w:val="20"/>
            </w:rPr>
            <w:t xml:space="preserve"> </w:t>
          </w:r>
          <w:r>
            <w:rPr>
              <w:rFonts w:ascii="宋体" w:hAnsi="宋体" w:eastAsia="宋体" w:cs="宋体"/>
              <w:sz w:val="20"/>
              <w:szCs w:val="20"/>
            </w:rPr>
            <w:t>3</w:t>
          </w:r>
          <w:r>
            <w:rPr>
              <w:rFonts w:ascii="宋体" w:hAnsi="宋体" w:eastAsia="宋体" w:cs="宋体"/>
              <w:sz w:val="20"/>
              <w:szCs w:val="20"/>
            </w:rPr>
            <w:fldChar w:fldCharType="end"/>
          </w:r>
        </w:p>
        <w:p>
          <w:pPr>
            <w:tabs>
              <w:tab w:val="right" w:leader="dot" w:pos="9232"/>
            </w:tabs>
            <w:spacing w:before="142" w:line="226" w:lineRule="auto"/>
            <w:ind w:left="17"/>
            <w:rPr>
              <w:rFonts w:ascii="宋体" w:hAnsi="宋体" w:eastAsia="宋体" w:cs="宋体"/>
              <w:sz w:val="20"/>
              <w:szCs w:val="20"/>
            </w:rPr>
          </w:pPr>
          <w:bookmarkStart w:id="7" w:name="bookmark7"/>
          <w:bookmarkEnd w:id="7"/>
          <w:r>
            <w:fldChar w:fldCharType="begin"/>
          </w:r>
          <w:r>
            <w:instrText xml:space="preserve"> HYPERLINK \l "bookmark7" </w:instrText>
          </w:r>
          <w:r>
            <w:fldChar w:fldCharType="separate"/>
          </w:r>
          <w:r>
            <w:rPr>
              <w:rFonts w:ascii="宋体" w:hAnsi="宋体" w:eastAsia="宋体" w:cs="宋体"/>
              <w:spacing w:val="7"/>
              <w:sz w:val="20"/>
              <w:szCs w:val="20"/>
            </w:rPr>
            <w:t>附录</w:t>
          </w:r>
          <w:r>
            <w:rPr>
              <w:rFonts w:ascii="宋体" w:hAnsi="宋体" w:eastAsia="宋体" w:cs="宋体"/>
              <w:spacing w:val="-30"/>
              <w:sz w:val="20"/>
              <w:szCs w:val="20"/>
            </w:rPr>
            <w:t xml:space="preserve"> </w:t>
          </w:r>
          <w:r>
            <w:rPr>
              <w:rFonts w:ascii="宋体" w:hAnsi="宋体" w:eastAsia="宋体" w:cs="宋体"/>
              <w:spacing w:val="7"/>
              <w:sz w:val="20"/>
              <w:szCs w:val="20"/>
            </w:rPr>
            <w:t>A（资料性）  危害因素辨识评估方法</w:t>
          </w:r>
          <w:r>
            <w:rPr>
              <w:rFonts w:ascii="宋体" w:hAnsi="宋体" w:eastAsia="宋体" w:cs="宋体"/>
              <w:spacing w:val="-33"/>
              <w:sz w:val="20"/>
              <w:szCs w:val="20"/>
            </w:rPr>
            <w:t xml:space="preserve"> </w:t>
          </w:r>
          <w:r>
            <w:rPr>
              <w:rFonts w:ascii="宋体" w:hAnsi="宋体" w:eastAsia="宋体" w:cs="宋体"/>
              <w:sz w:val="20"/>
              <w:szCs w:val="20"/>
            </w:rPr>
            <w:tab/>
          </w:r>
          <w:r>
            <w:rPr>
              <w:rFonts w:ascii="宋体" w:hAnsi="宋体" w:eastAsia="宋体" w:cs="宋体"/>
              <w:spacing w:val="8"/>
              <w:sz w:val="20"/>
              <w:szCs w:val="20"/>
            </w:rPr>
            <w:t>8</w:t>
          </w:r>
          <w:r>
            <w:rPr>
              <w:rFonts w:ascii="宋体" w:hAnsi="宋体" w:eastAsia="宋体" w:cs="宋体"/>
              <w:spacing w:val="8"/>
              <w:sz w:val="20"/>
              <w:szCs w:val="20"/>
            </w:rPr>
            <w:fldChar w:fldCharType="end"/>
          </w:r>
        </w:p>
      </w:sdtContent>
    </w:sdt>
    <w:p>
      <w:pPr>
        <w:spacing w:line="226" w:lineRule="auto"/>
        <w:rPr>
          <w:rFonts w:ascii="宋体" w:hAnsi="宋体" w:eastAsia="宋体" w:cs="宋体"/>
          <w:sz w:val="20"/>
          <w:szCs w:val="20"/>
        </w:rPr>
        <w:sectPr>
          <w:footerReference r:id="rId7" w:type="default"/>
          <w:pgSz w:w="11906" w:h="16839"/>
          <w:pgMar w:top="400" w:right="1133" w:bottom="1341" w:left="1423" w:header="0" w:footer="1106" w:gutter="0"/>
          <w:cols w:space="720" w:num="1"/>
        </w:sect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5" w:lineRule="auto"/>
        <w:rPr>
          <w:rFonts w:ascii="Arial"/>
          <w:sz w:val="21"/>
        </w:rPr>
      </w:pPr>
    </w:p>
    <w:p>
      <w:pPr>
        <w:pStyle w:val="2"/>
        <w:spacing w:before="65" w:line="265" w:lineRule="exact"/>
        <w:rPr>
          <w:sz w:val="20"/>
          <w:szCs w:val="20"/>
        </w:rPr>
      </w:pPr>
      <w:r>
        <w:rPr>
          <w:position w:val="1"/>
          <w:sz w:val="20"/>
          <w:szCs w:val="20"/>
        </w:rPr>
        <w:t>DB</w:t>
      </w:r>
      <w:r>
        <w:rPr>
          <w:spacing w:val="8"/>
          <w:position w:val="1"/>
          <w:sz w:val="20"/>
          <w:szCs w:val="20"/>
        </w:rPr>
        <w:t>43/</w:t>
      </w:r>
      <w:r>
        <w:rPr>
          <w:position w:val="1"/>
          <w:sz w:val="20"/>
          <w:szCs w:val="20"/>
        </w:rPr>
        <w:t>T</w:t>
      </w:r>
      <w:r>
        <w:rPr>
          <w:spacing w:val="8"/>
          <w:position w:val="1"/>
          <w:sz w:val="20"/>
          <w:szCs w:val="20"/>
        </w:rPr>
        <w:t xml:space="preserve"> </w:t>
      </w:r>
      <w:r>
        <w:rPr>
          <w:position w:val="1"/>
          <w:sz w:val="20"/>
          <w:szCs w:val="20"/>
        </w:rPr>
        <w:t>XXXX</w:t>
      </w:r>
      <w:r>
        <w:rPr>
          <w:rFonts w:ascii="Times New Roman" w:hAnsi="Times New Roman" w:eastAsia="Times New Roman" w:cs="Times New Roman"/>
          <w:spacing w:val="8"/>
          <w:position w:val="1"/>
          <w:sz w:val="20"/>
          <w:szCs w:val="20"/>
        </w:rPr>
        <w:t>—</w:t>
      </w:r>
      <w:r>
        <w:rPr>
          <w:spacing w:val="8"/>
          <w:position w:val="1"/>
          <w:sz w:val="20"/>
          <w:szCs w:val="20"/>
        </w:rPr>
        <w:t>2022</w:t>
      </w:r>
    </w:p>
    <w:p>
      <w:pPr>
        <w:spacing w:line="294" w:lineRule="auto"/>
        <w:rPr>
          <w:rFonts w:ascii="Arial"/>
          <w:sz w:val="21"/>
        </w:rPr>
      </w:pPr>
    </w:p>
    <w:p>
      <w:pPr>
        <w:spacing w:line="294" w:lineRule="auto"/>
        <w:rPr>
          <w:rFonts w:ascii="Arial"/>
          <w:sz w:val="21"/>
        </w:rPr>
      </w:pPr>
    </w:p>
    <w:p>
      <w:pPr>
        <w:spacing w:line="294" w:lineRule="auto"/>
        <w:rPr>
          <w:rFonts w:ascii="Arial"/>
          <w:sz w:val="21"/>
        </w:rPr>
      </w:pPr>
    </w:p>
    <w:p>
      <w:pPr>
        <w:pStyle w:val="2"/>
        <w:spacing w:before="101" w:line="228" w:lineRule="auto"/>
        <w:ind w:left="4042"/>
        <w:outlineLvl w:val="0"/>
        <w:rPr>
          <w:sz w:val="31"/>
          <w:szCs w:val="31"/>
        </w:rPr>
      </w:pPr>
      <w:bookmarkStart w:id="8" w:name="bookmark2"/>
      <w:bookmarkEnd w:id="8"/>
      <w:r>
        <w:rPr>
          <w:spacing w:val="-2"/>
          <w:sz w:val="31"/>
          <w:szCs w:val="31"/>
        </w:rPr>
        <w:t>前</w:t>
      </w:r>
      <w:r>
        <w:rPr>
          <w:spacing w:val="11"/>
          <w:sz w:val="31"/>
          <w:szCs w:val="31"/>
        </w:rPr>
        <w:t xml:space="preserve">    </w:t>
      </w:r>
      <w:r>
        <w:rPr>
          <w:spacing w:val="-2"/>
          <w:sz w:val="31"/>
          <w:szCs w:val="31"/>
        </w:rPr>
        <w:t>言</w:t>
      </w:r>
    </w:p>
    <w:p>
      <w:pPr>
        <w:spacing w:line="316" w:lineRule="auto"/>
        <w:rPr>
          <w:rFonts w:ascii="Arial"/>
          <w:sz w:val="21"/>
        </w:rPr>
      </w:pPr>
    </w:p>
    <w:p>
      <w:pPr>
        <w:spacing w:line="316" w:lineRule="auto"/>
        <w:rPr>
          <w:rFonts w:ascii="Arial"/>
          <w:sz w:val="21"/>
        </w:rPr>
      </w:pPr>
    </w:p>
    <w:p>
      <w:pPr>
        <w:spacing w:before="65" w:line="273" w:lineRule="auto"/>
        <w:ind w:firstLine="419"/>
        <w:rPr>
          <w:rFonts w:ascii="宋体" w:hAnsi="宋体" w:eastAsia="宋体" w:cs="宋体"/>
          <w:sz w:val="20"/>
          <w:szCs w:val="20"/>
        </w:rPr>
      </w:pPr>
      <w:r>
        <w:rPr>
          <w:rFonts w:ascii="宋体" w:hAnsi="宋体" w:eastAsia="宋体" w:cs="宋体"/>
          <w:spacing w:val="9"/>
          <w:sz w:val="20"/>
          <w:szCs w:val="20"/>
        </w:rPr>
        <w:t>本文件按照</w:t>
      </w:r>
      <w:r>
        <w:rPr>
          <w:rFonts w:ascii="宋体" w:hAnsi="宋体" w:eastAsia="宋体" w:cs="宋体"/>
          <w:sz w:val="20"/>
          <w:szCs w:val="20"/>
        </w:rPr>
        <w:t>GB</w:t>
      </w:r>
      <w:r>
        <w:rPr>
          <w:rFonts w:ascii="宋体" w:hAnsi="宋体" w:eastAsia="宋体" w:cs="宋体"/>
          <w:spacing w:val="9"/>
          <w:sz w:val="20"/>
          <w:szCs w:val="20"/>
        </w:rPr>
        <w:t>/T 1.1-2020《标准化工作导则 第1部分：标准化文件的结构</w:t>
      </w:r>
      <w:r>
        <w:rPr>
          <w:rFonts w:ascii="宋体" w:hAnsi="宋体" w:eastAsia="宋体" w:cs="宋体"/>
          <w:spacing w:val="8"/>
          <w:sz w:val="20"/>
          <w:szCs w:val="20"/>
        </w:rPr>
        <w:t>和起草规则》的规定起</w:t>
      </w:r>
      <w:r>
        <w:rPr>
          <w:rFonts w:ascii="宋体" w:hAnsi="宋体" w:eastAsia="宋体" w:cs="宋体"/>
          <w:sz w:val="20"/>
          <w:szCs w:val="20"/>
        </w:rPr>
        <w:t xml:space="preserve"> </w:t>
      </w:r>
      <w:r>
        <w:rPr>
          <w:rFonts w:ascii="宋体" w:hAnsi="宋体" w:eastAsia="宋体" w:cs="宋体"/>
          <w:spacing w:val="-1"/>
          <w:sz w:val="20"/>
          <w:szCs w:val="20"/>
        </w:rPr>
        <w:t>草。</w:t>
      </w:r>
    </w:p>
    <w:p>
      <w:pPr>
        <w:spacing w:before="31" w:line="273" w:lineRule="auto"/>
        <w:ind w:left="419" w:right="1198" w:hanging="2"/>
        <w:rPr>
          <w:rFonts w:ascii="宋体" w:hAnsi="宋体" w:eastAsia="宋体" w:cs="宋体"/>
          <w:sz w:val="20"/>
          <w:szCs w:val="20"/>
        </w:rPr>
      </w:pPr>
      <w:r>
        <w:rPr>
          <w:rFonts w:ascii="宋体" w:hAnsi="宋体" w:eastAsia="宋体" w:cs="宋体"/>
          <w:spacing w:val="9"/>
          <w:sz w:val="20"/>
          <w:szCs w:val="20"/>
        </w:rPr>
        <w:t>请注意本文件某些内容可能涉及专利，本文件发布机构不承担识别这</w:t>
      </w:r>
      <w:r>
        <w:rPr>
          <w:rFonts w:ascii="宋体" w:hAnsi="宋体" w:eastAsia="宋体" w:cs="宋体"/>
          <w:spacing w:val="8"/>
          <w:sz w:val="20"/>
          <w:szCs w:val="20"/>
        </w:rPr>
        <w:t>些专利的责任。</w:t>
      </w:r>
      <w:r>
        <w:rPr>
          <w:rFonts w:ascii="宋体" w:hAnsi="宋体" w:eastAsia="宋体" w:cs="宋体"/>
          <w:sz w:val="20"/>
          <w:szCs w:val="20"/>
        </w:rPr>
        <w:t xml:space="preserve"> </w:t>
      </w:r>
      <w:r>
        <w:rPr>
          <w:rFonts w:ascii="宋体" w:hAnsi="宋体" w:eastAsia="宋体" w:cs="宋体"/>
          <w:spacing w:val="8"/>
          <w:sz w:val="20"/>
          <w:szCs w:val="20"/>
        </w:rPr>
        <w:t>本文件由长沙市工伤保险服务中心提出。</w:t>
      </w:r>
    </w:p>
    <w:p>
      <w:pPr>
        <w:spacing w:before="32" w:line="273" w:lineRule="auto"/>
        <w:ind w:left="420" w:right="4769"/>
        <w:rPr>
          <w:rFonts w:ascii="宋体" w:hAnsi="宋体" w:eastAsia="宋体" w:cs="宋体"/>
          <w:sz w:val="20"/>
          <w:szCs w:val="20"/>
        </w:rPr>
      </w:pPr>
      <w:r>
        <w:rPr>
          <w:rFonts w:ascii="宋体" w:hAnsi="宋体" w:eastAsia="宋体" w:cs="宋体"/>
          <w:spacing w:val="7"/>
          <w:sz w:val="20"/>
          <w:szCs w:val="20"/>
        </w:rPr>
        <w:t>本文件由湖南省人力资源</w:t>
      </w:r>
      <w:r>
        <w:rPr>
          <w:rFonts w:hint="eastAsia" w:ascii="宋体" w:hAnsi="宋体" w:eastAsia="宋体" w:cs="宋体"/>
          <w:spacing w:val="7"/>
          <w:sz w:val="20"/>
          <w:szCs w:val="20"/>
          <w:lang w:eastAsia="zh-CN"/>
        </w:rPr>
        <w:t>和</w:t>
      </w:r>
      <w:r>
        <w:rPr>
          <w:rFonts w:ascii="宋体" w:hAnsi="宋体" w:eastAsia="宋体" w:cs="宋体"/>
          <w:spacing w:val="7"/>
          <w:sz w:val="20"/>
          <w:szCs w:val="20"/>
        </w:rPr>
        <w:t>社会保障厅归口。</w:t>
      </w:r>
      <w:r>
        <w:rPr>
          <w:rFonts w:ascii="宋体" w:hAnsi="宋体" w:eastAsia="宋体" w:cs="宋体"/>
          <w:spacing w:val="12"/>
          <w:sz w:val="20"/>
          <w:szCs w:val="20"/>
        </w:rPr>
        <w:t xml:space="preserve"> </w:t>
      </w:r>
      <w:r>
        <w:rPr>
          <w:rFonts w:ascii="宋体" w:hAnsi="宋体" w:eastAsia="宋体" w:cs="宋体"/>
          <w:spacing w:val="7"/>
          <w:sz w:val="20"/>
          <w:szCs w:val="20"/>
        </w:rPr>
        <w:t>本文件主要起草企业：。</w:t>
      </w:r>
    </w:p>
    <w:p>
      <w:pPr>
        <w:spacing w:before="33" w:line="273" w:lineRule="auto"/>
        <w:ind w:left="420" w:right="6869"/>
        <w:rPr>
          <w:rFonts w:ascii="宋体" w:hAnsi="宋体" w:eastAsia="宋体" w:cs="宋体"/>
          <w:sz w:val="20"/>
          <w:szCs w:val="20"/>
        </w:rPr>
      </w:pPr>
      <w:r>
        <w:rPr>
          <w:rFonts w:ascii="宋体" w:hAnsi="宋体" w:eastAsia="宋体" w:cs="宋体"/>
          <w:spacing w:val="5"/>
          <w:sz w:val="20"/>
          <w:szCs w:val="20"/>
        </w:rPr>
        <w:t>本文件主要起草人：。</w:t>
      </w:r>
      <w:r>
        <w:rPr>
          <w:rFonts w:ascii="宋体" w:hAnsi="宋体" w:eastAsia="宋体" w:cs="宋体"/>
          <w:spacing w:val="2"/>
          <w:sz w:val="20"/>
          <w:szCs w:val="20"/>
        </w:rPr>
        <w:t xml:space="preserve"> </w:t>
      </w:r>
      <w:r>
        <w:rPr>
          <w:rFonts w:ascii="宋体" w:hAnsi="宋体" w:eastAsia="宋体" w:cs="宋体"/>
          <w:spacing w:val="7"/>
          <w:sz w:val="20"/>
          <w:szCs w:val="20"/>
        </w:rPr>
        <w:t>本文件为首次发布。</w:t>
      </w:r>
    </w:p>
    <w:p>
      <w:pPr>
        <w:spacing w:line="273" w:lineRule="auto"/>
        <w:rPr>
          <w:rFonts w:ascii="宋体" w:hAnsi="宋体" w:eastAsia="宋体" w:cs="宋体"/>
          <w:sz w:val="20"/>
          <w:szCs w:val="20"/>
        </w:rPr>
        <w:sectPr>
          <w:footerReference r:id="rId8" w:type="default"/>
          <w:pgSz w:w="11906" w:h="16839"/>
          <w:pgMar w:top="400" w:right="1420" w:bottom="1341" w:left="1141" w:header="0" w:footer="1106" w:gutter="0"/>
          <w:cols w:space="720" w:num="1"/>
        </w:sect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5" w:lineRule="auto"/>
        <w:rPr>
          <w:rFonts w:ascii="Arial"/>
          <w:sz w:val="21"/>
        </w:rPr>
      </w:pPr>
    </w:p>
    <w:p>
      <w:pPr>
        <w:pStyle w:val="2"/>
        <w:spacing w:before="65" w:line="265" w:lineRule="exact"/>
        <w:jc w:val="right"/>
        <w:rPr>
          <w:sz w:val="20"/>
          <w:szCs w:val="20"/>
        </w:rPr>
      </w:pPr>
      <w:r>
        <w:rPr>
          <w:position w:val="1"/>
          <w:sz w:val="20"/>
          <w:szCs w:val="20"/>
        </w:rPr>
        <w:t>DB</w:t>
      </w:r>
      <w:r>
        <w:rPr>
          <w:spacing w:val="8"/>
          <w:position w:val="1"/>
          <w:sz w:val="20"/>
          <w:szCs w:val="20"/>
        </w:rPr>
        <w:t>43/</w:t>
      </w:r>
      <w:r>
        <w:rPr>
          <w:position w:val="1"/>
          <w:sz w:val="20"/>
          <w:szCs w:val="20"/>
        </w:rPr>
        <w:t>T</w:t>
      </w:r>
      <w:r>
        <w:rPr>
          <w:spacing w:val="8"/>
          <w:position w:val="1"/>
          <w:sz w:val="20"/>
          <w:szCs w:val="20"/>
        </w:rPr>
        <w:t xml:space="preserve"> </w:t>
      </w:r>
      <w:r>
        <w:rPr>
          <w:position w:val="1"/>
          <w:sz w:val="20"/>
          <w:szCs w:val="20"/>
        </w:rPr>
        <w:t>XXXX</w:t>
      </w:r>
      <w:r>
        <w:rPr>
          <w:rFonts w:ascii="Times New Roman" w:hAnsi="Times New Roman" w:eastAsia="Times New Roman" w:cs="Times New Roman"/>
          <w:spacing w:val="8"/>
          <w:position w:val="1"/>
          <w:sz w:val="20"/>
          <w:szCs w:val="20"/>
        </w:rPr>
        <w:t>—</w:t>
      </w:r>
      <w:r>
        <w:rPr>
          <w:spacing w:val="8"/>
          <w:position w:val="1"/>
          <w:sz w:val="20"/>
          <w:szCs w:val="20"/>
        </w:rPr>
        <w:t>2022</w:t>
      </w:r>
    </w:p>
    <w:p>
      <w:pPr>
        <w:spacing w:line="275" w:lineRule="auto"/>
        <w:rPr>
          <w:rFonts w:ascii="Arial"/>
          <w:sz w:val="21"/>
        </w:rPr>
      </w:pPr>
    </w:p>
    <w:p>
      <w:pPr>
        <w:spacing w:line="275" w:lineRule="auto"/>
        <w:rPr>
          <w:rFonts w:ascii="Arial"/>
          <w:sz w:val="21"/>
        </w:rPr>
      </w:pPr>
    </w:p>
    <w:p>
      <w:pPr>
        <w:spacing w:line="276" w:lineRule="auto"/>
        <w:rPr>
          <w:rFonts w:ascii="Arial"/>
          <w:sz w:val="21"/>
        </w:rPr>
      </w:pPr>
    </w:p>
    <w:p>
      <w:pPr>
        <w:pStyle w:val="2"/>
        <w:spacing w:before="101" w:line="226" w:lineRule="auto"/>
        <w:ind w:left="2445"/>
        <w:rPr>
          <w:sz w:val="31"/>
          <w:szCs w:val="31"/>
        </w:rPr>
      </w:pPr>
      <w:r>
        <w:rPr>
          <w:spacing w:val="9"/>
          <w:sz w:val="31"/>
          <w:szCs w:val="31"/>
        </w:rPr>
        <w:t>企业工伤预防管理工作基本要求</w:t>
      </w:r>
    </w:p>
    <w:p>
      <w:pPr>
        <w:spacing w:line="263" w:lineRule="auto"/>
        <w:rPr>
          <w:rFonts w:ascii="Arial"/>
          <w:sz w:val="21"/>
        </w:rPr>
      </w:pPr>
    </w:p>
    <w:p>
      <w:pPr>
        <w:spacing w:line="264" w:lineRule="auto"/>
        <w:rPr>
          <w:rFonts w:ascii="Arial"/>
          <w:sz w:val="21"/>
        </w:rPr>
      </w:pPr>
    </w:p>
    <w:p>
      <w:pPr>
        <w:pStyle w:val="2"/>
        <w:spacing w:before="65" w:line="231" w:lineRule="auto"/>
        <w:ind w:left="16"/>
        <w:outlineLvl w:val="0"/>
        <w:rPr>
          <w:sz w:val="20"/>
          <w:szCs w:val="20"/>
        </w:rPr>
      </w:pPr>
      <w:bookmarkStart w:id="9" w:name="bookmark3"/>
      <w:bookmarkEnd w:id="9"/>
      <w:r>
        <w:rPr>
          <w:spacing w:val="-3"/>
          <w:sz w:val="20"/>
          <w:szCs w:val="20"/>
        </w:rPr>
        <w:t>1</w:t>
      </w:r>
      <w:r>
        <w:rPr>
          <w:spacing w:val="11"/>
          <w:sz w:val="20"/>
          <w:szCs w:val="20"/>
        </w:rPr>
        <w:t xml:space="preserve">  </w:t>
      </w:r>
      <w:r>
        <w:rPr>
          <w:spacing w:val="-3"/>
          <w:sz w:val="20"/>
          <w:szCs w:val="20"/>
        </w:rPr>
        <w:t>范围</w:t>
      </w:r>
    </w:p>
    <w:p>
      <w:pPr>
        <w:spacing w:line="306" w:lineRule="auto"/>
        <w:rPr>
          <w:rFonts w:ascii="Arial"/>
          <w:sz w:val="21"/>
        </w:rPr>
      </w:pPr>
    </w:p>
    <w:p>
      <w:pPr>
        <w:spacing w:before="65" w:line="273" w:lineRule="auto"/>
        <w:ind w:left="426" w:right="3302"/>
        <w:rPr>
          <w:rFonts w:ascii="宋体" w:hAnsi="宋体" w:eastAsia="宋体" w:cs="宋体"/>
          <w:sz w:val="20"/>
          <w:szCs w:val="20"/>
        </w:rPr>
      </w:pPr>
      <w:r>
        <w:rPr>
          <w:rFonts w:ascii="宋体" w:hAnsi="宋体" w:eastAsia="宋体" w:cs="宋体"/>
          <w:spacing w:val="8"/>
          <w:sz w:val="20"/>
          <w:szCs w:val="20"/>
        </w:rPr>
        <w:t xml:space="preserve">本文件规定了企业工伤预防管理工作的总体要求和工作要求。 </w:t>
      </w:r>
      <w:r>
        <w:rPr>
          <w:rFonts w:ascii="宋体" w:hAnsi="宋体" w:eastAsia="宋体" w:cs="宋体"/>
          <w:spacing w:val="9"/>
          <w:sz w:val="20"/>
          <w:szCs w:val="20"/>
        </w:rPr>
        <w:t>本文件适用于企业生产经营场所的工伤预防管理工作。</w:t>
      </w:r>
    </w:p>
    <w:p>
      <w:pPr>
        <w:spacing w:line="277" w:lineRule="auto"/>
        <w:rPr>
          <w:rFonts w:ascii="Arial"/>
          <w:sz w:val="21"/>
        </w:rPr>
      </w:pPr>
    </w:p>
    <w:p>
      <w:pPr>
        <w:pStyle w:val="2"/>
        <w:spacing w:before="65" w:line="230" w:lineRule="auto"/>
        <w:ind w:left="3"/>
        <w:outlineLvl w:val="0"/>
        <w:rPr>
          <w:sz w:val="20"/>
          <w:szCs w:val="20"/>
        </w:rPr>
      </w:pPr>
      <w:bookmarkStart w:id="10" w:name="bookmark4"/>
      <w:bookmarkEnd w:id="10"/>
      <w:r>
        <w:rPr>
          <w:spacing w:val="7"/>
          <w:sz w:val="20"/>
          <w:szCs w:val="20"/>
        </w:rPr>
        <w:t>2  规范性引用文件</w:t>
      </w:r>
    </w:p>
    <w:p>
      <w:pPr>
        <w:spacing w:line="307" w:lineRule="auto"/>
        <w:rPr>
          <w:rFonts w:ascii="Arial"/>
          <w:sz w:val="21"/>
        </w:rPr>
      </w:pPr>
    </w:p>
    <w:p>
      <w:pPr>
        <w:spacing w:before="66" w:line="278" w:lineRule="auto"/>
        <w:ind w:left="4" w:right="1" w:firstLine="427"/>
        <w:jc w:val="both"/>
        <w:rPr>
          <w:rFonts w:ascii="宋体" w:hAnsi="宋体" w:eastAsia="宋体" w:cs="宋体"/>
          <w:sz w:val="20"/>
          <w:szCs w:val="20"/>
        </w:rPr>
      </w:pPr>
      <w:r>
        <w:rPr>
          <w:rFonts w:ascii="宋体" w:hAnsi="宋体" w:eastAsia="宋体" w:cs="宋体"/>
          <w:spacing w:val="7"/>
          <w:sz w:val="20"/>
          <w:szCs w:val="20"/>
        </w:rPr>
        <w:t>下列文件中的内容通过对文中的规范性引用而构成本文件必不可少的条款。其中，注日期的引用文</w:t>
      </w:r>
      <w:r>
        <w:rPr>
          <w:rFonts w:ascii="宋体" w:hAnsi="宋体" w:eastAsia="宋体" w:cs="宋体"/>
          <w:spacing w:val="18"/>
          <w:sz w:val="20"/>
          <w:szCs w:val="20"/>
        </w:rPr>
        <w:t xml:space="preserve"> </w:t>
      </w:r>
      <w:r>
        <w:rPr>
          <w:rFonts w:ascii="宋体" w:hAnsi="宋体" w:eastAsia="宋体" w:cs="宋体"/>
          <w:spacing w:val="8"/>
          <w:sz w:val="20"/>
          <w:szCs w:val="20"/>
        </w:rPr>
        <w:t>件，仅该日期对应的版本适用于本文件。不注日期的引用文件，其</w:t>
      </w:r>
      <w:r>
        <w:rPr>
          <w:rFonts w:ascii="宋体" w:hAnsi="宋体" w:eastAsia="宋体" w:cs="宋体"/>
          <w:spacing w:val="7"/>
          <w:sz w:val="20"/>
          <w:szCs w:val="20"/>
        </w:rPr>
        <w:t>最新版本（包括所有的修改单）适用</w:t>
      </w:r>
      <w:r>
        <w:rPr>
          <w:rFonts w:ascii="宋体" w:hAnsi="宋体" w:eastAsia="宋体" w:cs="宋体"/>
          <w:sz w:val="20"/>
          <w:szCs w:val="20"/>
        </w:rPr>
        <w:t xml:space="preserve"> </w:t>
      </w:r>
      <w:r>
        <w:rPr>
          <w:rFonts w:ascii="宋体" w:hAnsi="宋体" w:eastAsia="宋体" w:cs="宋体"/>
          <w:spacing w:val="6"/>
          <w:sz w:val="20"/>
          <w:szCs w:val="20"/>
        </w:rPr>
        <w:t>于本文件。</w:t>
      </w:r>
    </w:p>
    <w:p>
      <w:pPr>
        <w:spacing w:before="32" w:line="228" w:lineRule="auto"/>
        <w:ind w:left="423"/>
        <w:rPr>
          <w:rFonts w:ascii="宋体" w:hAnsi="宋体" w:eastAsia="宋体" w:cs="宋体"/>
          <w:sz w:val="20"/>
          <w:szCs w:val="20"/>
        </w:rPr>
      </w:pPr>
      <w:r>
        <w:rPr>
          <w:rFonts w:ascii="宋体" w:hAnsi="宋体" w:eastAsia="宋体" w:cs="宋体"/>
          <w:sz w:val="20"/>
          <w:szCs w:val="20"/>
        </w:rPr>
        <w:t>GB</w:t>
      </w:r>
      <w:r>
        <w:rPr>
          <w:rFonts w:ascii="宋体" w:hAnsi="宋体" w:eastAsia="宋体" w:cs="宋体"/>
          <w:spacing w:val="7"/>
          <w:sz w:val="20"/>
          <w:szCs w:val="20"/>
        </w:rPr>
        <w:t>/T 19000</w:t>
      </w:r>
      <w:r>
        <w:rPr>
          <w:rFonts w:ascii="宋体" w:hAnsi="宋体" w:eastAsia="宋体" w:cs="宋体"/>
          <w:spacing w:val="9"/>
          <w:sz w:val="20"/>
          <w:szCs w:val="20"/>
        </w:rPr>
        <w:t xml:space="preserve">  </w:t>
      </w:r>
      <w:r>
        <w:rPr>
          <w:rFonts w:ascii="宋体" w:hAnsi="宋体" w:eastAsia="宋体" w:cs="宋体"/>
          <w:spacing w:val="7"/>
          <w:sz w:val="20"/>
          <w:szCs w:val="20"/>
        </w:rPr>
        <w:t>质量管理体系</w:t>
      </w:r>
      <w:r>
        <w:rPr>
          <w:rFonts w:ascii="宋体" w:hAnsi="宋体" w:eastAsia="宋体" w:cs="宋体"/>
          <w:spacing w:val="16"/>
          <w:sz w:val="20"/>
          <w:szCs w:val="20"/>
        </w:rPr>
        <w:t xml:space="preserve"> </w:t>
      </w:r>
      <w:r>
        <w:rPr>
          <w:rFonts w:ascii="宋体" w:hAnsi="宋体" w:eastAsia="宋体" w:cs="宋体"/>
          <w:spacing w:val="7"/>
          <w:sz w:val="20"/>
          <w:szCs w:val="20"/>
        </w:rPr>
        <w:t>基础和术语</w:t>
      </w:r>
    </w:p>
    <w:p>
      <w:pPr>
        <w:spacing w:before="66" w:line="273" w:lineRule="auto"/>
        <w:ind w:left="423" w:right="4316"/>
        <w:rPr>
          <w:rFonts w:ascii="宋体" w:hAnsi="宋体" w:eastAsia="宋体" w:cs="宋体"/>
          <w:sz w:val="20"/>
          <w:szCs w:val="20"/>
        </w:rPr>
      </w:pPr>
      <w:r>
        <w:rPr>
          <w:rFonts w:ascii="宋体" w:hAnsi="宋体" w:eastAsia="宋体" w:cs="宋体"/>
          <w:sz w:val="20"/>
          <w:szCs w:val="20"/>
        </w:rPr>
        <w:t>GB</w:t>
      </w:r>
      <w:r>
        <w:rPr>
          <w:rFonts w:ascii="宋体" w:hAnsi="宋体" w:eastAsia="宋体" w:cs="宋体"/>
          <w:spacing w:val="7"/>
          <w:sz w:val="20"/>
          <w:szCs w:val="20"/>
        </w:rPr>
        <w:t>/T 33000—2016  企业安全生产标准化基本规范</w:t>
      </w:r>
      <w:r>
        <w:rPr>
          <w:rFonts w:ascii="宋体" w:hAnsi="宋体" w:eastAsia="宋体" w:cs="宋体"/>
          <w:spacing w:val="17"/>
          <w:sz w:val="20"/>
          <w:szCs w:val="20"/>
        </w:rPr>
        <w:t xml:space="preserve"> </w:t>
      </w:r>
      <w:r>
        <w:rPr>
          <w:rFonts w:ascii="宋体" w:hAnsi="宋体" w:eastAsia="宋体" w:cs="宋体"/>
          <w:sz w:val="20"/>
          <w:szCs w:val="20"/>
        </w:rPr>
        <w:t>GB</w:t>
      </w:r>
      <w:r>
        <w:rPr>
          <w:rFonts w:ascii="宋体" w:hAnsi="宋体" w:eastAsia="宋体" w:cs="宋体"/>
          <w:spacing w:val="8"/>
          <w:sz w:val="20"/>
          <w:szCs w:val="20"/>
        </w:rPr>
        <w:t xml:space="preserve"> 39800（所有部分） 个体防护装备配备规范</w:t>
      </w:r>
    </w:p>
    <w:p>
      <w:pPr>
        <w:spacing w:before="31" w:line="228" w:lineRule="auto"/>
        <w:ind w:left="423"/>
        <w:rPr>
          <w:rFonts w:ascii="宋体" w:hAnsi="宋体" w:eastAsia="宋体" w:cs="宋体"/>
          <w:sz w:val="20"/>
          <w:szCs w:val="20"/>
        </w:rPr>
      </w:pPr>
      <w:r>
        <w:rPr>
          <w:rFonts w:ascii="宋体" w:hAnsi="宋体" w:eastAsia="宋体" w:cs="宋体"/>
          <w:sz w:val="20"/>
          <w:szCs w:val="20"/>
        </w:rPr>
        <w:t>GB</w:t>
      </w:r>
      <w:r>
        <w:rPr>
          <w:rFonts w:ascii="宋体" w:hAnsi="宋体" w:eastAsia="宋体" w:cs="宋体"/>
          <w:spacing w:val="8"/>
          <w:sz w:val="20"/>
          <w:szCs w:val="20"/>
        </w:rPr>
        <w:t>/T 45001  职业健康安全管理体系 要求及使用指南</w:t>
      </w:r>
    </w:p>
    <w:p>
      <w:pPr>
        <w:spacing w:line="310" w:lineRule="auto"/>
        <w:rPr>
          <w:rFonts w:ascii="Arial"/>
          <w:sz w:val="21"/>
        </w:rPr>
      </w:pPr>
    </w:p>
    <w:p>
      <w:pPr>
        <w:pStyle w:val="2"/>
        <w:spacing w:before="66" w:line="231" w:lineRule="auto"/>
        <w:ind w:left="5"/>
        <w:outlineLvl w:val="0"/>
        <w:rPr>
          <w:sz w:val="20"/>
          <w:szCs w:val="20"/>
        </w:rPr>
      </w:pPr>
      <w:bookmarkStart w:id="11" w:name="bookmark5"/>
      <w:bookmarkEnd w:id="11"/>
      <w:r>
        <w:rPr>
          <w:spacing w:val="6"/>
          <w:sz w:val="20"/>
          <w:szCs w:val="20"/>
        </w:rPr>
        <w:t>3</w:t>
      </w:r>
      <w:r>
        <w:rPr>
          <w:spacing w:val="10"/>
          <w:sz w:val="20"/>
          <w:szCs w:val="20"/>
        </w:rPr>
        <w:t xml:space="preserve">  </w:t>
      </w:r>
      <w:r>
        <w:rPr>
          <w:spacing w:val="6"/>
          <w:sz w:val="20"/>
          <w:szCs w:val="20"/>
        </w:rPr>
        <w:t>术语和定义</w:t>
      </w:r>
    </w:p>
    <w:p>
      <w:pPr>
        <w:spacing w:line="307" w:lineRule="auto"/>
        <w:rPr>
          <w:rFonts w:ascii="Arial"/>
          <w:sz w:val="21"/>
        </w:rPr>
      </w:pPr>
    </w:p>
    <w:p>
      <w:pPr>
        <w:pStyle w:val="2"/>
        <w:spacing w:before="65" w:line="400" w:lineRule="auto"/>
        <w:ind w:left="5" w:right="2882" w:firstLine="417"/>
        <w:rPr>
          <w:sz w:val="20"/>
          <w:szCs w:val="20"/>
        </w:rPr>
      </w:pPr>
      <w:r>
        <w:rPr>
          <w:rFonts w:ascii="宋体" w:hAnsi="宋体" w:eastAsia="宋体" w:cs="宋体"/>
          <w:sz w:val="20"/>
          <w:szCs w:val="20"/>
        </w:rPr>
        <w:t>GB</w:t>
      </w:r>
      <w:r>
        <w:rPr>
          <w:rFonts w:ascii="宋体" w:hAnsi="宋体" w:eastAsia="宋体" w:cs="宋体"/>
          <w:spacing w:val="7"/>
          <w:sz w:val="20"/>
          <w:szCs w:val="20"/>
        </w:rPr>
        <w:t>/T 19001和</w:t>
      </w:r>
      <w:r>
        <w:rPr>
          <w:rFonts w:ascii="宋体" w:hAnsi="宋体" w:eastAsia="宋体" w:cs="宋体"/>
          <w:sz w:val="20"/>
          <w:szCs w:val="20"/>
        </w:rPr>
        <w:t>GB</w:t>
      </w:r>
      <w:r>
        <w:rPr>
          <w:rFonts w:ascii="宋体" w:hAnsi="宋体" w:eastAsia="宋体" w:cs="宋体"/>
          <w:spacing w:val="7"/>
          <w:sz w:val="20"/>
          <w:szCs w:val="20"/>
        </w:rPr>
        <w:t>/T 45001界定的及下列术语和定义适用于本文件。</w:t>
      </w:r>
      <w:r>
        <w:rPr>
          <w:rFonts w:ascii="宋体" w:hAnsi="宋体" w:eastAsia="宋体" w:cs="宋体"/>
          <w:spacing w:val="2"/>
          <w:sz w:val="20"/>
          <w:szCs w:val="20"/>
        </w:rPr>
        <w:t xml:space="preserve"> </w:t>
      </w:r>
      <w:r>
        <w:rPr>
          <w:spacing w:val="2"/>
          <w:sz w:val="20"/>
          <w:szCs w:val="20"/>
        </w:rPr>
        <w:t>3.1</w:t>
      </w:r>
    </w:p>
    <w:p>
      <w:pPr>
        <w:pStyle w:val="2"/>
        <w:spacing w:before="70" w:line="226" w:lineRule="auto"/>
        <w:ind w:left="426"/>
        <w:rPr>
          <w:sz w:val="20"/>
          <w:szCs w:val="20"/>
        </w:rPr>
      </w:pPr>
      <w:r>
        <w:rPr>
          <w:spacing w:val="19"/>
          <w:sz w:val="20"/>
          <w:szCs w:val="20"/>
        </w:rPr>
        <w:t xml:space="preserve">工伤预防 </w:t>
      </w:r>
      <w:r>
        <w:rPr>
          <w:sz w:val="20"/>
          <w:szCs w:val="20"/>
        </w:rPr>
        <w:t>work</w:t>
      </w:r>
      <w:r>
        <w:rPr>
          <w:spacing w:val="19"/>
          <w:sz w:val="20"/>
          <w:szCs w:val="20"/>
        </w:rPr>
        <w:t>-</w:t>
      </w:r>
      <w:r>
        <w:rPr>
          <w:sz w:val="20"/>
          <w:szCs w:val="20"/>
        </w:rPr>
        <w:t>related</w:t>
      </w:r>
      <w:r>
        <w:rPr>
          <w:spacing w:val="52"/>
          <w:sz w:val="20"/>
          <w:szCs w:val="20"/>
        </w:rPr>
        <w:t xml:space="preserve"> </w:t>
      </w:r>
      <w:r>
        <w:rPr>
          <w:sz w:val="20"/>
          <w:szCs w:val="20"/>
        </w:rPr>
        <w:t>injury</w:t>
      </w:r>
      <w:r>
        <w:rPr>
          <w:spacing w:val="19"/>
          <w:sz w:val="20"/>
          <w:szCs w:val="20"/>
        </w:rPr>
        <w:t xml:space="preserve"> </w:t>
      </w:r>
      <w:r>
        <w:rPr>
          <w:sz w:val="20"/>
          <w:szCs w:val="20"/>
        </w:rPr>
        <w:t>prevention</w:t>
      </w:r>
    </w:p>
    <w:p>
      <w:pPr>
        <w:spacing w:before="223" w:line="273" w:lineRule="auto"/>
        <w:ind w:left="5" w:right="3" w:firstLine="419"/>
        <w:rPr>
          <w:rFonts w:ascii="宋体" w:hAnsi="宋体" w:eastAsia="宋体" w:cs="宋体"/>
          <w:sz w:val="20"/>
          <w:szCs w:val="20"/>
        </w:rPr>
      </w:pPr>
      <w:r>
        <w:rPr>
          <w:rFonts w:ascii="宋体" w:hAnsi="宋体" w:eastAsia="宋体" w:cs="宋体"/>
          <w:spacing w:val="8"/>
          <w:sz w:val="20"/>
          <w:szCs w:val="20"/>
        </w:rPr>
        <w:t>采用经济、管理和技术等手段，事先防范职业伤亡事</w:t>
      </w:r>
      <w:r>
        <w:rPr>
          <w:rFonts w:ascii="宋体" w:hAnsi="宋体" w:eastAsia="宋体" w:cs="宋体"/>
          <w:spacing w:val="7"/>
          <w:sz w:val="20"/>
          <w:szCs w:val="20"/>
        </w:rPr>
        <w:t>故以及职业病的发生，改善和创造有利于安全</w:t>
      </w:r>
      <w:r>
        <w:rPr>
          <w:rFonts w:ascii="宋体" w:hAnsi="宋体" w:eastAsia="宋体" w:cs="宋体"/>
          <w:sz w:val="20"/>
          <w:szCs w:val="20"/>
        </w:rPr>
        <w:t xml:space="preserve"> </w:t>
      </w:r>
      <w:r>
        <w:rPr>
          <w:rFonts w:ascii="宋体" w:hAnsi="宋体" w:eastAsia="宋体" w:cs="宋体"/>
          <w:spacing w:val="10"/>
          <w:sz w:val="20"/>
          <w:szCs w:val="20"/>
        </w:rPr>
        <w:t>健康的劳动条件，减少工伤事故及职业病的</w:t>
      </w:r>
      <w:r>
        <w:rPr>
          <w:rFonts w:ascii="宋体" w:hAnsi="宋体" w:eastAsia="宋体" w:cs="宋体"/>
          <w:spacing w:val="9"/>
          <w:sz w:val="20"/>
          <w:szCs w:val="20"/>
        </w:rPr>
        <w:t>隐患，保护劳动者在劳动过程中的安全和健康。</w:t>
      </w:r>
    </w:p>
    <w:p>
      <w:pPr>
        <w:pStyle w:val="2"/>
        <w:spacing w:before="218" w:line="191" w:lineRule="auto"/>
        <w:ind w:left="5"/>
        <w:rPr>
          <w:sz w:val="20"/>
          <w:szCs w:val="20"/>
        </w:rPr>
      </w:pPr>
      <w:r>
        <w:rPr>
          <w:spacing w:val="2"/>
          <w:sz w:val="20"/>
          <w:szCs w:val="20"/>
        </w:rPr>
        <w:t>3.2</w:t>
      </w:r>
    </w:p>
    <w:p>
      <w:pPr>
        <w:pStyle w:val="2"/>
        <w:spacing w:before="231" w:line="232" w:lineRule="auto"/>
        <w:ind w:left="423"/>
        <w:rPr>
          <w:sz w:val="20"/>
          <w:szCs w:val="20"/>
        </w:rPr>
      </w:pPr>
      <w:r>
        <w:rPr>
          <w:spacing w:val="12"/>
          <w:sz w:val="20"/>
          <w:szCs w:val="20"/>
        </w:rPr>
        <w:t>危害因素</w:t>
      </w:r>
      <w:r>
        <w:rPr>
          <w:spacing w:val="-33"/>
          <w:sz w:val="20"/>
          <w:szCs w:val="20"/>
        </w:rPr>
        <w:t xml:space="preserve"> </w:t>
      </w:r>
      <w:r>
        <w:rPr>
          <w:sz w:val="20"/>
          <w:szCs w:val="20"/>
        </w:rPr>
        <w:t>hazard</w:t>
      </w:r>
    </w:p>
    <w:p>
      <w:pPr>
        <w:spacing w:before="216" w:line="228" w:lineRule="auto"/>
        <w:ind w:left="427"/>
        <w:rPr>
          <w:rFonts w:ascii="宋体" w:hAnsi="宋体" w:eastAsia="宋体" w:cs="宋体"/>
          <w:sz w:val="20"/>
          <w:szCs w:val="20"/>
        </w:rPr>
      </w:pPr>
      <w:r>
        <w:rPr>
          <w:rFonts w:ascii="宋体" w:hAnsi="宋体" w:eastAsia="宋体" w:cs="宋体"/>
          <w:spacing w:val="9"/>
          <w:sz w:val="20"/>
          <w:szCs w:val="20"/>
        </w:rPr>
        <w:t>可能造成人员伤亡或影响人体健康、导致疾病和对物造成突发性或慢性损坏的因素。</w:t>
      </w:r>
    </w:p>
    <w:p>
      <w:pPr>
        <w:spacing w:line="310" w:lineRule="auto"/>
        <w:rPr>
          <w:rFonts w:ascii="Arial"/>
          <w:sz w:val="21"/>
        </w:rPr>
      </w:pPr>
    </w:p>
    <w:p>
      <w:pPr>
        <w:pStyle w:val="2"/>
        <w:spacing w:before="65" w:line="231" w:lineRule="auto"/>
        <w:rPr>
          <w:sz w:val="20"/>
          <w:szCs w:val="20"/>
        </w:rPr>
      </w:pPr>
      <w:r>
        <w:rPr>
          <w:spacing w:val="5"/>
          <w:sz w:val="20"/>
          <w:szCs w:val="20"/>
        </w:rPr>
        <w:t>4</w:t>
      </w:r>
      <w:r>
        <w:rPr>
          <w:spacing w:val="13"/>
          <w:sz w:val="20"/>
          <w:szCs w:val="20"/>
        </w:rPr>
        <w:t xml:space="preserve">  </w:t>
      </w:r>
      <w:r>
        <w:rPr>
          <w:spacing w:val="5"/>
          <w:sz w:val="20"/>
          <w:szCs w:val="20"/>
        </w:rPr>
        <w:t>总体要求</w:t>
      </w:r>
    </w:p>
    <w:p>
      <w:pPr>
        <w:spacing w:line="306" w:lineRule="auto"/>
        <w:rPr>
          <w:rFonts w:ascii="Arial"/>
          <w:sz w:val="21"/>
        </w:rPr>
      </w:pPr>
    </w:p>
    <w:p>
      <w:pPr>
        <w:pStyle w:val="2"/>
        <w:spacing w:before="66" w:line="231" w:lineRule="auto"/>
        <w:rPr>
          <w:sz w:val="20"/>
          <w:szCs w:val="20"/>
        </w:rPr>
      </w:pPr>
      <w:r>
        <w:rPr>
          <w:spacing w:val="6"/>
          <w:sz w:val="20"/>
          <w:szCs w:val="20"/>
        </w:rPr>
        <w:t>4.1  组织机构</w:t>
      </w:r>
    </w:p>
    <w:p>
      <w:pPr>
        <w:pStyle w:val="2"/>
        <w:spacing w:before="219" w:line="257" w:lineRule="auto"/>
        <w:ind w:left="8" w:right="10" w:hanging="9"/>
        <w:rPr>
          <w:rFonts w:ascii="宋体" w:hAnsi="宋体" w:eastAsia="宋体" w:cs="宋体"/>
          <w:sz w:val="20"/>
          <w:szCs w:val="20"/>
        </w:rPr>
      </w:pPr>
      <w:r>
        <w:rPr>
          <w:spacing w:val="9"/>
          <w:sz w:val="20"/>
          <w:szCs w:val="20"/>
        </w:rPr>
        <w:t xml:space="preserve">4.1.1  </w:t>
      </w:r>
      <w:r>
        <w:rPr>
          <w:rFonts w:ascii="宋体" w:hAnsi="宋体" w:eastAsia="宋体" w:cs="宋体"/>
          <w:spacing w:val="9"/>
          <w:sz w:val="20"/>
          <w:szCs w:val="20"/>
        </w:rPr>
        <w:t>企业主要负责人应负责本单位工伤预防管理机构的建立，机构可与企业安全生产管理机构合署 办公，建立健全并落实本单位全员工伤预防责</w:t>
      </w:r>
      <w:r>
        <w:rPr>
          <w:rFonts w:ascii="宋体" w:hAnsi="宋体" w:eastAsia="宋体" w:cs="宋体"/>
          <w:spacing w:val="8"/>
          <w:sz w:val="20"/>
          <w:szCs w:val="20"/>
        </w:rPr>
        <w:t>任制。</w:t>
      </w:r>
    </w:p>
    <w:p>
      <w:pPr>
        <w:pStyle w:val="2"/>
        <w:spacing w:before="67" w:line="257" w:lineRule="auto"/>
        <w:ind w:left="8" w:right="1" w:hanging="8"/>
        <w:rPr>
          <w:rFonts w:ascii="宋体" w:hAnsi="宋体" w:eastAsia="宋体" w:cs="宋体"/>
          <w:sz w:val="20"/>
          <w:szCs w:val="20"/>
        </w:rPr>
      </w:pPr>
      <w:r>
        <w:rPr>
          <w:spacing w:val="9"/>
          <w:sz w:val="20"/>
          <w:szCs w:val="20"/>
        </w:rPr>
        <w:t xml:space="preserve">4.1.2  </w:t>
      </w:r>
      <w:r>
        <w:rPr>
          <w:rFonts w:ascii="宋体" w:hAnsi="宋体" w:eastAsia="宋体" w:cs="宋体"/>
          <w:spacing w:val="9"/>
          <w:sz w:val="20"/>
          <w:szCs w:val="20"/>
        </w:rPr>
        <w:t xml:space="preserve">企业应配备专（兼）职工伤预防管理人员，并满足工伤预防管理工作要求。管理人员必须通过 </w:t>
      </w:r>
      <w:r>
        <w:rPr>
          <w:rFonts w:ascii="宋体" w:hAnsi="宋体" w:eastAsia="宋体" w:cs="宋体"/>
          <w:spacing w:val="8"/>
          <w:sz w:val="20"/>
          <w:szCs w:val="20"/>
        </w:rPr>
        <w:t>工伤预防管理知识培训并考核合格，具备与本单位所从事的生产</w:t>
      </w:r>
      <w:r>
        <w:rPr>
          <w:rFonts w:ascii="宋体" w:hAnsi="宋体" w:eastAsia="宋体" w:cs="宋体"/>
          <w:spacing w:val="7"/>
          <w:sz w:val="20"/>
          <w:szCs w:val="20"/>
        </w:rPr>
        <w:t>经营活动相应的工伤预防知识和管理能</w:t>
      </w:r>
    </w:p>
    <w:p>
      <w:pPr>
        <w:spacing w:before="66" w:line="228" w:lineRule="auto"/>
        <w:ind w:left="8"/>
        <w:rPr>
          <w:rFonts w:ascii="宋体" w:hAnsi="宋体" w:eastAsia="宋体" w:cs="宋体"/>
          <w:sz w:val="20"/>
          <w:szCs w:val="20"/>
        </w:rPr>
      </w:pPr>
      <w:r>
        <w:rPr>
          <w:rFonts w:ascii="宋体" w:hAnsi="宋体" w:eastAsia="宋体" w:cs="宋体"/>
          <w:spacing w:val="-2"/>
          <w:sz w:val="20"/>
          <w:szCs w:val="20"/>
        </w:rPr>
        <w:t>力。</w:t>
      </w:r>
    </w:p>
    <w:p>
      <w:pPr>
        <w:spacing w:line="228" w:lineRule="auto"/>
        <w:rPr>
          <w:rFonts w:ascii="宋体" w:hAnsi="宋体" w:eastAsia="宋体" w:cs="宋体"/>
          <w:sz w:val="20"/>
          <w:szCs w:val="20"/>
        </w:rPr>
        <w:sectPr>
          <w:footerReference r:id="rId9" w:type="default"/>
          <w:pgSz w:w="11906" w:h="16839"/>
          <w:pgMar w:top="400" w:right="1133" w:bottom="1313" w:left="1418" w:header="0" w:footer="1134" w:gutter="0"/>
          <w:cols w:space="720" w:num="1"/>
        </w:sect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5" w:lineRule="auto"/>
        <w:rPr>
          <w:rFonts w:ascii="Arial"/>
          <w:sz w:val="21"/>
        </w:rPr>
      </w:pPr>
    </w:p>
    <w:p>
      <w:pPr>
        <w:pStyle w:val="2"/>
        <w:spacing w:before="65" w:line="265" w:lineRule="exact"/>
        <w:ind w:left="6"/>
        <w:rPr>
          <w:sz w:val="20"/>
          <w:szCs w:val="20"/>
        </w:rPr>
      </w:pPr>
      <w:r>
        <w:rPr>
          <w:position w:val="1"/>
          <w:sz w:val="20"/>
          <w:szCs w:val="20"/>
        </w:rPr>
        <w:t>DB</w:t>
      </w:r>
      <w:r>
        <w:rPr>
          <w:spacing w:val="8"/>
          <w:position w:val="1"/>
          <w:sz w:val="20"/>
          <w:szCs w:val="20"/>
        </w:rPr>
        <w:t>43/</w:t>
      </w:r>
      <w:r>
        <w:rPr>
          <w:position w:val="1"/>
          <w:sz w:val="20"/>
          <w:szCs w:val="20"/>
        </w:rPr>
        <w:t>T</w:t>
      </w:r>
      <w:r>
        <w:rPr>
          <w:spacing w:val="8"/>
          <w:position w:val="1"/>
          <w:sz w:val="20"/>
          <w:szCs w:val="20"/>
        </w:rPr>
        <w:t xml:space="preserve"> </w:t>
      </w:r>
      <w:r>
        <w:rPr>
          <w:position w:val="1"/>
          <w:sz w:val="20"/>
          <w:szCs w:val="20"/>
        </w:rPr>
        <w:t>XXXX</w:t>
      </w:r>
      <w:r>
        <w:rPr>
          <w:rFonts w:ascii="Times New Roman" w:hAnsi="Times New Roman" w:eastAsia="Times New Roman" w:cs="Times New Roman"/>
          <w:spacing w:val="8"/>
          <w:position w:val="1"/>
          <w:sz w:val="20"/>
          <w:szCs w:val="20"/>
        </w:rPr>
        <w:t>—</w:t>
      </w:r>
      <w:r>
        <w:rPr>
          <w:spacing w:val="8"/>
          <w:position w:val="1"/>
          <w:sz w:val="20"/>
          <w:szCs w:val="20"/>
        </w:rPr>
        <w:t>2022</w:t>
      </w:r>
    </w:p>
    <w:p>
      <w:pPr>
        <w:pStyle w:val="2"/>
        <w:spacing w:before="249" w:line="231" w:lineRule="auto"/>
        <w:rPr>
          <w:sz w:val="20"/>
          <w:szCs w:val="20"/>
        </w:rPr>
      </w:pPr>
      <w:r>
        <w:rPr>
          <w:spacing w:val="7"/>
          <w:sz w:val="20"/>
          <w:szCs w:val="20"/>
        </w:rPr>
        <w:t>4.2  管理体系构建</w:t>
      </w:r>
    </w:p>
    <w:p>
      <w:pPr>
        <w:pStyle w:val="2"/>
        <w:spacing w:before="218" w:line="257" w:lineRule="auto"/>
        <w:ind w:left="10" w:right="66" w:hanging="10"/>
        <w:rPr>
          <w:rFonts w:ascii="宋体" w:hAnsi="宋体" w:eastAsia="宋体" w:cs="宋体"/>
          <w:sz w:val="20"/>
          <w:szCs w:val="20"/>
        </w:rPr>
      </w:pPr>
      <w:r>
        <w:rPr>
          <w:spacing w:val="9"/>
          <w:sz w:val="20"/>
          <w:szCs w:val="20"/>
        </w:rPr>
        <w:t xml:space="preserve">4.2.1  </w:t>
      </w:r>
      <w:r>
        <w:rPr>
          <w:rFonts w:ascii="宋体" w:hAnsi="宋体" w:eastAsia="宋体" w:cs="宋体"/>
          <w:spacing w:val="9"/>
          <w:sz w:val="20"/>
          <w:szCs w:val="20"/>
        </w:rPr>
        <w:t>工伤预防管理体系是工伤管理体系的重要组成部分，企业应分析企业相关环境、制定工伤预防 管理的方针和目标，并建立工伤预防管理体系，健全并实施规章制度，规范管理过程。</w:t>
      </w:r>
    </w:p>
    <w:p>
      <w:pPr>
        <w:pStyle w:val="2"/>
        <w:spacing w:before="65" w:line="228" w:lineRule="auto"/>
        <w:rPr>
          <w:rFonts w:ascii="宋体" w:hAnsi="宋体" w:eastAsia="宋体" w:cs="宋体"/>
          <w:sz w:val="20"/>
          <w:szCs w:val="20"/>
        </w:rPr>
      </w:pPr>
      <w:r>
        <w:rPr>
          <w:spacing w:val="8"/>
          <w:sz w:val="20"/>
          <w:szCs w:val="20"/>
        </w:rPr>
        <w:t xml:space="preserve">4.2.2  </w:t>
      </w:r>
      <w:r>
        <w:rPr>
          <w:rFonts w:ascii="宋体" w:hAnsi="宋体" w:eastAsia="宋体" w:cs="宋体"/>
          <w:spacing w:val="8"/>
          <w:sz w:val="20"/>
          <w:szCs w:val="20"/>
        </w:rPr>
        <w:t>工伤预防管理体系应形成文件，并组织实施、持续改进。</w:t>
      </w:r>
    </w:p>
    <w:p>
      <w:pPr>
        <w:pStyle w:val="2"/>
        <w:spacing w:before="221" w:line="230" w:lineRule="auto"/>
        <w:rPr>
          <w:sz w:val="20"/>
          <w:szCs w:val="20"/>
        </w:rPr>
      </w:pPr>
      <w:r>
        <w:rPr>
          <w:spacing w:val="6"/>
          <w:sz w:val="20"/>
          <w:szCs w:val="20"/>
        </w:rPr>
        <w:t>4.3  规章制度</w:t>
      </w:r>
    </w:p>
    <w:p>
      <w:pPr>
        <w:pStyle w:val="2"/>
        <w:spacing w:before="218" w:line="227" w:lineRule="auto"/>
        <w:rPr>
          <w:rFonts w:ascii="宋体" w:hAnsi="宋体" w:eastAsia="宋体" w:cs="宋体"/>
          <w:sz w:val="20"/>
          <w:szCs w:val="20"/>
        </w:rPr>
      </w:pPr>
      <w:r>
        <w:rPr>
          <w:spacing w:val="5"/>
          <w:sz w:val="20"/>
          <w:szCs w:val="20"/>
        </w:rPr>
        <w:t xml:space="preserve">4.3.1  </w:t>
      </w:r>
      <w:r>
        <w:rPr>
          <w:rFonts w:ascii="宋体" w:hAnsi="宋体" w:eastAsia="宋体" w:cs="宋体"/>
          <w:spacing w:val="5"/>
          <w:sz w:val="20"/>
          <w:szCs w:val="20"/>
        </w:rPr>
        <w:t>企业规章制度应按</w:t>
      </w:r>
      <w:r>
        <w:rPr>
          <w:rFonts w:ascii="宋体" w:hAnsi="宋体" w:eastAsia="宋体" w:cs="宋体"/>
          <w:spacing w:val="-27"/>
          <w:sz w:val="20"/>
          <w:szCs w:val="20"/>
        </w:rPr>
        <w:t xml:space="preserve"> </w:t>
      </w:r>
      <w:r>
        <w:rPr>
          <w:rFonts w:ascii="宋体" w:hAnsi="宋体" w:eastAsia="宋体" w:cs="宋体"/>
          <w:sz w:val="20"/>
          <w:szCs w:val="20"/>
        </w:rPr>
        <w:t>GB</w:t>
      </w:r>
      <w:r>
        <w:rPr>
          <w:rFonts w:ascii="宋体" w:hAnsi="宋体" w:eastAsia="宋体" w:cs="宋体"/>
          <w:spacing w:val="5"/>
          <w:sz w:val="20"/>
          <w:szCs w:val="20"/>
        </w:rPr>
        <w:t>/T 33000—2016</w:t>
      </w:r>
      <w:r>
        <w:rPr>
          <w:rFonts w:ascii="宋体" w:hAnsi="宋体" w:eastAsia="宋体" w:cs="宋体"/>
          <w:spacing w:val="-21"/>
          <w:sz w:val="20"/>
          <w:szCs w:val="20"/>
        </w:rPr>
        <w:t xml:space="preserve"> </w:t>
      </w:r>
      <w:r>
        <w:rPr>
          <w:rFonts w:ascii="宋体" w:hAnsi="宋体" w:eastAsia="宋体" w:cs="宋体"/>
          <w:spacing w:val="5"/>
          <w:sz w:val="20"/>
          <w:szCs w:val="20"/>
        </w:rPr>
        <w:t>中</w:t>
      </w:r>
      <w:r>
        <w:rPr>
          <w:rFonts w:ascii="宋体" w:hAnsi="宋体" w:eastAsia="宋体" w:cs="宋体"/>
          <w:spacing w:val="-33"/>
          <w:sz w:val="20"/>
          <w:szCs w:val="20"/>
        </w:rPr>
        <w:t xml:space="preserve"> </w:t>
      </w:r>
      <w:r>
        <w:rPr>
          <w:rFonts w:ascii="宋体" w:hAnsi="宋体" w:eastAsia="宋体" w:cs="宋体"/>
          <w:spacing w:val="5"/>
          <w:sz w:val="20"/>
          <w:szCs w:val="20"/>
        </w:rPr>
        <w:t>5.2</w:t>
      </w:r>
      <w:r>
        <w:rPr>
          <w:rFonts w:ascii="宋体" w:hAnsi="宋体" w:eastAsia="宋体" w:cs="宋体"/>
          <w:spacing w:val="-23"/>
          <w:sz w:val="20"/>
          <w:szCs w:val="20"/>
        </w:rPr>
        <w:t xml:space="preserve"> </w:t>
      </w:r>
      <w:r>
        <w:rPr>
          <w:rFonts w:ascii="宋体" w:hAnsi="宋体" w:eastAsia="宋体" w:cs="宋体"/>
          <w:spacing w:val="5"/>
          <w:sz w:val="20"/>
          <w:szCs w:val="20"/>
        </w:rPr>
        <w:t>的规定进行管理。</w:t>
      </w:r>
    </w:p>
    <w:p>
      <w:pPr>
        <w:pStyle w:val="2"/>
        <w:spacing w:before="67" w:line="258" w:lineRule="auto"/>
        <w:ind w:left="430" w:right="1379" w:hanging="431"/>
        <w:rPr>
          <w:rFonts w:ascii="宋体" w:hAnsi="宋体" w:eastAsia="宋体" w:cs="宋体"/>
          <w:sz w:val="20"/>
          <w:szCs w:val="20"/>
        </w:rPr>
      </w:pPr>
      <w:r>
        <w:rPr>
          <w:spacing w:val="8"/>
          <w:sz w:val="20"/>
          <w:szCs w:val="20"/>
        </w:rPr>
        <w:t xml:space="preserve">4.3.2  </w:t>
      </w:r>
      <w:r>
        <w:rPr>
          <w:rFonts w:ascii="宋体" w:hAnsi="宋体" w:eastAsia="宋体" w:cs="宋体"/>
          <w:spacing w:val="8"/>
          <w:sz w:val="20"/>
          <w:szCs w:val="20"/>
        </w:rPr>
        <w:t>企业应建立</w:t>
      </w:r>
      <w:r>
        <w:rPr>
          <w:rFonts w:hint="eastAsia" w:ascii="宋体" w:hAnsi="宋体" w:eastAsia="宋体" w:cs="宋体"/>
          <w:spacing w:val="8"/>
          <w:sz w:val="20"/>
          <w:szCs w:val="20"/>
          <w:lang w:eastAsia="zh-CN"/>
        </w:rPr>
        <w:t>健全</w:t>
      </w:r>
      <w:r>
        <w:rPr>
          <w:rFonts w:ascii="宋体" w:hAnsi="宋体" w:eastAsia="宋体" w:cs="宋体"/>
          <w:spacing w:val="8"/>
          <w:sz w:val="20"/>
          <w:szCs w:val="20"/>
        </w:rPr>
        <w:t>并实施工伤预防管理规章制度或标准，包括但不</w:t>
      </w:r>
      <w:r>
        <w:rPr>
          <w:rFonts w:ascii="宋体" w:hAnsi="宋体" w:eastAsia="宋体" w:cs="宋体"/>
          <w:spacing w:val="7"/>
          <w:sz w:val="20"/>
          <w:szCs w:val="20"/>
        </w:rPr>
        <w:t>限于以下内容：</w:t>
      </w:r>
      <w:r>
        <w:rPr>
          <w:rFonts w:ascii="宋体" w:hAnsi="宋体" w:eastAsia="宋体" w:cs="宋体"/>
          <w:sz w:val="20"/>
          <w:szCs w:val="20"/>
        </w:rPr>
        <w:t xml:space="preserve"> </w:t>
      </w:r>
      <w:r>
        <w:rPr>
          <w:rFonts w:ascii="宋体" w:hAnsi="宋体" w:eastAsia="宋体" w:cs="宋体"/>
          <w:spacing w:val="7"/>
          <w:sz w:val="20"/>
          <w:szCs w:val="20"/>
        </w:rPr>
        <w:t>——方针目标；</w:t>
      </w:r>
    </w:p>
    <w:p>
      <w:pPr>
        <w:spacing w:before="64" w:line="227" w:lineRule="auto"/>
        <w:ind w:left="431"/>
        <w:rPr>
          <w:rFonts w:ascii="宋体" w:hAnsi="宋体" w:eastAsia="宋体" w:cs="宋体"/>
          <w:sz w:val="20"/>
          <w:szCs w:val="20"/>
        </w:rPr>
      </w:pPr>
      <w:r>
        <w:rPr>
          <w:rFonts w:ascii="宋体" w:hAnsi="宋体" w:eastAsia="宋体" w:cs="宋体"/>
          <w:spacing w:val="8"/>
          <w:sz w:val="20"/>
          <w:szCs w:val="20"/>
        </w:rPr>
        <w:t>——机构与岗位职责和责任制；</w:t>
      </w:r>
    </w:p>
    <w:p>
      <w:pPr>
        <w:spacing w:before="66" w:line="273" w:lineRule="auto"/>
        <w:ind w:left="431" w:right="5469"/>
        <w:rPr>
          <w:rFonts w:ascii="宋体" w:hAnsi="宋体" w:eastAsia="宋体" w:cs="宋体"/>
          <w:sz w:val="20"/>
          <w:szCs w:val="20"/>
        </w:rPr>
      </w:pPr>
      <w:r>
        <w:rPr>
          <w:rFonts w:ascii="宋体" w:hAnsi="宋体" w:eastAsia="宋体" w:cs="宋体"/>
          <w:spacing w:val="6"/>
          <w:sz w:val="20"/>
          <w:szCs w:val="20"/>
        </w:rPr>
        <w:t xml:space="preserve">——危害因素辨识和隐患排查、治理； </w:t>
      </w:r>
      <w:r>
        <w:rPr>
          <w:rFonts w:ascii="宋体" w:hAnsi="宋体" w:eastAsia="宋体" w:cs="宋体"/>
          <w:spacing w:val="8"/>
          <w:sz w:val="20"/>
          <w:szCs w:val="20"/>
        </w:rPr>
        <w:t>——风险与工作现状评估；</w:t>
      </w:r>
    </w:p>
    <w:p>
      <w:pPr>
        <w:spacing w:before="33" w:line="228" w:lineRule="auto"/>
        <w:ind w:left="431"/>
        <w:rPr>
          <w:rFonts w:ascii="宋体" w:hAnsi="宋体" w:eastAsia="宋体" w:cs="宋体"/>
          <w:sz w:val="20"/>
          <w:szCs w:val="20"/>
        </w:rPr>
      </w:pPr>
      <w:r>
        <w:rPr>
          <w:rFonts w:ascii="宋体" w:hAnsi="宋体" w:eastAsia="宋体" w:cs="宋体"/>
          <w:spacing w:val="7"/>
          <w:sz w:val="20"/>
          <w:szCs w:val="20"/>
        </w:rPr>
        <w:t>——培训与教育；</w:t>
      </w:r>
    </w:p>
    <w:p>
      <w:pPr>
        <w:spacing w:before="65" w:line="228" w:lineRule="auto"/>
        <w:ind w:left="431"/>
        <w:rPr>
          <w:rFonts w:ascii="宋体" w:hAnsi="宋体" w:eastAsia="宋体" w:cs="宋体"/>
          <w:sz w:val="20"/>
          <w:szCs w:val="20"/>
        </w:rPr>
      </w:pPr>
      <w:r>
        <w:rPr>
          <w:rFonts w:ascii="宋体" w:hAnsi="宋体" w:eastAsia="宋体" w:cs="宋体"/>
          <w:spacing w:val="8"/>
          <w:sz w:val="20"/>
          <w:szCs w:val="20"/>
        </w:rPr>
        <w:t>——工作与管理规范；</w:t>
      </w:r>
    </w:p>
    <w:p>
      <w:pPr>
        <w:spacing w:before="66" w:line="273" w:lineRule="auto"/>
        <w:ind w:left="431" w:right="2740"/>
        <w:rPr>
          <w:rFonts w:ascii="宋体" w:hAnsi="宋体" w:eastAsia="宋体" w:cs="宋体"/>
          <w:sz w:val="20"/>
          <w:szCs w:val="20"/>
        </w:rPr>
      </w:pPr>
      <w:r>
        <w:rPr>
          <w:rFonts w:ascii="宋体" w:hAnsi="宋体" w:eastAsia="宋体" w:cs="宋体"/>
          <w:spacing w:val="8"/>
          <w:sz w:val="20"/>
          <w:szCs w:val="20"/>
        </w:rPr>
        <w:t>——操作、作业、工艺、设备与设施、应急处置等技术与管</w:t>
      </w:r>
      <w:r>
        <w:rPr>
          <w:rFonts w:ascii="宋体" w:hAnsi="宋体" w:eastAsia="宋体" w:cs="宋体"/>
          <w:spacing w:val="7"/>
          <w:sz w:val="20"/>
          <w:szCs w:val="20"/>
        </w:rPr>
        <w:t>理规范；</w:t>
      </w:r>
      <w:r>
        <w:rPr>
          <w:rFonts w:ascii="宋体" w:hAnsi="宋体" w:eastAsia="宋体" w:cs="宋体"/>
          <w:sz w:val="20"/>
          <w:szCs w:val="20"/>
        </w:rPr>
        <w:t xml:space="preserve"> </w:t>
      </w:r>
      <w:r>
        <w:rPr>
          <w:rFonts w:ascii="宋体" w:hAnsi="宋体" w:eastAsia="宋体" w:cs="宋体"/>
          <w:spacing w:val="8"/>
          <w:sz w:val="20"/>
          <w:szCs w:val="20"/>
        </w:rPr>
        <w:t>——工伤突发事件应急管理与救援；</w:t>
      </w:r>
    </w:p>
    <w:p>
      <w:pPr>
        <w:spacing w:before="32" w:line="273" w:lineRule="auto"/>
        <w:ind w:left="431" w:right="6100"/>
        <w:rPr>
          <w:rFonts w:ascii="宋体" w:hAnsi="宋体" w:eastAsia="宋体" w:cs="宋体"/>
          <w:sz w:val="20"/>
          <w:szCs w:val="20"/>
        </w:rPr>
      </w:pPr>
      <w:r>
        <w:rPr>
          <w:rFonts w:ascii="宋体" w:hAnsi="宋体" w:eastAsia="宋体" w:cs="宋体"/>
          <w:spacing w:val="5"/>
          <w:sz w:val="20"/>
          <w:szCs w:val="20"/>
        </w:rPr>
        <w:t>——工伤预防辨识与分级管控；</w:t>
      </w:r>
      <w:r>
        <w:rPr>
          <w:rFonts w:ascii="宋体" w:hAnsi="宋体" w:eastAsia="宋体" w:cs="宋体"/>
          <w:spacing w:val="6"/>
          <w:sz w:val="20"/>
          <w:szCs w:val="20"/>
        </w:rPr>
        <w:t xml:space="preserve"> </w:t>
      </w:r>
      <w:r>
        <w:rPr>
          <w:rFonts w:ascii="宋体" w:hAnsi="宋体" w:eastAsia="宋体" w:cs="宋体"/>
          <w:spacing w:val="7"/>
          <w:sz w:val="20"/>
          <w:szCs w:val="20"/>
        </w:rPr>
        <w:t>——工伤预防检查；</w:t>
      </w:r>
    </w:p>
    <w:p>
      <w:pPr>
        <w:spacing w:before="33" w:line="273" w:lineRule="auto"/>
        <w:ind w:left="431" w:right="7149"/>
        <w:rPr>
          <w:rFonts w:ascii="宋体" w:hAnsi="宋体" w:eastAsia="宋体" w:cs="宋体"/>
          <w:sz w:val="20"/>
          <w:szCs w:val="20"/>
        </w:rPr>
      </w:pPr>
      <w:r>
        <w:rPr>
          <w:rFonts w:ascii="宋体" w:hAnsi="宋体" w:eastAsia="宋体" w:cs="宋体"/>
          <w:spacing w:val="3"/>
          <w:sz w:val="20"/>
          <w:szCs w:val="20"/>
        </w:rPr>
        <w:t>——工伤预防保障；</w:t>
      </w:r>
      <w:r>
        <w:rPr>
          <w:rFonts w:ascii="宋体" w:hAnsi="宋体" w:eastAsia="宋体" w:cs="宋体"/>
          <w:spacing w:val="1"/>
          <w:sz w:val="20"/>
          <w:szCs w:val="20"/>
        </w:rPr>
        <w:t xml:space="preserve"> </w:t>
      </w:r>
      <w:r>
        <w:rPr>
          <w:rFonts w:ascii="宋体" w:hAnsi="宋体" w:eastAsia="宋体" w:cs="宋体"/>
          <w:spacing w:val="3"/>
          <w:sz w:val="20"/>
          <w:szCs w:val="20"/>
        </w:rPr>
        <w:t>——基础工作管理；</w:t>
      </w:r>
    </w:p>
    <w:p>
      <w:pPr>
        <w:spacing w:before="32" w:line="273" w:lineRule="auto"/>
        <w:ind w:left="431" w:right="7550"/>
        <w:rPr>
          <w:rFonts w:ascii="宋体" w:hAnsi="宋体" w:eastAsia="宋体" w:cs="宋体"/>
          <w:sz w:val="20"/>
          <w:szCs w:val="20"/>
        </w:rPr>
      </w:pPr>
      <w:r>
        <w:rPr>
          <w:rFonts w:ascii="宋体" w:hAnsi="宋体" w:eastAsia="宋体" w:cs="宋体"/>
          <w:spacing w:val="3"/>
          <w:sz w:val="20"/>
          <w:szCs w:val="20"/>
        </w:rPr>
        <w:t>——评价考核；</w:t>
      </w:r>
      <w:r>
        <w:rPr>
          <w:rFonts w:ascii="宋体" w:hAnsi="宋体" w:eastAsia="宋体" w:cs="宋体"/>
          <w:spacing w:val="5"/>
          <w:sz w:val="20"/>
          <w:szCs w:val="20"/>
        </w:rPr>
        <w:t xml:space="preserve"> </w:t>
      </w:r>
      <w:r>
        <w:rPr>
          <w:rFonts w:ascii="宋体" w:hAnsi="宋体" w:eastAsia="宋体" w:cs="宋体"/>
          <w:spacing w:val="3"/>
          <w:sz w:val="20"/>
          <w:szCs w:val="20"/>
        </w:rPr>
        <w:t>——优化改进。</w:t>
      </w:r>
    </w:p>
    <w:p>
      <w:pPr>
        <w:spacing w:line="277" w:lineRule="auto"/>
        <w:rPr>
          <w:rFonts w:ascii="Arial"/>
          <w:sz w:val="21"/>
        </w:rPr>
      </w:pPr>
    </w:p>
    <w:p>
      <w:pPr>
        <w:pStyle w:val="2"/>
        <w:spacing w:before="65" w:line="230" w:lineRule="auto"/>
        <w:rPr>
          <w:sz w:val="20"/>
          <w:szCs w:val="20"/>
        </w:rPr>
      </w:pPr>
      <w:r>
        <w:rPr>
          <w:spacing w:val="5"/>
          <w:sz w:val="20"/>
          <w:szCs w:val="20"/>
        </w:rPr>
        <w:t>5</w:t>
      </w:r>
      <w:r>
        <w:rPr>
          <w:spacing w:val="12"/>
          <w:sz w:val="20"/>
          <w:szCs w:val="20"/>
        </w:rPr>
        <w:t xml:space="preserve">  </w:t>
      </w:r>
      <w:r>
        <w:rPr>
          <w:spacing w:val="5"/>
          <w:sz w:val="20"/>
          <w:szCs w:val="20"/>
        </w:rPr>
        <w:t>工作要求</w:t>
      </w:r>
    </w:p>
    <w:p>
      <w:pPr>
        <w:spacing w:line="307" w:lineRule="auto"/>
        <w:rPr>
          <w:rFonts w:ascii="Arial"/>
          <w:sz w:val="21"/>
        </w:rPr>
      </w:pPr>
    </w:p>
    <w:p>
      <w:pPr>
        <w:pStyle w:val="2"/>
        <w:spacing w:before="66" w:line="230" w:lineRule="auto"/>
        <w:rPr>
          <w:sz w:val="20"/>
          <w:szCs w:val="20"/>
        </w:rPr>
      </w:pPr>
      <w:r>
        <w:rPr>
          <w:spacing w:val="7"/>
          <w:sz w:val="20"/>
          <w:szCs w:val="20"/>
        </w:rPr>
        <w:t>5.1  危害因素辨识评估</w:t>
      </w:r>
    </w:p>
    <w:p>
      <w:pPr>
        <w:pStyle w:val="2"/>
        <w:spacing w:before="219" w:line="231" w:lineRule="auto"/>
        <w:rPr>
          <w:sz w:val="20"/>
          <w:szCs w:val="20"/>
        </w:rPr>
      </w:pPr>
      <w:r>
        <w:rPr>
          <w:spacing w:val="4"/>
          <w:sz w:val="20"/>
          <w:szCs w:val="20"/>
        </w:rPr>
        <w:t>5.1.1</w:t>
      </w:r>
      <w:r>
        <w:rPr>
          <w:spacing w:val="11"/>
          <w:sz w:val="20"/>
          <w:szCs w:val="20"/>
        </w:rPr>
        <w:t xml:space="preserve">  </w:t>
      </w:r>
      <w:r>
        <w:rPr>
          <w:spacing w:val="4"/>
          <w:sz w:val="20"/>
          <w:szCs w:val="20"/>
        </w:rPr>
        <w:t>辨识</w:t>
      </w:r>
    </w:p>
    <w:p>
      <w:pPr>
        <w:pStyle w:val="2"/>
        <w:spacing w:before="218" w:line="268" w:lineRule="auto"/>
        <w:ind w:left="4" w:hanging="4"/>
        <w:rPr>
          <w:rFonts w:ascii="宋体" w:hAnsi="宋体" w:eastAsia="宋体" w:cs="宋体"/>
          <w:sz w:val="20"/>
          <w:szCs w:val="20"/>
        </w:rPr>
      </w:pPr>
      <w:r>
        <w:fldChar w:fldCharType="begin"/>
      </w:r>
      <w:r>
        <w:instrText xml:space="preserve"> HYPERLINK "5.1.1.1" </w:instrText>
      </w:r>
      <w:r>
        <w:fldChar w:fldCharType="separate"/>
      </w:r>
      <w:r>
        <w:rPr>
          <w:spacing w:val="2"/>
          <w:sz w:val="20"/>
          <w:szCs w:val="20"/>
        </w:rPr>
        <w:t>5.1.1.1</w:t>
      </w:r>
      <w:r>
        <w:rPr>
          <w:spacing w:val="2"/>
          <w:sz w:val="20"/>
          <w:szCs w:val="20"/>
        </w:rPr>
        <w:fldChar w:fldCharType="end"/>
      </w:r>
      <w:r>
        <w:rPr>
          <w:spacing w:val="2"/>
          <w:sz w:val="20"/>
          <w:szCs w:val="20"/>
        </w:rPr>
        <w:t xml:space="preserve">  </w:t>
      </w:r>
      <w:r>
        <w:rPr>
          <w:rFonts w:ascii="宋体" w:hAnsi="宋体" w:eastAsia="宋体" w:cs="宋体"/>
          <w:spacing w:val="2"/>
          <w:sz w:val="20"/>
          <w:szCs w:val="20"/>
        </w:rPr>
        <w:t>企业应对本单位生产经营活动全过程中的所有场所中的环境、场地、设备设施和人的作业行为，</w:t>
      </w:r>
      <w:r>
        <w:rPr>
          <w:rFonts w:ascii="宋体" w:hAnsi="宋体" w:eastAsia="宋体" w:cs="宋体"/>
          <w:spacing w:val="5"/>
          <w:sz w:val="20"/>
          <w:szCs w:val="20"/>
        </w:rPr>
        <w:t xml:space="preserve"> </w:t>
      </w:r>
      <w:r>
        <w:rPr>
          <w:rFonts w:ascii="宋体" w:hAnsi="宋体" w:eastAsia="宋体" w:cs="宋体"/>
          <w:spacing w:val="3"/>
          <w:sz w:val="20"/>
          <w:szCs w:val="20"/>
        </w:rPr>
        <w:t>以及在操作、工作、作业方法与过程中的危险因素，按照人的不安全行为、物的不安全状态、环境的不安</w:t>
      </w:r>
      <w:r>
        <w:rPr>
          <w:rFonts w:ascii="宋体" w:hAnsi="宋体" w:eastAsia="宋体" w:cs="宋体"/>
          <w:spacing w:val="13"/>
          <w:sz w:val="20"/>
          <w:szCs w:val="20"/>
        </w:rPr>
        <w:t xml:space="preserve"> </w:t>
      </w:r>
      <w:r>
        <w:rPr>
          <w:rFonts w:ascii="宋体" w:hAnsi="宋体" w:eastAsia="宋体" w:cs="宋体"/>
          <w:spacing w:val="3"/>
          <w:sz w:val="20"/>
          <w:szCs w:val="20"/>
        </w:rPr>
        <w:t>全条件和管理上的缺陷等方面因素进行危害因素辨识分析。</w:t>
      </w:r>
    </w:p>
    <w:p>
      <w:pPr>
        <w:pStyle w:val="2"/>
        <w:spacing w:before="65" w:line="257" w:lineRule="auto"/>
        <w:ind w:left="4" w:right="69" w:hanging="4"/>
        <w:rPr>
          <w:rFonts w:ascii="宋体" w:hAnsi="宋体" w:eastAsia="宋体" w:cs="宋体"/>
          <w:sz w:val="20"/>
          <w:szCs w:val="20"/>
        </w:rPr>
      </w:pPr>
      <w:r>
        <w:fldChar w:fldCharType="begin"/>
      </w:r>
      <w:r>
        <w:instrText xml:space="preserve"> HYPERLINK "5.1.1.2" </w:instrText>
      </w:r>
      <w:r>
        <w:fldChar w:fldCharType="separate"/>
      </w:r>
      <w:r>
        <w:rPr>
          <w:spacing w:val="9"/>
          <w:sz w:val="20"/>
          <w:szCs w:val="20"/>
        </w:rPr>
        <w:t>5.1.1.2</w:t>
      </w:r>
      <w:r>
        <w:rPr>
          <w:spacing w:val="9"/>
          <w:sz w:val="20"/>
          <w:szCs w:val="20"/>
        </w:rPr>
        <w:fldChar w:fldCharType="end"/>
      </w:r>
      <w:r>
        <w:rPr>
          <w:spacing w:val="9"/>
          <w:sz w:val="20"/>
          <w:szCs w:val="20"/>
        </w:rPr>
        <w:t xml:space="preserve">  </w:t>
      </w:r>
      <w:r>
        <w:rPr>
          <w:rFonts w:ascii="宋体" w:hAnsi="宋体" w:eastAsia="宋体" w:cs="宋体"/>
          <w:spacing w:val="9"/>
          <w:sz w:val="20"/>
          <w:szCs w:val="20"/>
        </w:rPr>
        <w:t>企业应制定工作、管理与保障标准，明确职责、责任、规范和要求，组织全员进行生</w:t>
      </w:r>
      <w:r>
        <w:rPr>
          <w:rFonts w:ascii="宋体" w:hAnsi="宋体" w:eastAsia="宋体" w:cs="宋体"/>
          <w:spacing w:val="8"/>
          <w:sz w:val="20"/>
          <w:szCs w:val="20"/>
        </w:rPr>
        <w:t>产作业</w:t>
      </w:r>
      <w:r>
        <w:rPr>
          <w:rFonts w:ascii="宋体" w:hAnsi="宋体" w:eastAsia="宋体" w:cs="宋体"/>
          <w:sz w:val="20"/>
          <w:szCs w:val="20"/>
        </w:rPr>
        <w:t xml:space="preserve"> </w:t>
      </w:r>
      <w:r>
        <w:rPr>
          <w:rFonts w:ascii="宋体" w:hAnsi="宋体" w:eastAsia="宋体" w:cs="宋体"/>
          <w:spacing w:val="8"/>
          <w:sz w:val="20"/>
          <w:szCs w:val="20"/>
        </w:rPr>
        <w:t>全过程的危害因素辨识和评估。</w:t>
      </w:r>
    </w:p>
    <w:p>
      <w:pPr>
        <w:pStyle w:val="2"/>
        <w:spacing w:before="67" w:line="227" w:lineRule="auto"/>
        <w:rPr>
          <w:rFonts w:ascii="宋体" w:hAnsi="宋体" w:eastAsia="宋体" w:cs="宋体"/>
          <w:sz w:val="20"/>
          <w:szCs w:val="20"/>
        </w:rPr>
      </w:pPr>
      <w:r>
        <w:fldChar w:fldCharType="begin"/>
      </w:r>
      <w:r>
        <w:instrText xml:space="preserve"> HYPERLINK "5.1.1.3" </w:instrText>
      </w:r>
      <w:r>
        <w:fldChar w:fldCharType="separate"/>
      </w:r>
      <w:r>
        <w:rPr>
          <w:spacing w:val="8"/>
          <w:sz w:val="20"/>
          <w:szCs w:val="20"/>
        </w:rPr>
        <w:t>5.1.1.3</w:t>
      </w:r>
      <w:r>
        <w:rPr>
          <w:spacing w:val="8"/>
          <w:sz w:val="20"/>
          <w:szCs w:val="20"/>
        </w:rPr>
        <w:fldChar w:fldCharType="end"/>
      </w:r>
      <w:r>
        <w:rPr>
          <w:spacing w:val="8"/>
          <w:sz w:val="20"/>
          <w:szCs w:val="20"/>
        </w:rPr>
        <w:t xml:space="preserve">  </w:t>
      </w:r>
      <w:r>
        <w:rPr>
          <w:rFonts w:ascii="宋体" w:hAnsi="宋体" w:eastAsia="宋体" w:cs="宋体"/>
          <w:spacing w:val="8"/>
          <w:sz w:val="20"/>
          <w:szCs w:val="20"/>
        </w:rPr>
        <w:t>企业可采取分级管理的方法对规定范围内的危害因素进行辨识。</w:t>
      </w:r>
    </w:p>
    <w:p>
      <w:pPr>
        <w:pStyle w:val="2"/>
        <w:spacing w:before="66" w:line="268" w:lineRule="auto"/>
        <w:ind w:left="2" w:right="66" w:hanging="2"/>
        <w:rPr>
          <w:rFonts w:ascii="宋体" w:hAnsi="宋体" w:eastAsia="宋体" w:cs="宋体"/>
          <w:sz w:val="20"/>
          <w:szCs w:val="20"/>
        </w:rPr>
      </w:pPr>
      <w:r>
        <w:fldChar w:fldCharType="begin"/>
      </w:r>
      <w:r>
        <w:instrText xml:space="preserve"> HYPERLINK "5.1.1.4" </w:instrText>
      </w:r>
      <w:r>
        <w:fldChar w:fldCharType="separate"/>
      </w:r>
      <w:r>
        <w:rPr>
          <w:spacing w:val="9"/>
          <w:sz w:val="20"/>
          <w:szCs w:val="20"/>
        </w:rPr>
        <w:t>5.1.1.4</w:t>
      </w:r>
      <w:r>
        <w:rPr>
          <w:spacing w:val="9"/>
          <w:sz w:val="20"/>
          <w:szCs w:val="20"/>
        </w:rPr>
        <w:fldChar w:fldCharType="end"/>
      </w:r>
      <w:r>
        <w:rPr>
          <w:spacing w:val="9"/>
          <w:sz w:val="20"/>
          <w:szCs w:val="20"/>
        </w:rPr>
        <w:t xml:space="preserve">  </w:t>
      </w:r>
      <w:r>
        <w:rPr>
          <w:rFonts w:ascii="宋体" w:hAnsi="宋体" w:eastAsia="宋体" w:cs="宋体"/>
          <w:spacing w:val="9"/>
          <w:sz w:val="20"/>
          <w:szCs w:val="20"/>
        </w:rPr>
        <w:t>企业应对辨识出的危害因素进行确认和分类统计。导致职工伤亡的危害因素和危险源可参考</w:t>
      </w:r>
      <w:r>
        <w:rPr>
          <w:rFonts w:ascii="宋体" w:hAnsi="宋体" w:eastAsia="宋体" w:cs="宋体"/>
          <w:sz w:val="20"/>
          <w:szCs w:val="20"/>
        </w:rPr>
        <w:t xml:space="preserve"> GB</w:t>
      </w:r>
      <w:r>
        <w:rPr>
          <w:rFonts w:ascii="宋体" w:hAnsi="宋体" w:eastAsia="宋体" w:cs="宋体"/>
          <w:spacing w:val="8"/>
          <w:sz w:val="20"/>
          <w:szCs w:val="20"/>
        </w:rPr>
        <w:t>/T 6441</w:t>
      </w:r>
      <w:r>
        <w:rPr>
          <w:rFonts w:ascii="宋体" w:hAnsi="宋体" w:eastAsia="宋体" w:cs="宋体"/>
          <w:spacing w:val="-42"/>
          <w:sz w:val="20"/>
          <w:szCs w:val="20"/>
        </w:rPr>
        <w:t xml:space="preserve"> </w:t>
      </w:r>
      <w:r>
        <w:rPr>
          <w:rFonts w:ascii="宋体" w:hAnsi="宋体" w:eastAsia="宋体" w:cs="宋体"/>
          <w:spacing w:val="8"/>
          <w:sz w:val="20"/>
          <w:szCs w:val="20"/>
        </w:rPr>
        <w:t>进行分类统计；职业病的危害因素可参</w:t>
      </w:r>
      <w:r>
        <w:rPr>
          <w:rFonts w:ascii="宋体" w:hAnsi="宋体" w:eastAsia="宋体" w:cs="宋体"/>
          <w:spacing w:val="7"/>
          <w:sz w:val="20"/>
          <w:szCs w:val="20"/>
        </w:rPr>
        <w:t>考《职业病危害因素分类目录》</w:t>
      </w:r>
      <w:r>
        <w:rPr>
          <w:rFonts w:ascii="宋体" w:hAnsi="宋体" w:eastAsia="宋体" w:cs="宋体"/>
          <w:spacing w:val="-44"/>
          <w:sz w:val="20"/>
          <w:szCs w:val="20"/>
        </w:rPr>
        <w:t xml:space="preserve"> </w:t>
      </w:r>
      <w:r>
        <w:rPr>
          <w:rFonts w:ascii="宋体" w:hAnsi="宋体" w:eastAsia="宋体" w:cs="宋体"/>
          <w:spacing w:val="7"/>
          <w:sz w:val="20"/>
          <w:szCs w:val="20"/>
        </w:rPr>
        <w:t>(国卫疾控发 2015</w:t>
      </w:r>
      <w:r>
        <w:rPr>
          <w:rFonts w:ascii="宋体" w:hAnsi="宋体" w:eastAsia="宋体" w:cs="宋体"/>
          <w:sz w:val="20"/>
          <w:szCs w:val="20"/>
        </w:rPr>
        <w:t xml:space="preserve">  </w:t>
      </w:r>
      <w:r>
        <w:rPr>
          <w:rFonts w:ascii="宋体" w:hAnsi="宋体" w:eastAsia="宋体" w:cs="宋体"/>
          <w:spacing w:val="6"/>
          <w:sz w:val="20"/>
          <w:szCs w:val="20"/>
        </w:rPr>
        <w:t>年 92</w:t>
      </w:r>
      <w:r>
        <w:rPr>
          <w:rFonts w:ascii="宋体" w:hAnsi="宋体" w:eastAsia="宋体" w:cs="宋体"/>
          <w:spacing w:val="-35"/>
          <w:sz w:val="20"/>
          <w:szCs w:val="20"/>
        </w:rPr>
        <w:t xml:space="preserve"> </w:t>
      </w:r>
      <w:r>
        <w:rPr>
          <w:rFonts w:ascii="宋体" w:hAnsi="宋体" w:eastAsia="宋体" w:cs="宋体"/>
          <w:spacing w:val="6"/>
          <w:sz w:val="20"/>
          <w:szCs w:val="20"/>
        </w:rPr>
        <w:t>号)进行分类统计。</w:t>
      </w:r>
    </w:p>
    <w:p>
      <w:pPr>
        <w:pStyle w:val="2"/>
        <w:spacing w:before="65" w:line="258" w:lineRule="auto"/>
        <w:ind w:left="21" w:right="69" w:hanging="21"/>
        <w:rPr>
          <w:rFonts w:ascii="宋体" w:hAnsi="宋体" w:eastAsia="宋体" w:cs="宋体"/>
          <w:sz w:val="20"/>
          <w:szCs w:val="20"/>
        </w:rPr>
      </w:pPr>
      <w:r>
        <w:fldChar w:fldCharType="begin"/>
      </w:r>
      <w:r>
        <w:instrText xml:space="preserve"> HYPERLINK "5.1.1.5" </w:instrText>
      </w:r>
      <w:r>
        <w:fldChar w:fldCharType="separate"/>
      </w:r>
      <w:r>
        <w:rPr>
          <w:spacing w:val="9"/>
          <w:sz w:val="20"/>
          <w:szCs w:val="20"/>
        </w:rPr>
        <w:t>5.1.1.5</w:t>
      </w:r>
      <w:r>
        <w:rPr>
          <w:spacing w:val="9"/>
          <w:sz w:val="20"/>
          <w:szCs w:val="20"/>
        </w:rPr>
        <w:fldChar w:fldCharType="end"/>
      </w:r>
      <w:r>
        <w:rPr>
          <w:spacing w:val="9"/>
          <w:sz w:val="20"/>
          <w:szCs w:val="20"/>
        </w:rPr>
        <w:t xml:space="preserve">  </w:t>
      </w:r>
      <w:r>
        <w:rPr>
          <w:rFonts w:ascii="宋体" w:hAnsi="宋体" w:eastAsia="宋体" w:cs="宋体"/>
          <w:spacing w:val="9"/>
          <w:sz w:val="20"/>
          <w:szCs w:val="20"/>
        </w:rPr>
        <w:t>除对危害因素按分级管理的方法进行辨识外，企业还宜定期组织行业专家，对本单位</w:t>
      </w:r>
      <w:r>
        <w:rPr>
          <w:rFonts w:ascii="宋体" w:hAnsi="宋体" w:eastAsia="宋体" w:cs="宋体"/>
          <w:spacing w:val="8"/>
          <w:sz w:val="20"/>
          <w:szCs w:val="20"/>
        </w:rPr>
        <w:t>的危害</w:t>
      </w:r>
      <w:r>
        <w:rPr>
          <w:rFonts w:ascii="宋体" w:hAnsi="宋体" w:eastAsia="宋体" w:cs="宋体"/>
          <w:sz w:val="20"/>
          <w:szCs w:val="20"/>
        </w:rPr>
        <w:t xml:space="preserve"> </w:t>
      </w:r>
      <w:r>
        <w:rPr>
          <w:rFonts w:ascii="宋体" w:hAnsi="宋体" w:eastAsia="宋体" w:cs="宋体"/>
          <w:spacing w:val="7"/>
          <w:sz w:val="20"/>
          <w:szCs w:val="20"/>
        </w:rPr>
        <w:t>因素进行辨识指导和直接参与辨识。</w:t>
      </w:r>
    </w:p>
    <w:p>
      <w:pPr>
        <w:pStyle w:val="2"/>
        <w:spacing w:before="221" w:line="230" w:lineRule="auto"/>
        <w:rPr>
          <w:sz w:val="20"/>
          <w:szCs w:val="20"/>
        </w:rPr>
      </w:pPr>
      <w:r>
        <w:rPr>
          <w:spacing w:val="4"/>
          <w:sz w:val="20"/>
          <w:szCs w:val="20"/>
        </w:rPr>
        <w:t>5.1.2</w:t>
      </w:r>
      <w:r>
        <w:rPr>
          <w:spacing w:val="11"/>
          <w:sz w:val="20"/>
          <w:szCs w:val="20"/>
        </w:rPr>
        <w:t xml:space="preserve">  </w:t>
      </w:r>
      <w:r>
        <w:rPr>
          <w:spacing w:val="4"/>
          <w:sz w:val="20"/>
          <w:szCs w:val="20"/>
        </w:rPr>
        <w:t>评估</w:t>
      </w:r>
    </w:p>
    <w:p>
      <w:pPr>
        <w:pStyle w:val="2"/>
        <w:spacing w:before="219" w:line="226" w:lineRule="auto"/>
        <w:rPr>
          <w:rFonts w:ascii="宋体" w:hAnsi="宋体" w:eastAsia="宋体" w:cs="宋体"/>
          <w:sz w:val="20"/>
          <w:szCs w:val="20"/>
        </w:rPr>
      </w:pPr>
      <w:r>
        <w:fldChar w:fldCharType="begin"/>
      </w:r>
      <w:r>
        <w:instrText xml:space="preserve"> HYPERLINK "5.1.2.1" </w:instrText>
      </w:r>
      <w:r>
        <w:fldChar w:fldCharType="separate"/>
      </w:r>
      <w:r>
        <w:rPr>
          <w:spacing w:val="7"/>
          <w:sz w:val="20"/>
          <w:szCs w:val="20"/>
        </w:rPr>
        <w:t>5.1.2.1</w:t>
      </w:r>
      <w:r>
        <w:rPr>
          <w:spacing w:val="7"/>
          <w:sz w:val="20"/>
          <w:szCs w:val="20"/>
        </w:rPr>
        <w:fldChar w:fldCharType="end"/>
      </w:r>
      <w:r>
        <w:rPr>
          <w:spacing w:val="7"/>
          <w:sz w:val="20"/>
          <w:szCs w:val="20"/>
        </w:rPr>
        <w:t xml:space="preserve">  </w:t>
      </w:r>
      <w:r>
        <w:rPr>
          <w:rFonts w:ascii="宋体" w:hAnsi="宋体" w:eastAsia="宋体" w:cs="宋体"/>
          <w:spacing w:val="7"/>
          <w:sz w:val="20"/>
          <w:szCs w:val="20"/>
        </w:rPr>
        <w:t>企业可参考</w:t>
      </w:r>
      <w:r>
        <w:rPr>
          <w:rFonts w:ascii="宋体" w:hAnsi="宋体" w:eastAsia="宋体" w:cs="宋体"/>
          <w:spacing w:val="-42"/>
          <w:sz w:val="20"/>
          <w:szCs w:val="20"/>
        </w:rPr>
        <w:t xml:space="preserve"> </w:t>
      </w:r>
      <w:r>
        <w:rPr>
          <w:rFonts w:ascii="宋体" w:hAnsi="宋体" w:eastAsia="宋体" w:cs="宋体"/>
          <w:sz w:val="20"/>
          <w:szCs w:val="20"/>
        </w:rPr>
        <w:t>GB</w:t>
      </w:r>
      <w:r>
        <w:rPr>
          <w:rFonts w:ascii="宋体" w:hAnsi="宋体" w:eastAsia="宋体" w:cs="宋体"/>
          <w:spacing w:val="7"/>
          <w:sz w:val="20"/>
          <w:szCs w:val="20"/>
        </w:rPr>
        <w:t>/T 27921</w:t>
      </w:r>
      <w:r>
        <w:rPr>
          <w:rFonts w:ascii="宋体" w:hAnsi="宋体" w:eastAsia="宋体" w:cs="宋体"/>
          <w:spacing w:val="-21"/>
          <w:sz w:val="20"/>
          <w:szCs w:val="20"/>
        </w:rPr>
        <w:t xml:space="preserve"> </w:t>
      </w:r>
      <w:r>
        <w:rPr>
          <w:rFonts w:ascii="宋体" w:hAnsi="宋体" w:eastAsia="宋体" w:cs="宋体"/>
          <w:spacing w:val="7"/>
          <w:sz w:val="20"/>
          <w:szCs w:val="20"/>
        </w:rPr>
        <w:t>的规定对辨识出的危害因素进行风险评估。</w:t>
      </w:r>
    </w:p>
    <w:p>
      <w:pPr>
        <w:spacing w:line="226" w:lineRule="auto"/>
        <w:rPr>
          <w:rFonts w:ascii="宋体" w:hAnsi="宋体" w:eastAsia="宋体" w:cs="宋体"/>
          <w:sz w:val="20"/>
          <w:szCs w:val="20"/>
        </w:rPr>
        <w:sectPr>
          <w:footerReference r:id="rId10" w:type="default"/>
          <w:pgSz w:w="11906" w:h="16839"/>
          <w:pgMar w:top="400" w:right="1360" w:bottom="1312" w:left="1135" w:header="0" w:footer="1134" w:gutter="0"/>
          <w:cols w:space="720" w:num="1"/>
        </w:sect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5" w:lineRule="auto"/>
        <w:rPr>
          <w:rFonts w:ascii="Arial"/>
          <w:sz w:val="21"/>
        </w:rPr>
      </w:pPr>
    </w:p>
    <w:p>
      <w:pPr>
        <w:pStyle w:val="2"/>
        <w:spacing w:before="65" w:line="265" w:lineRule="exact"/>
        <w:ind w:left="7577"/>
        <w:rPr>
          <w:sz w:val="20"/>
          <w:szCs w:val="20"/>
        </w:rPr>
      </w:pPr>
      <w:r>
        <w:rPr>
          <w:position w:val="1"/>
          <w:sz w:val="20"/>
          <w:szCs w:val="20"/>
        </w:rPr>
        <w:t>DB</w:t>
      </w:r>
      <w:r>
        <w:rPr>
          <w:spacing w:val="8"/>
          <w:position w:val="1"/>
          <w:sz w:val="20"/>
          <w:szCs w:val="20"/>
        </w:rPr>
        <w:t>43/</w:t>
      </w:r>
      <w:r>
        <w:rPr>
          <w:position w:val="1"/>
          <w:sz w:val="20"/>
          <w:szCs w:val="20"/>
        </w:rPr>
        <w:t>T</w:t>
      </w:r>
      <w:r>
        <w:rPr>
          <w:spacing w:val="8"/>
          <w:position w:val="1"/>
          <w:sz w:val="20"/>
          <w:szCs w:val="20"/>
        </w:rPr>
        <w:t xml:space="preserve"> </w:t>
      </w:r>
      <w:r>
        <w:rPr>
          <w:position w:val="1"/>
          <w:sz w:val="20"/>
          <w:szCs w:val="20"/>
        </w:rPr>
        <w:t>XXXX</w:t>
      </w:r>
      <w:r>
        <w:rPr>
          <w:rFonts w:ascii="Times New Roman" w:hAnsi="Times New Roman" w:eastAsia="Times New Roman" w:cs="Times New Roman"/>
          <w:spacing w:val="8"/>
          <w:position w:val="1"/>
          <w:sz w:val="20"/>
          <w:szCs w:val="20"/>
        </w:rPr>
        <w:t>—</w:t>
      </w:r>
      <w:r>
        <w:rPr>
          <w:spacing w:val="8"/>
          <w:position w:val="1"/>
          <w:sz w:val="20"/>
          <w:szCs w:val="20"/>
        </w:rPr>
        <w:t>2022</w:t>
      </w:r>
    </w:p>
    <w:p>
      <w:pPr>
        <w:pStyle w:val="2"/>
        <w:spacing w:before="249" w:line="226" w:lineRule="auto"/>
        <w:rPr>
          <w:rFonts w:ascii="宋体" w:hAnsi="宋体" w:eastAsia="宋体" w:cs="宋体"/>
          <w:sz w:val="20"/>
          <w:szCs w:val="20"/>
        </w:rPr>
      </w:pPr>
      <w:r>
        <w:fldChar w:fldCharType="begin"/>
      </w:r>
      <w:r>
        <w:instrText xml:space="preserve"> HYPERLINK "5.1.2.2" </w:instrText>
      </w:r>
      <w:r>
        <w:fldChar w:fldCharType="separate"/>
      </w:r>
      <w:r>
        <w:rPr>
          <w:spacing w:val="9"/>
          <w:sz w:val="20"/>
          <w:szCs w:val="20"/>
        </w:rPr>
        <w:t>5.1.2.2</w:t>
      </w:r>
      <w:r>
        <w:rPr>
          <w:spacing w:val="9"/>
          <w:sz w:val="20"/>
          <w:szCs w:val="20"/>
        </w:rPr>
        <w:fldChar w:fldCharType="end"/>
      </w:r>
      <w:r>
        <w:rPr>
          <w:spacing w:val="9"/>
          <w:sz w:val="20"/>
          <w:szCs w:val="20"/>
        </w:rPr>
        <w:t xml:space="preserve">  </w:t>
      </w:r>
      <w:r>
        <w:rPr>
          <w:rFonts w:ascii="宋体" w:hAnsi="宋体" w:eastAsia="宋体" w:cs="宋体"/>
          <w:spacing w:val="9"/>
          <w:sz w:val="20"/>
          <w:szCs w:val="20"/>
        </w:rPr>
        <w:t>对危害因素的辨识、评估的方法、过程</w:t>
      </w:r>
      <w:r>
        <w:rPr>
          <w:rFonts w:ascii="宋体" w:hAnsi="宋体" w:eastAsia="宋体" w:cs="宋体"/>
          <w:spacing w:val="8"/>
          <w:sz w:val="20"/>
          <w:szCs w:val="20"/>
        </w:rPr>
        <w:t>、结果及相关情况应形成记录加以保存。</w:t>
      </w:r>
    </w:p>
    <w:p>
      <w:pPr>
        <w:pStyle w:val="2"/>
        <w:spacing w:before="67" w:line="257" w:lineRule="auto"/>
        <w:ind w:left="3" w:right="83" w:hanging="3"/>
        <w:rPr>
          <w:rFonts w:ascii="宋体" w:hAnsi="宋体" w:eastAsia="宋体" w:cs="宋体"/>
          <w:sz w:val="20"/>
          <w:szCs w:val="20"/>
        </w:rPr>
      </w:pPr>
      <w:r>
        <w:fldChar w:fldCharType="begin"/>
      </w:r>
      <w:r>
        <w:instrText xml:space="preserve"> HYPERLINK "5.1.2.3" </w:instrText>
      </w:r>
      <w:r>
        <w:fldChar w:fldCharType="separate"/>
      </w:r>
      <w:r>
        <w:rPr>
          <w:spacing w:val="9"/>
          <w:sz w:val="20"/>
          <w:szCs w:val="20"/>
        </w:rPr>
        <w:t>5.1.2.3</w:t>
      </w:r>
      <w:r>
        <w:rPr>
          <w:spacing w:val="9"/>
          <w:sz w:val="20"/>
          <w:szCs w:val="20"/>
        </w:rPr>
        <w:fldChar w:fldCharType="end"/>
      </w:r>
      <w:r>
        <w:rPr>
          <w:spacing w:val="9"/>
          <w:sz w:val="20"/>
          <w:szCs w:val="20"/>
        </w:rPr>
        <w:t xml:space="preserve">  </w:t>
      </w:r>
      <w:r>
        <w:rPr>
          <w:rFonts w:ascii="宋体" w:hAnsi="宋体" w:eastAsia="宋体" w:cs="宋体"/>
          <w:spacing w:val="9"/>
          <w:sz w:val="20"/>
          <w:szCs w:val="20"/>
        </w:rPr>
        <w:t>企业应结合实际，对企业现有工伤预防和安全管理、生产经营与作业的工伤预防与安</w:t>
      </w:r>
      <w:r>
        <w:rPr>
          <w:rFonts w:ascii="宋体" w:hAnsi="宋体" w:eastAsia="宋体" w:cs="宋体"/>
          <w:spacing w:val="8"/>
          <w:sz w:val="20"/>
          <w:szCs w:val="20"/>
        </w:rPr>
        <w:t>全条件</w:t>
      </w:r>
      <w:r>
        <w:rPr>
          <w:rFonts w:ascii="宋体" w:hAnsi="宋体" w:eastAsia="宋体" w:cs="宋体"/>
          <w:sz w:val="20"/>
          <w:szCs w:val="20"/>
        </w:rPr>
        <w:t xml:space="preserve"> </w:t>
      </w:r>
      <w:r>
        <w:rPr>
          <w:rFonts w:ascii="宋体" w:hAnsi="宋体" w:eastAsia="宋体" w:cs="宋体"/>
          <w:spacing w:val="7"/>
          <w:sz w:val="20"/>
          <w:szCs w:val="20"/>
        </w:rPr>
        <w:t>进行现状评估。</w:t>
      </w:r>
    </w:p>
    <w:p>
      <w:pPr>
        <w:pStyle w:val="2"/>
        <w:spacing w:before="223" w:line="229" w:lineRule="auto"/>
        <w:rPr>
          <w:sz w:val="20"/>
          <w:szCs w:val="20"/>
        </w:rPr>
      </w:pPr>
      <w:r>
        <w:rPr>
          <w:spacing w:val="5"/>
          <w:sz w:val="20"/>
          <w:szCs w:val="20"/>
        </w:rPr>
        <w:t>5.1.3</w:t>
      </w:r>
      <w:r>
        <w:rPr>
          <w:spacing w:val="12"/>
          <w:sz w:val="20"/>
          <w:szCs w:val="20"/>
        </w:rPr>
        <w:t xml:space="preserve">  </w:t>
      </w:r>
      <w:r>
        <w:rPr>
          <w:spacing w:val="5"/>
          <w:sz w:val="20"/>
          <w:szCs w:val="20"/>
        </w:rPr>
        <w:t>分级管理</w:t>
      </w:r>
    </w:p>
    <w:p>
      <w:pPr>
        <w:pStyle w:val="2"/>
        <w:spacing w:before="219" w:line="226" w:lineRule="auto"/>
        <w:rPr>
          <w:rFonts w:ascii="宋体" w:hAnsi="宋体" w:eastAsia="宋体" w:cs="宋体"/>
          <w:sz w:val="20"/>
          <w:szCs w:val="20"/>
        </w:rPr>
      </w:pPr>
      <w:r>
        <w:fldChar w:fldCharType="begin"/>
      </w:r>
      <w:r>
        <w:instrText xml:space="preserve"> HYPERLINK "5.1.3.1" </w:instrText>
      </w:r>
      <w:r>
        <w:fldChar w:fldCharType="separate"/>
      </w:r>
      <w:r>
        <w:rPr>
          <w:spacing w:val="9"/>
          <w:sz w:val="20"/>
          <w:szCs w:val="20"/>
        </w:rPr>
        <w:t>5.1.3.1</w:t>
      </w:r>
      <w:r>
        <w:rPr>
          <w:spacing w:val="9"/>
          <w:sz w:val="20"/>
          <w:szCs w:val="20"/>
        </w:rPr>
        <w:fldChar w:fldCharType="end"/>
      </w:r>
      <w:r>
        <w:rPr>
          <w:spacing w:val="9"/>
          <w:sz w:val="20"/>
          <w:szCs w:val="20"/>
        </w:rPr>
        <w:t xml:space="preserve">  </w:t>
      </w:r>
      <w:r>
        <w:rPr>
          <w:rFonts w:ascii="宋体" w:hAnsi="宋体" w:eastAsia="宋体" w:cs="宋体"/>
          <w:spacing w:val="9"/>
          <w:sz w:val="20"/>
          <w:szCs w:val="20"/>
        </w:rPr>
        <w:t>危害因素辨识评估后，企业应根据实际对危害因素的危害</w:t>
      </w:r>
      <w:r>
        <w:rPr>
          <w:rFonts w:ascii="宋体" w:hAnsi="宋体" w:eastAsia="宋体" w:cs="宋体"/>
          <w:spacing w:val="8"/>
          <w:sz w:val="20"/>
          <w:szCs w:val="20"/>
        </w:rPr>
        <w:t>程度、管理要求进行分级管控。</w:t>
      </w:r>
    </w:p>
    <w:p>
      <w:pPr>
        <w:pStyle w:val="2"/>
        <w:spacing w:before="66" w:line="258" w:lineRule="auto"/>
        <w:ind w:left="17" w:hanging="17"/>
        <w:rPr>
          <w:rFonts w:ascii="宋体" w:hAnsi="宋体" w:eastAsia="宋体" w:cs="宋体"/>
          <w:sz w:val="20"/>
          <w:szCs w:val="20"/>
        </w:rPr>
      </w:pPr>
      <w:r>
        <w:fldChar w:fldCharType="begin"/>
      </w:r>
      <w:r>
        <w:instrText xml:space="preserve"> HYPERLINK "5.1.3.2" </w:instrText>
      </w:r>
      <w:r>
        <w:fldChar w:fldCharType="separate"/>
      </w:r>
      <w:r>
        <w:rPr>
          <w:spacing w:val="7"/>
          <w:sz w:val="20"/>
          <w:szCs w:val="20"/>
        </w:rPr>
        <w:t>5.1.3.2</w:t>
      </w:r>
      <w:r>
        <w:rPr>
          <w:spacing w:val="7"/>
          <w:sz w:val="20"/>
          <w:szCs w:val="20"/>
        </w:rPr>
        <w:fldChar w:fldCharType="end"/>
      </w:r>
      <w:r>
        <w:rPr>
          <w:spacing w:val="7"/>
          <w:sz w:val="20"/>
          <w:szCs w:val="20"/>
        </w:rPr>
        <w:t xml:space="preserve">  </w:t>
      </w:r>
      <w:r>
        <w:rPr>
          <w:rFonts w:ascii="宋体" w:hAnsi="宋体" w:eastAsia="宋体" w:cs="宋体"/>
          <w:spacing w:val="7"/>
          <w:sz w:val="20"/>
          <w:szCs w:val="20"/>
        </w:rPr>
        <w:t>企业应根据危害因素辨识评</w:t>
      </w:r>
      <w:r>
        <w:rPr>
          <w:rFonts w:ascii="宋体" w:hAnsi="宋体" w:eastAsia="宋体" w:cs="宋体"/>
          <w:spacing w:val="6"/>
          <w:sz w:val="20"/>
          <w:szCs w:val="20"/>
        </w:rPr>
        <w:t>估结果及分级管控的要求，编制并实施工伤预防分级管控、检查、</w:t>
      </w:r>
      <w:r>
        <w:rPr>
          <w:rFonts w:ascii="宋体" w:hAnsi="宋体" w:eastAsia="宋体" w:cs="宋体"/>
          <w:sz w:val="20"/>
          <w:szCs w:val="20"/>
        </w:rPr>
        <w:t xml:space="preserve"> </w:t>
      </w:r>
      <w:r>
        <w:rPr>
          <w:rFonts w:ascii="宋体" w:hAnsi="宋体" w:eastAsia="宋体" w:cs="宋体"/>
          <w:spacing w:val="8"/>
          <w:sz w:val="20"/>
          <w:szCs w:val="20"/>
        </w:rPr>
        <w:t>隐患排查整改等工作的技术与管理规范以及改进措施。</w:t>
      </w:r>
    </w:p>
    <w:p>
      <w:pPr>
        <w:pStyle w:val="2"/>
        <w:spacing w:before="221" w:line="231" w:lineRule="auto"/>
        <w:rPr>
          <w:sz w:val="20"/>
          <w:szCs w:val="20"/>
        </w:rPr>
      </w:pPr>
      <w:r>
        <w:rPr>
          <w:spacing w:val="5"/>
          <w:sz w:val="20"/>
          <w:szCs w:val="20"/>
        </w:rPr>
        <w:t>5.2</w:t>
      </w:r>
      <w:r>
        <w:rPr>
          <w:spacing w:val="12"/>
          <w:sz w:val="20"/>
          <w:szCs w:val="20"/>
        </w:rPr>
        <w:t xml:space="preserve">  </w:t>
      </w:r>
      <w:r>
        <w:rPr>
          <w:spacing w:val="5"/>
          <w:sz w:val="20"/>
          <w:szCs w:val="20"/>
        </w:rPr>
        <w:t>隐患排查</w:t>
      </w:r>
    </w:p>
    <w:p>
      <w:pPr>
        <w:pStyle w:val="2"/>
        <w:spacing w:before="218" w:line="258" w:lineRule="auto"/>
        <w:ind w:left="5" w:right="80" w:hanging="5"/>
        <w:rPr>
          <w:rFonts w:ascii="宋体" w:hAnsi="宋体" w:eastAsia="宋体" w:cs="宋体"/>
          <w:sz w:val="20"/>
          <w:szCs w:val="20"/>
        </w:rPr>
      </w:pPr>
      <w:r>
        <w:rPr>
          <w:spacing w:val="9"/>
          <w:sz w:val="20"/>
          <w:szCs w:val="20"/>
        </w:rPr>
        <w:t xml:space="preserve">5.2.1  </w:t>
      </w:r>
      <w:r>
        <w:rPr>
          <w:rFonts w:ascii="宋体" w:hAnsi="宋体" w:eastAsia="宋体" w:cs="宋体"/>
          <w:spacing w:val="9"/>
          <w:sz w:val="20"/>
          <w:szCs w:val="20"/>
        </w:rPr>
        <w:t>企业应依据分级管控的方法，检查与管理的相应规范要求，对工伤预防管理情况、生产经营与 作业的条件 和工伤事故隐患与问题进行检查、排查。</w:t>
      </w:r>
    </w:p>
    <w:p>
      <w:pPr>
        <w:pStyle w:val="2"/>
        <w:spacing w:before="65" w:line="258" w:lineRule="auto"/>
        <w:ind w:left="25" w:right="80" w:hanging="26"/>
        <w:rPr>
          <w:rFonts w:ascii="宋体" w:hAnsi="宋体" w:eastAsia="宋体" w:cs="宋体"/>
          <w:sz w:val="20"/>
          <w:szCs w:val="20"/>
        </w:rPr>
      </w:pPr>
      <w:r>
        <w:rPr>
          <w:spacing w:val="9"/>
          <w:sz w:val="20"/>
          <w:szCs w:val="20"/>
        </w:rPr>
        <w:t xml:space="preserve">5.2.2  </w:t>
      </w:r>
      <w:r>
        <w:rPr>
          <w:rFonts w:ascii="宋体" w:hAnsi="宋体" w:eastAsia="宋体" w:cs="宋体"/>
          <w:spacing w:val="9"/>
          <w:sz w:val="20"/>
          <w:szCs w:val="20"/>
        </w:rPr>
        <w:t xml:space="preserve">检查与隐患排查治理情况应形成详细记录，并由相关人员进行签署。检查与隐患排查治理情况 </w:t>
      </w:r>
      <w:r>
        <w:rPr>
          <w:rFonts w:ascii="宋体" w:hAnsi="宋体" w:eastAsia="宋体" w:cs="宋体"/>
          <w:spacing w:val="4"/>
          <w:sz w:val="20"/>
          <w:szCs w:val="20"/>
        </w:rPr>
        <w:t>向从业人员通报。</w:t>
      </w:r>
    </w:p>
    <w:p>
      <w:pPr>
        <w:pStyle w:val="2"/>
        <w:spacing w:before="65" w:line="258" w:lineRule="auto"/>
        <w:ind w:left="6" w:right="80" w:hanging="7"/>
        <w:rPr>
          <w:rFonts w:ascii="宋体" w:hAnsi="宋体" w:eastAsia="宋体" w:cs="宋体"/>
          <w:sz w:val="20"/>
          <w:szCs w:val="20"/>
        </w:rPr>
      </w:pPr>
      <w:r>
        <w:rPr>
          <w:spacing w:val="9"/>
          <w:sz w:val="20"/>
          <w:szCs w:val="20"/>
        </w:rPr>
        <w:t xml:space="preserve">5.2.3  </w:t>
      </w:r>
      <w:r>
        <w:rPr>
          <w:rFonts w:ascii="宋体" w:hAnsi="宋体" w:eastAsia="宋体" w:cs="宋体"/>
          <w:spacing w:val="9"/>
          <w:sz w:val="20"/>
          <w:szCs w:val="20"/>
        </w:rPr>
        <w:t>对于检查中发现生产经营条件的缺陷和不足及时进行完善。对于排查出来的隐患与问题应立即 组织进行整改，不能立即整改的重大隐患，应制定防护、整改和安全保障措施，并加以实施。</w:t>
      </w:r>
    </w:p>
    <w:p>
      <w:pPr>
        <w:pStyle w:val="2"/>
        <w:spacing w:before="65" w:line="228" w:lineRule="auto"/>
        <w:rPr>
          <w:rFonts w:ascii="宋体" w:hAnsi="宋体" w:eastAsia="宋体" w:cs="宋体"/>
          <w:sz w:val="20"/>
          <w:szCs w:val="20"/>
        </w:rPr>
      </w:pPr>
      <w:r>
        <w:rPr>
          <w:spacing w:val="8"/>
          <w:sz w:val="20"/>
          <w:szCs w:val="20"/>
        </w:rPr>
        <w:t xml:space="preserve">5.2.4  </w:t>
      </w:r>
      <w:r>
        <w:rPr>
          <w:rFonts w:ascii="宋体" w:hAnsi="宋体" w:eastAsia="宋体" w:cs="宋体"/>
          <w:spacing w:val="8"/>
          <w:sz w:val="20"/>
          <w:szCs w:val="20"/>
        </w:rPr>
        <w:t>隐患整改完成后应有专门的人员实施检查和验收。</w:t>
      </w:r>
    </w:p>
    <w:p>
      <w:pPr>
        <w:pStyle w:val="2"/>
        <w:spacing w:before="221" w:line="230" w:lineRule="auto"/>
        <w:rPr>
          <w:sz w:val="20"/>
          <w:szCs w:val="20"/>
        </w:rPr>
      </w:pPr>
      <w:r>
        <w:rPr>
          <w:spacing w:val="5"/>
          <w:sz w:val="20"/>
          <w:szCs w:val="20"/>
        </w:rPr>
        <w:t>5.3</w:t>
      </w:r>
      <w:r>
        <w:rPr>
          <w:spacing w:val="12"/>
          <w:sz w:val="20"/>
          <w:szCs w:val="20"/>
        </w:rPr>
        <w:t xml:space="preserve">  </w:t>
      </w:r>
      <w:r>
        <w:rPr>
          <w:spacing w:val="5"/>
          <w:sz w:val="20"/>
          <w:szCs w:val="20"/>
        </w:rPr>
        <w:t>管理实施</w:t>
      </w:r>
    </w:p>
    <w:p>
      <w:pPr>
        <w:pStyle w:val="2"/>
        <w:spacing w:before="219" w:line="229" w:lineRule="auto"/>
        <w:rPr>
          <w:sz w:val="20"/>
          <w:szCs w:val="20"/>
        </w:rPr>
      </w:pPr>
      <w:r>
        <w:rPr>
          <w:spacing w:val="3"/>
          <w:sz w:val="20"/>
          <w:szCs w:val="20"/>
        </w:rPr>
        <w:t>5.3.1</w:t>
      </w:r>
      <w:r>
        <w:rPr>
          <w:spacing w:val="14"/>
          <w:sz w:val="20"/>
          <w:szCs w:val="20"/>
        </w:rPr>
        <w:t xml:space="preserve">  </w:t>
      </w:r>
      <w:r>
        <w:rPr>
          <w:spacing w:val="3"/>
          <w:sz w:val="20"/>
          <w:szCs w:val="20"/>
        </w:rPr>
        <w:t>人员</w:t>
      </w:r>
    </w:p>
    <w:p>
      <w:pPr>
        <w:pStyle w:val="2"/>
        <w:spacing w:before="219" w:line="258" w:lineRule="auto"/>
        <w:ind w:left="4" w:right="83" w:hanging="4"/>
        <w:rPr>
          <w:rFonts w:ascii="宋体" w:hAnsi="宋体" w:eastAsia="宋体" w:cs="宋体"/>
          <w:sz w:val="20"/>
          <w:szCs w:val="20"/>
        </w:rPr>
      </w:pPr>
      <w:r>
        <w:fldChar w:fldCharType="begin"/>
      </w:r>
      <w:r>
        <w:instrText xml:space="preserve"> HYPERLINK "5.3.1.1" </w:instrText>
      </w:r>
      <w:r>
        <w:fldChar w:fldCharType="separate"/>
      </w:r>
      <w:r>
        <w:rPr>
          <w:spacing w:val="9"/>
          <w:sz w:val="20"/>
          <w:szCs w:val="20"/>
        </w:rPr>
        <w:t>5.3.1.1</w:t>
      </w:r>
      <w:r>
        <w:rPr>
          <w:spacing w:val="9"/>
          <w:sz w:val="20"/>
          <w:szCs w:val="20"/>
        </w:rPr>
        <w:fldChar w:fldCharType="end"/>
      </w:r>
      <w:r>
        <w:rPr>
          <w:spacing w:val="9"/>
          <w:sz w:val="20"/>
          <w:szCs w:val="20"/>
        </w:rPr>
        <w:t xml:space="preserve">  </w:t>
      </w:r>
      <w:r>
        <w:rPr>
          <w:rFonts w:ascii="宋体" w:hAnsi="宋体" w:eastAsia="宋体" w:cs="宋体"/>
          <w:spacing w:val="9"/>
          <w:sz w:val="20"/>
          <w:szCs w:val="20"/>
        </w:rPr>
        <w:t>企业应制定岗位工作要求，并按要求为各岗位配置适合的人员。相关人员应具备与岗</w:t>
      </w:r>
      <w:r>
        <w:rPr>
          <w:rFonts w:ascii="宋体" w:hAnsi="宋体" w:eastAsia="宋体" w:cs="宋体"/>
          <w:spacing w:val="8"/>
          <w:sz w:val="20"/>
          <w:szCs w:val="20"/>
        </w:rPr>
        <w:t>位相适</w:t>
      </w:r>
      <w:r>
        <w:rPr>
          <w:rFonts w:ascii="宋体" w:hAnsi="宋体" w:eastAsia="宋体" w:cs="宋体"/>
          <w:sz w:val="20"/>
          <w:szCs w:val="20"/>
        </w:rPr>
        <w:t xml:space="preserve"> </w:t>
      </w:r>
      <w:r>
        <w:rPr>
          <w:rFonts w:ascii="宋体" w:hAnsi="宋体" w:eastAsia="宋体" w:cs="宋体"/>
          <w:spacing w:val="9"/>
          <w:sz w:val="20"/>
          <w:szCs w:val="20"/>
        </w:rPr>
        <w:t>应的作业、技术能力和安全、工伤预防知识与能力。</w:t>
      </w:r>
    </w:p>
    <w:p>
      <w:pPr>
        <w:pStyle w:val="2"/>
        <w:spacing w:before="67" w:line="257" w:lineRule="auto"/>
        <w:ind w:left="4" w:right="83" w:hanging="4"/>
        <w:rPr>
          <w:rFonts w:ascii="宋体" w:hAnsi="宋体" w:eastAsia="宋体" w:cs="宋体"/>
          <w:sz w:val="20"/>
          <w:szCs w:val="20"/>
        </w:rPr>
      </w:pPr>
      <w:r>
        <w:fldChar w:fldCharType="begin"/>
      </w:r>
      <w:r>
        <w:instrText xml:space="preserve"> HYPERLINK "5.3.1.2" </w:instrText>
      </w:r>
      <w:r>
        <w:fldChar w:fldCharType="separate"/>
      </w:r>
      <w:r>
        <w:rPr>
          <w:spacing w:val="9"/>
          <w:sz w:val="20"/>
          <w:szCs w:val="20"/>
        </w:rPr>
        <w:t>5.3.1.2</w:t>
      </w:r>
      <w:r>
        <w:rPr>
          <w:spacing w:val="9"/>
          <w:sz w:val="20"/>
          <w:szCs w:val="20"/>
        </w:rPr>
        <w:fldChar w:fldCharType="end"/>
      </w:r>
      <w:r>
        <w:rPr>
          <w:spacing w:val="9"/>
          <w:sz w:val="20"/>
          <w:szCs w:val="20"/>
        </w:rPr>
        <w:t xml:space="preserve">  </w:t>
      </w:r>
      <w:r>
        <w:rPr>
          <w:rFonts w:ascii="宋体" w:hAnsi="宋体" w:eastAsia="宋体" w:cs="宋体"/>
          <w:spacing w:val="9"/>
          <w:sz w:val="20"/>
          <w:szCs w:val="20"/>
        </w:rPr>
        <w:t>企业各级负责人应接受安全生产、工伤管理法律法规和工伤保险政策，相关的安全生</w:t>
      </w:r>
      <w:r>
        <w:rPr>
          <w:rFonts w:ascii="宋体" w:hAnsi="宋体" w:eastAsia="宋体" w:cs="宋体"/>
          <w:spacing w:val="8"/>
          <w:sz w:val="20"/>
          <w:szCs w:val="20"/>
        </w:rPr>
        <w:t>产和工</w:t>
      </w:r>
      <w:r>
        <w:rPr>
          <w:rFonts w:ascii="宋体" w:hAnsi="宋体" w:eastAsia="宋体" w:cs="宋体"/>
          <w:sz w:val="20"/>
          <w:szCs w:val="20"/>
        </w:rPr>
        <w:t xml:space="preserve"> </w:t>
      </w:r>
      <w:r>
        <w:rPr>
          <w:rFonts w:ascii="宋体" w:hAnsi="宋体" w:eastAsia="宋体" w:cs="宋体"/>
          <w:spacing w:val="8"/>
          <w:sz w:val="20"/>
          <w:szCs w:val="20"/>
        </w:rPr>
        <w:t>伤预防知识培训教育，考核合格才能上岗。</w:t>
      </w:r>
    </w:p>
    <w:p>
      <w:pPr>
        <w:pStyle w:val="2"/>
        <w:spacing w:before="65" w:line="258" w:lineRule="auto"/>
        <w:ind w:left="4" w:right="83" w:hanging="4"/>
        <w:rPr>
          <w:rFonts w:ascii="宋体" w:hAnsi="宋体" w:eastAsia="宋体" w:cs="宋体"/>
          <w:sz w:val="20"/>
          <w:szCs w:val="20"/>
        </w:rPr>
      </w:pPr>
      <w:r>
        <w:fldChar w:fldCharType="begin"/>
      </w:r>
      <w:r>
        <w:instrText xml:space="preserve"> HYPERLINK "5.3.1.3" </w:instrText>
      </w:r>
      <w:r>
        <w:fldChar w:fldCharType="separate"/>
      </w:r>
      <w:r>
        <w:rPr>
          <w:spacing w:val="9"/>
          <w:sz w:val="20"/>
          <w:szCs w:val="20"/>
        </w:rPr>
        <w:t>5.3.1.3</w:t>
      </w:r>
      <w:r>
        <w:rPr>
          <w:spacing w:val="9"/>
          <w:sz w:val="20"/>
          <w:szCs w:val="20"/>
        </w:rPr>
        <w:fldChar w:fldCharType="end"/>
      </w:r>
      <w:r>
        <w:rPr>
          <w:spacing w:val="9"/>
          <w:sz w:val="20"/>
          <w:szCs w:val="20"/>
        </w:rPr>
        <w:t xml:space="preserve">  </w:t>
      </w:r>
      <w:r>
        <w:rPr>
          <w:rFonts w:ascii="宋体" w:hAnsi="宋体" w:eastAsia="宋体" w:cs="宋体"/>
          <w:spacing w:val="9"/>
          <w:sz w:val="20"/>
          <w:szCs w:val="20"/>
        </w:rPr>
        <w:t>企业应定期开展全员安全、工伤预防教育培训，增强安全意识和工伤预防意识，提高</w:t>
      </w:r>
      <w:r>
        <w:rPr>
          <w:rFonts w:ascii="宋体" w:hAnsi="宋体" w:eastAsia="宋体" w:cs="宋体"/>
          <w:spacing w:val="8"/>
          <w:sz w:val="20"/>
          <w:szCs w:val="20"/>
        </w:rPr>
        <w:t>职业安</w:t>
      </w:r>
      <w:r>
        <w:rPr>
          <w:rFonts w:ascii="宋体" w:hAnsi="宋体" w:eastAsia="宋体" w:cs="宋体"/>
          <w:sz w:val="20"/>
          <w:szCs w:val="20"/>
        </w:rPr>
        <w:t xml:space="preserve"> </w:t>
      </w:r>
      <w:r>
        <w:rPr>
          <w:rFonts w:ascii="宋体" w:hAnsi="宋体" w:eastAsia="宋体" w:cs="宋体"/>
          <w:spacing w:val="9"/>
          <w:sz w:val="20"/>
          <w:szCs w:val="20"/>
        </w:rPr>
        <w:t>全素质和应急能力，减少或避免工伤事故的发生。</w:t>
      </w:r>
    </w:p>
    <w:p>
      <w:pPr>
        <w:pStyle w:val="2"/>
        <w:spacing w:before="65" w:line="228" w:lineRule="auto"/>
        <w:rPr>
          <w:rFonts w:ascii="宋体" w:hAnsi="宋体" w:eastAsia="宋体" w:cs="宋体"/>
          <w:sz w:val="20"/>
          <w:szCs w:val="20"/>
        </w:rPr>
      </w:pPr>
      <w:r>
        <w:fldChar w:fldCharType="begin"/>
      </w:r>
      <w:r>
        <w:instrText xml:space="preserve"> HYPERLINK "5.3.1.4" </w:instrText>
      </w:r>
      <w:r>
        <w:fldChar w:fldCharType="separate"/>
      </w:r>
      <w:r>
        <w:rPr>
          <w:spacing w:val="9"/>
          <w:sz w:val="20"/>
          <w:szCs w:val="20"/>
        </w:rPr>
        <w:t>5.3.1.4</w:t>
      </w:r>
      <w:r>
        <w:rPr>
          <w:spacing w:val="9"/>
          <w:sz w:val="20"/>
          <w:szCs w:val="20"/>
        </w:rPr>
        <w:fldChar w:fldCharType="end"/>
      </w:r>
      <w:r>
        <w:rPr>
          <w:spacing w:val="9"/>
          <w:sz w:val="20"/>
          <w:szCs w:val="20"/>
        </w:rPr>
        <w:t xml:space="preserve">  </w:t>
      </w:r>
      <w:r>
        <w:rPr>
          <w:rFonts w:ascii="宋体" w:hAnsi="宋体" w:eastAsia="宋体" w:cs="宋体"/>
          <w:spacing w:val="9"/>
          <w:sz w:val="20"/>
          <w:szCs w:val="20"/>
        </w:rPr>
        <w:t>特种作业人员须按国家有关规定经专门的安全作业培训，取得相</w:t>
      </w:r>
      <w:r>
        <w:rPr>
          <w:rFonts w:ascii="宋体" w:hAnsi="宋体" w:eastAsia="宋体" w:cs="宋体"/>
          <w:spacing w:val="8"/>
          <w:sz w:val="20"/>
          <w:szCs w:val="20"/>
        </w:rPr>
        <w:t>应的资质，方可上岗作业。</w:t>
      </w:r>
    </w:p>
    <w:p>
      <w:pPr>
        <w:pStyle w:val="2"/>
        <w:spacing w:before="65" w:line="258" w:lineRule="auto"/>
        <w:ind w:left="4" w:right="83" w:hanging="4"/>
        <w:rPr>
          <w:rFonts w:ascii="宋体" w:hAnsi="宋体" w:eastAsia="宋体" w:cs="宋体"/>
          <w:sz w:val="20"/>
          <w:szCs w:val="20"/>
        </w:rPr>
      </w:pPr>
      <w:r>
        <w:fldChar w:fldCharType="begin"/>
      </w:r>
      <w:r>
        <w:instrText xml:space="preserve"> HYPERLINK "5.3.1.5" </w:instrText>
      </w:r>
      <w:r>
        <w:fldChar w:fldCharType="separate"/>
      </w:r>
      <w:r>
        <w:rPr>
          <w:spacing w:val="9"/>
          <w:sz w:val="20"/>
          <w:szCs w:val="20"/>
        </w:rPr>
        <w:t>5.3.1.5</w:t>
      </w:r>
      <w:r>
        <w:rPr>
          <w:spacing w:val="9"/>
          <w:sz w:val="20"/>
          <w:szCs w:val="20"/>
        </w:rPr>
        <w:fldChar w:fldCharType="end"/>
      </w:r>
      <w:r>
        <w:rPr>
          <w:spacing w:val="9"/>
          <w:sz w:val="20"/>
          <w:szCs w:val="20"/>
        </w:rPr>
        <w:t xml:space="preserve">  </w:t>
      </w:r>
      <w:r>
        <w:rPr>
          <w:rFonts w:ascii="宋体" w:hAnsi="宋体" w:eastAsia="宋体" w:cs="宋体"/>
          <w:spacing w:val="9"/>
          <w:sz w:val="20"/>
          <w:szCs w:val="20"/>
        </w:rPr>
        <w:t>转岗、轮岗、换岗、复岗人员上岗前应重新进行安全教育培训。采用新工艺、新技术</w:t>
      </w:r>
      <w:r>
        <w:rPr>
          <w:rFonts w:ascii="宋体" w:hAnsi="宋体" w:eastAsia="宋体" w:cs="宋体"/>
          <w:spacing w:val="8"/>
          <w:sz w:val="20"/>
          <w:szCs w:val="20"/>
        </w:rPr>
        <w:t>、新材</w:t>
      </w:r>
      <w:r>
        <w:rPr>
          <w:rFonts w:ascii="宋体" w:hAnsi="宋体" w:eastAsia="宋体" w:cs="宋体"/>
          <w:sz w:val="20"/>
          <w:szCs w:val="20"/>
        </w:rPr>
        <w:t xml:space="preserve"> </w:t>
      </w:r>
      <w:r>
        <w:rPr>
          <w:rFonts w:ascii="宋体" w:hAnsi="宋体" w:eastAsia="宋体" w:cs="宋体"/>
          <w:spacing w:val="9"/>
          <w:sz w:val="20"/>
          <w:szCs w:val="20"/>
        </w:rPr>
        <w:t>料或者使用新设备，应对作业人员进行专门的安全教育和培训。</w:t>
      </w:r>
    </w:p>
    <w:p>
      <w:pPr>
        <w:pStyle w:val="2"/>
        <w:spacing w:before="67" w:line="257" w:lineRule="auto"/>
        <w:ind w:left="8" w:right="117" w:hanging="8"/>
        <w:rPr>
          <w:rFonts w:ascii="宋体" w:hAnsi="宋体" w:eastAsia="宋体" w:cs="宋体"/>
          <w:sz w:val="20"/>
          <w:szCs w:val="20"/>
        </w:rPr>
      </w:pPr>
      <w:r>
        <w:fldChar w:fldCharType="begin"/>
      </w:r>
      <w:r>
        <w:instrText xml:space="preserve"> HYPERLINK "5.3.1.6" </w:instrText>
      </w:r>
      <w:r>
        <w:fldChar w:fldCharType="separate"/>
      </w:r>
      <w:r>
        <w:rPr>
          <w:spacing w:val="8"/>
          <w:sz w:val="20"/>
          <w:szCs w:val="20"/>
        </w:rPr>
        <w:t>5.3.1.6</w:t>
      </w:r>
      <w:r>
        <w:rPr>
          <w:spacing w:val="8"/>
          <w:sz w:val="20"/>
          <w:szCs w:val="20"/>
        </w:rPr>
        <w:fldChar w:fldCharType="end"/>
      </w:r>
      <w:r>
        <w:rPr>
          <w:spacing w:val="8"/>
          <w:sz w:val="20"/>
          <w:szCs w:val="20"/>
        </w:rPr>
        <w:t xml:space="preserve">  </w:t>
      </w:r>
      <w:r>
        <w:rPr>
          <w:rFonts w:ascii="宋体" w:hAnsi="宋体" w:eastAsia="宋体" w:cs="宋体"/>
          <w:spacing w:val="8"/>
          <w:sz w:val="20"/>
          <w:szCs w:val="20"/>
        </w:rPr>
        <w:t>企业应组织本单位全员参与安全和工伤预防管理，对员工举报未遂事故、事故隐患与问题、</w:t>
      </w:r>
      <w:r>
        <w:rPr>
          <w:rFonts w:ascii="宋体" w:hAnsi="宋体" w:eastAsia="宋体" w:cs="宋体"/>
          <w:spacing w:val="11"/>
          <w:sz w:val="20"/>
          <w:szCs w:val="20"/>
        </w:rPr>
        <w:t xml:space="preserve"> </w:t>
      </w:r>
      <w:r>
        <w:rPr>
          <w:rFonts w:ascii="宋体" w:hAnsi="宋体" w:eastAsia="宋体" w:cs="宋体"/>
          <w:spacing w:val="8"/>
          <w:sz w:val="20"/>
          <w:szCs w:val="20"/>
        </w:rPr>
        <w:t>安全生产违法和违章行为给予奖励。</w:t>
      </w:r>
    </w:p>
    <w:p>
      <w:pPr>
        <w:pStyle w:val="2"/>
        <w:spacing w:before="66" w:line="227" w:lineRule="auto"/>
        <w:rPr>
          <w:rFonts w:ascii="宋体" w:hAnsi="宋体" w:eastAsia="宋体" w:cs="宋体"/>
          <w:sz w:val="20"/>
          <w:szCs w:val="20"/>
        </w:rPr>
      </w:pPr>
      <w:r>
        <w:fldChar w:fldCharType="begin"/>
      </w:r>
      <w:r>
        <w:instrText xml:space="preserve"> HYPERLINK "5.3.1.7" </w:instrText>
      </w:r>
      <w:r>
        <w:fldChar w:fldCharType="separate"/>
      </w:r>
      <w:r>
        <w:rPr>
          <w:spacing w:val="9"/>
          <w:sz w:val="20"/>
          <w:szCs w:val="20"/>
        </w:rPr>
        <w:t>5.3.1.7</w:t>
      </w:r>
      <w:r>
        <w:rPr>
          <w:spacing w:val="9"/>
          <w:sz w:val="20"/>
          <w:szCs w:val="20"/>
        </w:rPr>
        <w:fldChar w:fldCharType="end"/>
      </w:r>
      <w:r>
        <w:rPr>
          <w:spacing w:val="9"/>
          <w:sz w:val="20"/>
          <w:szCs w:val="20"/>
        </w:rPr>
        <w:t xml:space="preserve">  </w:t>
      </w:r>
      <w:r>
        <w:rPr>
          <w:rFonts w:ascii="宋体" w:hAnsi="宋体" w:eastAsia="宋体" w:cs="宋体"/>
          <w:spacing w:val="9"/>
          <w:sz w:val="20"/>
          <w:szCs w:val="20"/>
        </w:rPr>
        <w:t>企业应关注员工的身体、心理状况和行为习惯，</w:t>
      </w:r>
      <w:r>
        <w:rPr>
          <w:rFonts w:ascii="宋体" w:hAnsi="宋体" w:eastAsia="宋体" w:cs="宋体"/>
          <w:spacing w:val="8"/>
          <w:sz w:val="20"/>
          <w:szCs w:val="20"/>
        </w:rPr>
        <w:t>加强对员工的心理疏导、精神慰藉。</w:t>
      </w:r>
    </w:p>
    <w:p>
      <w:pPr>
        <w:pStyle w:val="2"/>
        <w:spacing w:before="222" w:line="230" w:lineRule="auto"/>
        <w:rPr>
          <w:sz w:val="20"/>
          <w:szCs w:val="20"/>
        </w:rPr>
      </w:pPr>
      <w:r>
        <w:rPr>
          <w:spacing w:val="4"/>
          <w:sz w:val="20"/>
          <w:szCs w:val="20"/>
        </w:rPr>
        <w:t>5.3.2</w:t>
      </w:r>
      <w:r>
        <w:rPr>
          <w:spacing w:val="11"/>
          <w:sz w:val="20"/>
          <w:szCs w:val="20"/>
        </w:rPr>
        <w:t xml:space="preserve">  </w:t>
      </w:r>
      <w:r>
        <w:rPr>
          <w:spacing w:val="4"/>
          <w:sz w:val="20"/>
          <w:szCs w:val="20"/>
        </w:rPr>
        <w:t>作业</w:t>
      </w:r>
    </w:p>
    <w:p>
      <w:pPr>
        <w:pStyle w:val="2"/>
        <w:spacing w:before="219" w:line="258" w:lineRule="auto"/>
        <w:ind w:left="3" w:right="83" w:hanging="3"/>
        <w:rPr>
          <w:rFonts w:ascii="宋体" w:hAnsi="宋体" w:eastAsia="宋体" w:cs="宋体"/>
          <w:sz w:val="20"/>
          <w:szCs w:val="20"/>
        </w:rPr>
      </w:pPr>
      <w:r>
        <w:fldChar w:fldCharType="begin"/>
      </w:r>
      <w:r>
        <w:instrText xml:space="preserve"> HYPERLINK "5.3.2.1" </w:instrText>
      </w:r>
      <w:r>
        <w:fldChar w:fldCharType="separate"/>
      </w:r>
      <w:r>
        <w:rPr>
          <w:spacing w:val="9"/>
          <w:sz w:val="20"/>
          <w:szCs w:val="20"/>
        </w:rPr>
        <w:t>5.3.2.1</w:t>
      </w:r>
      <w:r>
        <w:rPr>
          <w:spacing w:val="9"/>
          <w:sz w:val="20"/>
          <w:szCs w:val="20"/>
        </w:rPr>
        <w:fldChar w:fldCharType="end"/>
      </w:r>
      <w:r>
        <w:rPr>
          <w:spacing w:val="9"/>
          <w:sz w:val="20"/>
          <w:szCs w:val="20"/>
        </w:rPr>
        <w:t xml:space="preserve">  </w:t>
      </w:r>
      <w:r>
        <w:rPr>
          <w:rFonts w:ascii="宋体" w:hAnsi="宋体" w:eastAsia="宋体" w:cs="宋体"/>
          <w:spacing w:val="9"/>
          <w:sz w:val="20"/>
          <w:szCs w:val="20"/>
        </w:rPr>
        <w:t>企业应对相关作业进行危害辨识，并根据实际编制作业指导书，作业指导书中应包括</w:t>
      </w:r>
      <w:r>
        <w:rPr>
          <w:rFonts w:ascii="宋体" w:hAnsi="宋体" w:eastAsia="宋体" w:cs="宋体"/>
          <w:spacing w:val="8"/>
          <w:sz w:val="20"/>
          <w:szCs w:val="20"/>
        </w:rPr>
        <w:t>安全作</w:t>
      </w:r>
      <w:r>
        <w:rPr>
          <w:rFonts w:ascii="宋体" w:hAnsi="宋体" w:eastAsia="宋体" w:cs="宋体"/>
          <w:sz w:val="20"/>
          <w:szCs w:val="20"/>
        </w:rPr>
        <w:t xml:space="preserve"> </w:t>
      </w:r>
      <w:r>
        <w:rPr>
          <w:rFonts w:ascii="宋体" w:hAnsi="宋体" w:eastAsia="宋体" w:cs="宋体"/>
          <w:spacing w:val="9"/>
          <w:sz w:val="20"/>
          <w:szCs w:val="20"/>
        </w:rPr>
        <w:t>业要求、安全警示标志和岗位应急处理规程。</w:t>
      </w:r>
    </w:p>
    <w:p>
      <w:pPr>
        <w:pStyle w:val="2"/>
        <w:spacing w:before="65" w:line="258" w:lineRule="auto"/>
        <w:ind w:left="427" w:right="4964" w:hanging="427"/>
        <w:rPr>
          <w:rFonts w:ascii="宋体" w:hAnsi="宋体" w:eastAsia="宋体" w:cs="宋体"/>
          <w:sz w:val="20"/>
          <w:szCs w:val="20"/>
        </w:rPr>
      </w:pPr>
      <w:r>
        <w:fldChar w:fldCharType="begin"/>
      </w:r>
      <w:r>
        <w:instrText xml:space="preserve"> HYPERLINK "5.3.2.2" </w:instrText>
      </w:r>
      <w:r>
        <w:fldChar w:fldCharType="separate"/>
      </w:r>
      <w:r>
        <w:rPr>
          <w:spacing w:val="6"/>
          <w:sz w:val="20"/>
          <w:szCs w:val="20"/>
        </w:rPr>
        <w:t>5.3.2.2</w:t>
      </w:r>
      <w:r>
        <w:rPr>
          <w:spacing w:val="6"/>
          <w:sz w:val="20"/>
          <w:szCs w:val="20"/>
        </w:rPr>
        <w:fldChar w:fldCharType="end"/>
      </w:r>
      <w:r>
        <w:rPr>
          <w:spacing w:val="6"/>
          <w:sz w:val="20"/>
          <w:szCs w:val="20"/>
        </w:rPr>
        <w:t xml:space="preserve">  </w:t>
      </w:r>
      <w:r>
        <w:rPr>
          <w:rFonts w:ascii="宋体" w:hAnsi="宋体" w:eastAsia="宋体" w:cs="宋体"/>
          <w:spacing w:val="6"/>
          <w:sz w:val="20"/>
          <w:szCs w:val="20"/>
        </w:rPr>
        <w:t>作业人员应按本岗位作业指导书要求：</w:t>
      </w:r>
      <w:r>
        <w:rPr>
          <w:rFonts w:ascii="宋体" w:hAnsi="宋体" w:eastAsia="宋体" w:cs="宋体"/>
          <w:spacing w:val="1"/>
          <w:sz w:val="20"/>
          <w:szCs w:val="20"/>
        </w:rPr>
        <w:t xml:space="preserve"> </w:t>
      </w:r>
      <w:r>
        <w:rPr>
          <w:rFonts w:ascii="宋体" w:hAnsi="宋体" w:eastAsia="宋体" w:cs="宋体"/>
          <w:spacing w:val="8"/>
          <w:sz w:val="20"/>
          <w:szCs w:val="20"/>
        </w:rPr>
        <w:t>——在作业前做好作业准备工作；</w:t>
      </w:r>
    </w:p>
    <w:p>
      <w:pPr>
        <w:spacing w:before="66" w:line="273" w:lineRule="auto"/>
        <w:ind w:left="427" w:right="4437"/>
        <w:rPr>
          <w:rFonts w:ascii="宋体" w:hAnsi="宋体" w:eastAsia="宋体" w:cs="宋体"/>
          <w:sz w:val="20"/>
          <w:szCs w:val="20"/>
        </w:rPr>
      </w:pPr>
      <w:r>
        <w:rPr>
          <w:rFonts w:ascii="宋体" w:hAnsi="宋体" w:eastAsia="宋体" w:cs="宋体"/>
          <w:spacing w:val="7"/>
          <w:sz w:val="20"/>
          <w:szCs w:val="20"/>
        </w:rPr>
        <w:t>——正确使用相关劳动防护用品和作业安全设施；</w:t>
      </w:r>
      <w:r>
        <w:rPr>
          <w:rFonts w:ascii="宋体" w:hAnsi="宋体" w:eastAsia="宋体" w:cs="宋体"/>
          <w:spacing w:val="2"/>
          <w:sz w:val="20"/>
          <w:szCs w:val="20"/>
        </w:rPr>
        <w:t xml:space="preserve"> </w:t>
      </w:r>
      <w:r>
        <w:rPr>
          <w:rFonts w:ascii="宋体" w:hAnsi="宋体" w:eastAsia="宋体" w:cs="宋体"/>
          <w:spacing w:val="8"/>
          <w:sz w:val="20"/>
          <w:szCs w:val="20"/>
        </w:rPr>
        <w:t>——严格遵守作业规范和操作规程；</w:t>
      </w:r>
    </w:p>
    <w:p>
      <w:pPr>
        <w:spacing w:before="32" w:line="228" w:lineRule="auto"/>
        <w:ind w:left="427"/>
        <w:rPr>
          <w:rFonts w:ascii="宋体" w:hAnsi="宋体" w:eastAsia="宋体" w:cs="宋体"/>
          <w:sz w:val="20"/>
          <w:szCs w:val="20"/>
        </w:rPr>
      </w:pPr>
      <w:r>
        <w:rPr>
          <w:rFonts w:ascii="宋体" w:hAnsi="宋体" w:eastAsia="宋体" w:cs="宋体"/>
          <w:spacing w:val="8"/>
          <w:sz w:val="20"/>
          <w:szCs w:val="20"/>
        </w:rPr>
        <w:t>——在作业后清理作业现场；</w:t>
      </w:r>
    </w:p>
    <w:p>
      <w:pPr>
        <w:spacing w:before="64" w:line="228" w:lineRule="auto"/>
        <w:ind w:left="427"/>
        <w:rPr>
          <w:rFonts w:ascii="宋体" w:hAnsi="宋体" w:eastAsia="宋体" w:cs="宋体"/>
          <w:sz w:val="20"/>
          <w:szCs w:val="20"/>
        </w:rPr>
      </w:pPr>
      <w:r>
        <w:rPr>
          <w:rFonts w:ascii="宋体" w:hAnsi="宋体" w:eastAsia="宋体" w:cs="宋体"/>
          <w:spacing w:val="9"/>
          <w:sz w:val="20"/>
          <w:szCs w:val="20"/>
        </w:rPr>
        <w:t>——在作业前后认真检查作业区域状况。</w:t>
      </w:r>
    </w:p>
    <w:p>
      <w:pPr>
        <w:spacing w:line="228" w:lineRule="auto"/>
        <w:rPr>
          <w:rFonts w:ascii="宋体" w:hAnsi="宋体" w:eastAsia="宋体" w:cs="宋体"/>
          <w:sz w:val="20"/>
          <w:szCs w:val="20"/>
        </w:rPr>
        <w:sectPr>
          <w:footerReference r:id="rId11" w:type="default"/>
          <w:pgSz w:w="11906" w:h="16839"/>
          <w:pgMar w:top="400" w:right="1063" w:bottom="1312" w:left="1419" w:header="0" w:footer="1134" w:gutter="0"/>
          <w:cols w:space="720" w:num="1"/>
        </w:sect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5" w:lineRule="auto"/>
        <w:rPr>
          <w:rFonts w:ascii="Arial"/>
          <w:sz w:val="21"/>
        </w:rPr>
      </w:pPr>
    </w:p>
    <w:p>
      <w:pPr>
        <w:pStyle w:val="2"/>
        <w:spacing w:before="65" w:line="265" w:lineRule="exact"/>
        <w:ind w:left="5"/>
        <w:rPr>
          <w:sz w:val="20"/>
          <w:szCs w:val="20"/>
        </w:rPr>
      </w:pPr>
      <w:bookmarkStart w:id="12" w:name="bookmark8"/>
      <w:bookmarkEnd w:id="12"/>
      <w:r>
        <w:rPr>
          <w:position w:val="1"/>
          <w:sz w:val="20"/>
          <w:szCs w:val="20"/>
        </w:rPr>
        <w:t>DB</w:t>
      </w:r>
      <w:r>
        <w:rPr>
          <w:spacing w:val="8"/>
          <w:position w:val="1"/>
          <w:sz w:val="20"/>
          <w:szCs w:val="20"/>
        </w:rPr>
        <w:t>43/</w:t>
      </w:r>
      <w:r>
        <w:rPr>
          <w:position w:val="1"/>
          <w:sz w:val="20"/>
          <w:szCs w:val="20"/>
        </w:rPr>
        <w:t>T</w:t>
      </w:r>
      <w:r>
        <w:rPr>
          <w:spacing w:val="8"/>
          <w:position w:val="1"/>
          <w:sz w:val="20"/>
          <w:szCs w:val="20"/>
        </w:rPr>
        <w:t xml:space="preserve"> </w:t>
      </w:r>
      <w:r>
        <w:rPr>
          <w:position w:val="1"/>
          <w:sz w:val="20"/>
          <w:szCs w:val="20"/>
        </w:rPr>
        <w:t>XXXX</w:t>
      </w:r>
      <w:r>
        <w:rPr>
          <w:rFonts w:ascii="Times New Roman" w:hAnsi="Times New Roman" w:eastAsia="Times New Roman" w:cs="Times New Roman"/>
          <w:spacing w:val="8"/>
          <w:position w:val="1"/>
          <w:sz w:val="20"/>
          <w:szCs w:val="20"/>
        </w:rPr>
        <w:t>—</w:t>
      </w:r>
      <w:r>
        <w:rPr>
          <w:spacing w:val="8"/>
          <w:position w:val="1"/>
          <w:sz w:val="20"/>
          <w:szCs w:val="20"/>
        </w:rPr>
        <w:t>2022</w:t>
      </w:r>
    </w:p>
    <w:p>
      <w:pPr>
        <w:pStyle w:val="2"/>
        <w:spacing w:before="248" w:line="230" w:lineRule="auto"/>
        <w:rPr>
          <w:sz w:val="20"/>
          <w:szCs w:val="20"/>
        </w:rPr>
      </w:pPr>
      <w:r>
        <w:rPr>
          <w:spacing w:val="7"/>
          <w:sz w:val="20"/>
          <w:szCs w:val="20"/>
        </w:rPr>
        <w:t>5.3.3  设备设施管理</w:t>
      </w:r>
    </w:p>
    <w:p>
      <w:pPr>
        <w:pStyle w:val="2"/>
        <w:spacing w:before="218" w:line="258" w:lineRule="auto"/>
        <w:ind w:left="20" w:right="83" w:hanging="21"/>
        <w:rPr>
          <w:rFonts w:ascii="宋体" w:hAnsi="宋体" w:eastAsia="宋体" w:cs="宋体"/>
          <w:sz w:val="20"/>
          <w:szCs w:val="20"/>
        </w:rPr>
      </w:pPr>
      <w:r>
        <w:fldChar w:fldCharType="begin"/>
      </w:r>
      <w:r>
        <w:instrText xml:space="preserve"> HYPERLINK "5.3.3.1" </w:instrText>
      </w:r>
      <w:r>
        <w:fldChar w:fldCharType="separate"/>
      </w:r>
      <w:r>
        <w:rPr>
          <w:spacing w:val="9"/>
          <w:sz w:val="20"/>
          <w:szCs w:val="20"/>
        </w:rPr>
        <w:t>5.3.3.1</w:t>
      </w:r>
      <w:r>
        <w:rPr>
          <w:spacing w:val="9"/>
          <w:sz w:val="20"/>
          <w:szCs w:val="20"/>
        </w:rPr>
        <w:fldChar w:fldCharType="end"/>
      </w:r>
      <w:r>
        <w:rPr>
          <w:spacing w:val="9"/>
          <w:sz w:val="20"/>
          <w:szCs w:val="20"/>
        </w:rPr>
        <w:t xml:space="preserve">  </w:t>
      </w:r>
      <w:r>
        <w:rPr>
          <w:rFonts w:ascii="宋体" w:hAnsi="宋体" w:eastAsia="宋体" w:cs="宋体"/>
          <w:spacing w:val="9"/>
          <w:sz w:val="20"/>
          <w:szCs w:val="20"/>
        </w:rPr>
        <w:t>企业必须严格执行国家有关劳动安全和劳动卫生规定、标准，为作业人员提供符合安</w:t>
      </w:r>
      <w:r>
        <w:rPr>
          <w:rFonts w:ascii="宋体" w:hAnsi="宋体" w:eastAsia="宋体" w:cs="宋体"/>
          <w:spacing w:val="8"/>
          <w:sz w:val="20"/>
          <w:szCs w:val="20"/>
        </w:rPr>
        <w:t>全要求</w:t>
      </w:r>
      <w:r>
        <w:rPr>
          <w:rFonts w:ascii="宋体" w:hAnsi="宋体" w:eastAsia="宋体" w:cs="宋体"/>
          <w:sz w:val="20"/>
          <w:szCs w:val="20"/>
        </w:rPr>
        <w:t xml:space="preserve"> </w:t>
      </w:r>
      <w:r>
        <w:rPr>
          <w:rFonts w:ascii="宋体" w:hAnsi="宋体" w:eastAsia="宋体" w:cs="宋体"/>
          <w:spacing w:val="8"/>
          <w:sz w:val="20"/>
          <w:szCs w:val="20"/>
        </w:rPr>
        <w:t>的生产、作业和安全、劳动保护设施、设备与工具。</w:t>
      </w:r>
    </w:p>
    <w:p>
      <w:pPr>
        <w:pStyle w:val="2"/>
        <w:spacing w:before="65" w:line="228" w:lineRule="auto"/>
        <w:rPr>
          <w:rFonts w:ascii="宋体" w:hAnsi="宋体" w:eastAsia="宋体" w:cs="宋体"/>
          <w:sz w:val="20"/>
          <w:szCs w:val="20"/>
        </w:rPr>
      </w:pPr>
      <w:r>
        <w:fldChar w:fldCharType="begin"/>
      </w:r>
      <w:r>
        <w:instrText xml:space="preserve"> HYPERLINK "5.3.3.2" </w:instrText>
      </w:r>
      <w:r>
        <w:fldChar w:fldCharType="separate"/>
      </w:r>
      <w:r>
        <w:rPr>
          <w:spacing w:val="9"/>
          <w:sz w:val="20"/>
          <w:szCs w:val="20"/>
        </w:rPr>
        <w:t>5.3.3.2</w:t>
      </w:r>
      <w:r>
        <w:rPr>
          <w:spacing w:val="9"/>
          <w:sz w:val="20"/>
          <w:szCs w:val="20"/>
        </w:rPr>
        <w:fldChar w:fldCharType="end"/>
      </w:r>
      <w:r>
        <w:rPr>
          <w:spacing w:val="9"/>
          <w:sz w:val="20"/>
          <w:szCs w:val="20"/>
        </w:rPr>
        <w:t xml:space="preserve">  </w:t>
      </w:r>
      <w:r>
        <w:rPr>
          <w:rFonts w:ascii="宋体" w:hAnsi="宋体" w:eastAsia="宋体" w:cs="宋体"/>
          <w:spacing w:val="9"/>
          <w:sz w:val="20"/>
          <w:szCs w:val="20"/>
        </w:rPr>
        <w:t>企业应编制相应的设备设施管理和操作文件，并</w:t>
      </w:r>
      <w:r>
        <w:rPr>
          <w:rFonts w:ascii="宋体" w:hAnsi="宋体" w:eastAsia="宋体" w:cs="宋体"/>
          <w:spacing w:val="8"/>
          <w:sz w:val="20"/>
          <w:szCs w:val="20"/>
        </w:rPr>
        <w:t>在文件中规定相应的安全生产要求。</w:t>
      </w:r>
    </w:p>
    <w:p>
      <w:pPr>
        <w:pStyle w:val="2"/>
        <w:spacing w:before="64" w:line="228" w:lineRule="auto"/>
        <w:jc w:val="right"/>
        <w:rPr>
          <w:rFonts w:ascii="宋体" w:hAnsi="宋体" w:eastAsia="宋体" w:cs="宋体"/>
          <w:sz w:val="20"/>
          <w:szCs w:val="20"/>
        </w:rPr>
      </w:pPr>
      <w:r>
        <w:fldChar w:fldCharType="begin"/>
      </w:r>
      <w:r>
        <w:instrText xml:space="preserve"> HYPERLINK "5.3.3.3" </w:instrText>
      </w:r>
      <w:r>
        <w:fldChar w:fldCharType="separate"/>
      </w:r>
      <w:r>
        <w:rPr>
          <w:spacing w:val="7"/>
          <w:sz w:val="20"/>
          <w:szCs w:val="20"/>
        </w:rPr>
        <w:t>5.3.3.3</w:t>
      </w:r>
      <w:r>
        <w:rPr>
          <w:spacing w:val="7"/>
          <w:sz w:val="20"/>
          <w:szCs w:val="20"/>
        </w:rPr>
        <w:fldChar w:fldCharType="end"/>
      </w:r>
      <w:r>
        <w:rPr>
          <w:spacing w:val="7"/>
          <w:sz w:val="20"/>
          <w:szCs w:val="20"/>
        </w:rPr>
        <w:t xml:space="preserve">  </w:t>
      </w:r>
      <w:r>
        <w:rPr>
          <w:rFonts w:ascii="宋体" w:hAnsi="宋体" w:eastAsia="宋体" w:cs="宋体"/>
          <w:spacing w:val="7"/>
          <w:sz w:val="20"/>
          <w:szCs w:val="20"/>
        </w:rPr>
        <w:t>企业应对生产经营和安全设</w:t>
      </w:r>
      <w:r>
        <w:rPr>
          <w:rFonts w:ascii="宋体" w:hAnsi="宋体" w:eastAsia="宋体" w:cs="宋体"/>
          <w:spacing w:val="6"/>
          <w:sz w:val="20"/>
          <w:szCs w:val="20"/>
        </w:rPr>
        <w:t>备、设施进行经常性的维护、保养，并定期检测，保证正常运行。</w:t>
      </w:r>
    </w:p>
    <w:p>
      <w:pPr>
        <w:pStyle w:val="2"/>
        <w:spacing w:before="65" w:line="227" w:lineRule="auto"/>
        <w:rPr>
          <w:rFonts w:ascii="宋体" w:hAnsi="宋体" w:eastAsia="宋体" w:cs="宋体"/>
          <w:sz w:val="20"/>
          <w:szCs w:val="20"/>
        </w:rPr>
      </w:pPr>
      <w:r>
        <w:fldChar w:fldCharType="begin"/>
      </w:r>
      <w:r>
        <w:instrText xml:space="preserve"> HYPERLINK "5.3.3.4" </w:instrText>
      </w:r>
      <w:r>
        <w:fldChar w:fldCharType="separate"/>
      </w:r>
      <w:r>
        <w:rPr>
          <w:spacing w:val="9"/>
          <w:sz w:val="20"/>
          <w:szCs w:val="20"/>
        </w:rPr>
        <w:t>5.3.3.4</w:t>
      </w:r>
      <w:r>
        <w:rPr>
          <w:spacing w:val="9"/>
          <w:sz w:val="20"/>
          <w:szCs w:val="20"/>
        </w:rPr>
        <w:fldChar w:fldCharType="end"/>
      </w:r>
      <w:r>
        <w:rPr>
          <w:spacing w:val="9"/>
          <w:sz w:val="20"/>
          <w:szCs w:val="20"/>
        </w:rPr>
        <w:t xml:space="preserve">  </w:t>
      </w:r>
      <w:r>
        <w:rPr>
          <w:rFonts w:ascii="宋体" w:hAnsi="宋体" w:eastAsia="宋体" w:cs="宋体"/>
          <w:spacing w:val="9"/>
          <w:sz w:val="20"/>
          <w:szCs w:val="20"/>
        </w:rPr>
        <w:t>企业应从项目建设的设计阶段</w:t>
      </w:r>
      <w:r>
        <w:rPr>
          <w:rFonts w:ascii="宋体" w:hAnsi="宋体" w:eastAsia="宋体" w:cs="宋体"/>
          <w:spacing w:val="8"/>
          <w:sz w:val="20"/>
          <w:szCs w:val="20"/>
        </w:rPr>
        <w:t>开始，充分考虑设施设备的本质安全要求。</w:t>
      </w:r>
    </w:p>
    <w:p>
      <w:pPr>
        <w:pStyle w:val="2"/>
        <w:spacing w:before="66" w:line="228" w:lineRule="auto"/>
        <w:rPr>
          <w:rFonts w:ascii="宋体" w:hAnsi="宋体" w:eastAsia="宋体" w:cs="宋体"/>
          <w:sz w:val="20"/>
          <w:szCs w:val="20"/>
        </w:rPr>
      </w:pPr>
      <w:r>
        <w:fldChar w:fldCharType="begin"/>
      </w:r>
      <w:r>
        <w:instrText xml:space="preserve"> HYPERLINK "5.3.3.5" </w:instrText>
      </w:r>
      <w:r>
        <w:fldChar w:fldCharType="separate"/>
      </w:r>
      <w:r>
        <w:rPr>
          <w:spacing w:val="7"/>
          <w:sz w:val="20"/>
          <w:szCs w:val="20"/>
        </w:rPr>
        <w:t>5.3.3.5</w:t>
      </w:r>
      <w:r>
        <w:rPr>
          <w:spacing w:val="7"/>
          <w:sz w:val="20"/>
          <w:szCs w:val="20"/>
        </w:rPr>
        <w:fldChar w:fldCharType="end"/>
      </w:r>
      <w:r>
        <w:rPr>
          <w:spacing w:val="7"/>
          <w:sz w:val="20"/>
          <w:szCs w:val="20"/>
        </w:rPr>
        <w:t xml:space="preserve">  </w:t>
      </w:r>
      <w:r>
        <w:rPr>
          <w:rFonts w:ascii="宋体" w:hAnsi="宋体" w:eastAsia="宋体" w:cs="宋体"/>
          <w:spacing w:val="7"/>
          <w:sz w:val="20"/>
          <w:szCs w:val="20"/>
        </w:rPr>
        <w:t>设备设施应有完整、</w:t>
      </w:r>
      <w:r>
        <w:rPr>
          <w:rFonts w:ascii="宋体" w:hAnsi="宋体" w:eastAsia="宋体" w:cs="宋体"/>
          <w:spacing w:val="-42"/>
          <w:sz w:val="20"/>
          <w:szCs w:val="20"/>
        </w:rPr>
        <w:t xml:space="preserve"> </w:t>
      </w:r>
      <w:r>
        <w:rPr>
          <w:rFonts w:ascii="宋体" w:hAnsi="宋体" w:eastAsia="宋体" w:cs="宋体"/>
          <w:spacing w:val="7"/>
          <w:sz w:val="20"/>
          <w:szCs w:val="20"/>
        </w:rPr>
        <w:t>良好的安全防护措施，并保证其完好和工作正常。</w:t>
      </w:r>
    </w:p>
    <w:p>
      <w:pPr>
        <w:pStyle w:val="2"/>
        <w:spacing w:before="66" w:line="226" w:lineRule="auto"/>
        <w:rPr>
          <w:rFonts w:ascii="宋体" w:hAnsi="宋体" w:eastAsia="宋体" w:cs="宋体"/>
          <w:sz w:val="20"/>
          <w:szCs w:val="20"/>
        </w:rPr>
      </w:pPr>
      <w:r>
        <w:fldChar w:fldCharType="begin"/>
      </w:r>
      <w:r>
        <w:instrText xml:space="preserve"> HYPERLINK "5.3.3.6" </w:instrText>
      </w:r>
      <w:r>
        <w:fldChar w:fldCharType="separate"/>
      </w:r>
      <w:r>
        <w:rPr>
          <w:spacing w:val="9"/>
          <w:sz w:val="20"/>
          <w:szCs w:val="20"/>
        </w:rPr>
        <w:t>5.3.3.6</w:t>
      </w:r>
      <w:r>
        <w:rPr>
          <w:spacing w:val="9"/>
          <w:sz w:val="20"/>
          <w:szCs w:val="20"/>
        </w:rPr>
        <w:fldChar w:fldCharType="end"/>
      </w:r>
      <w:r>
        <w:rPr>
          <w:spacing w:val="9"/>
          <w:sz w:val="20"/>
          <w:szCs w:val="20"/>
        </w:rPr>
        <w:t xml:space="preserve">  </w:t>
      </w:r>
      <w:r>
        <w:rPr>
          <w:rFonts w:ascii="宋体" w:hAnsi="宋体" w:eastAsia="宋体" w:cs="宋体"/>
          <w:spacing w:val="9"/>
          <w:sz w:val="20"/>
          <w:szCs w:val="20"/>
        </w:rPr>
        <w:t>企业应有保障设施设备安全运行和操作</w:t>
      </w:r>
      <w:r>
        <w:rPr>
          <w:rFonts w:ascii="宋体" w:hAnsi="宋体" w:eastAsia="宋体" w:cs="宋体"/>
          <w:spacing w:val="8"/>
          <w:sz w:val="20"/>
          <w:szCs w:val="20"/>
        </w:rPr>
        <w:t>人员安全的防护措施与安全警告标识。</w:t>
      </w:r>
    </w:p>
    <w:p>
      <w:pPr>
        <w:pStyle w:val="2"/>
        <w:spacing w:before="223" w:line="230" w:lineRule="auto"/>
        <w:rPr>
          <w:sz w:val="20"/>
          <w:szCs w:val="20"/>
        </w:rPr>
      </w:pPr>
      <w:r>
        <w:rPr>
          <w:spacing w:val="6"/>
          <w:sz w:val="20"/>
          <w:szCs w:val="20"/>
        </w:rPr>
        <w:t>5.3.4  作业环境</w:t>
      </w:r>
    </w:p>
    <w:p>
      <w:pPr>
        <w:spacing w:before="219" w:line="278" w:lineRule="auto"/>
        <w:ind w:left="8" w:right="73" w:firstLine="420"/>
        <w:jc w:val="both"/>
        <w:rPr>
          <w:rFonts w:ascii="宋体" w:hAnsi="宋体" w:eastAsia="宋体" w:cs="宋体"/>
          <w:sz w:val="20"/>
          <w:szCs w:val="20"/>
        </w:rPr>
      </w:pPr>
      <w:r>
        <w:rPr>
          <w:rFonts w:ascii="宋体" w:hAnsi="宋体" w:eastAsia="宋体" w:cs="宋体"/>
          <w:spacing w:val="8"/>
          <w:sz w:val="20"/>
          <w:szCs w:val="20"/>
        </w:rPr>
        <w:t>企业应根据自身的生产经营活动，对生产经</w:t>
      </w:r>
      <w:r>
        <w:rPr>
          <w:rFonts w:ascii="宋体" w:hAnsi="宋体" w:eastAsia="宋体" w:cs="宋体"/>
          <w:spacing w:val="7"/>
          <w:sz w:val="20"/>
          <w:szCs w:val="20"/>
        </w:rPr>
        <w:t>营场所的环境、通风、采光、除尘、噪声、通道、设备</w:t>
      </w:r>
      <w:r>
        <w:rPr>
          <w:rFonts w:ascii="宋体" w:hAnsi="宋体" w:eastAsia="宋体" w:cs="宋体"/>
          <w:sz w:val="20"/>
          <w:szCs w:val="20"/>
        </w:rPr>
        <w:t xml:space="preserve"> </w:t>
      </w:r>
      <w:r>
        <w:rPr>
          <w:rFonts w:ascii="宋体" w:hAnsi="宋体" w:eastAsia="宋体" w:cs="宋体"/>
          <w:spacing w:val="8"/>
          <w:sz w:val="20"/>
          <w:szCs w:val="20"/>
        </w:rPr>
        <w:t>设施的布局、工艺工序路线与途径、物料堆放、作业空间</w:t>
      </w:r>
      <w:r>
        <w:rPr>
          <w:rFonts w:ascii="宋体" w:hAnsi="宋体" w:eastAsia="宋体" w:cs="宋体"/>
          <w:spacing w:val="7"/>
          <w:sz w:val="20"/>
          <w:szCs w:val="20"/>
        </w:rPr>
        <w:t>位置以及作业区域状况等方面的安全和工伤预</w:t>
      </w:r>
      <w:r>
        <w:rPr>
          <w:rFonts w:ascii="宋体" w:hAnsi="宋体" w:eastAsia="宋体" w:cs="宋体"/>
          <w:sz w:val="20"/>
          <w:szCs w:val="20"/>
        </w:rPr>
        <w:t xml:space="preserve"> </w:t>
      </w:r>
      <w:r>
        <w:rPr>
          <w:rFonts w:ascii="宋体" w:hAnsi="宋体" w:eastAsia="宋体" w:cs="宋体"/>
          <w:spacing w:val="8"/>
          <w:sz w:val="20"/>
          <w:szCs w:val="20"/>
        </w:rPr>
        <w:t>防条件提出具体要求，并形成管理文件。</w:t>
      </w:r>
    </w:p>
    <w:p>
      <w:pPr>
        <w:pStyle w:val="2"/>
        <w:spacing w:before="188" w:line="229" w:lineRule="auto"/>
        <w:rPr>
          <w:sz w:val="20"/>
          <w:szCs w:val="20"/>
        </w:rPr>
      </w:pPr>
      <w:r>
        <w:rPr>
          <w:spacing w:val="4"/>
          <w:sz w:val="20"/>
          <w:szCs w:val="20"/>
        </w:rPr>
        <w:t>5.3.5</w:t>
      </w:r>
      <w:r>
        <w:rPr>
          <w:spacing w:val="17"/>
          <w:sz w:val="20"/>
          <w:szCs w:val="20"/>
        </w:rPr>
        <w:t xml:space="preserve">  </w:t>
      </w:r>
      <w:r>
        <w:rPr>
          <w:spacing w:val="4"/>
          <w:sz w:val="20"/>
          <w:szCs w:val="20"/>
        </w:rPr>
        <w:t>防护用品</w:t>
      </w:r>
    </w:p>
    <w:p>
      <w:pPr>
        <w:pStyle w:val="2"/>
        <w:spacing w:before="221" w:line="257" w:lineRule="auto"/>
        <w:ind w:left="8" w:right="70" w:hanging="8"/>
        <w:rPr>
          <w:rFonts w:ascii="宋体" w:hAnsi="宋体" w:eastAsia="宋体" w:cs="宋体"/>
          <w:sz w:val="20"/>
          <w:szCs w:val="20"/>
        </w:rPr>
      </w:pPr>
      <w:r>
        <w:fldChar w:fldCharType="begin"/>
      </w:r>
      <w:r>
        <w:instrText xml:space="preserve"> HYPERLINK "5.3.5.1" </w:instrText>
      </w:r>
      <w:r>
        <w:fldChar w:fldCharType="separate"/>
      </w:r>
      <w:r>
        <w:rPr>
          <w:spacing w:val="7"/>
          <w:sz w:val="20"/>
          <w:szCs w:val="20"/>
        </w:rPr>
        <w:t>5.3.5.1</w:t>
      </w:r>
      <w:r>
        <w:rPr>
          <w:spacing w:val="7"/>
          <w:sz w:val="20"/>
          <w:szCs w:val="20"/>
        </w:rPr>
        <w:fldChar w:fldCharType="end"/>
      </w:r>
      <w:r>
        <w:rPr>
          <w:spacing w:val="7"/>
          <w:sz w:val="20"/>
          <w:szCs w:val="20"/>
        </w:rPr>
        <w:t xml:space="preserve">  </w:t>
      </w:r>
      <w:r>
        <w:rPr>
          <w:rFonts w:ascii="宋体" w:hAnsi="宋体" w:eastAsia="宋体" w:cs="宋体"/>
          <w:spacing w:val="7"/>
          <w:sz w:val="20"/>
          <w:szCs w:val="20"/>
        </w:rPr>
        <w:t>企业应按</w:t>
      </w:r>
      <w:r>
        <w:rPr>
          <w:rFonts w:ascii="宋体" w:hAnsi="宋体" w:eastAsia="宋体" w:cs="宋体"/>
          <w:spacing w:val="-40"/>
          <w:sz w:val="20"/>
          <w:szCs w:val="20"/>
        </w:rPr>
        <w:t xml:space="preserve"> </w:t>
      </w:r>
      <w:r>
        <w:rPr>
          <w:rFonts w:ascii="宋体" w:hAnsi="宋体" w:eastAsia="宋体" w:cs="宋体"/>
          <w:sz w:val="20"/>
          <w:szCs w:val="20"/>
        </w:rPr>
        <w:t>GB</w:t>
      </w:r>
      <w:r>
        <w:rPr>
          <w:rFonts w:ascii="宋体" w:hAnsi="宋体" w:eastAsia="宋体" w:cs="宋体"/>
          <w:spacing w:val="-36"/>
          <w:sz w:val="20"/>
          <w:szCs w:val="20"/>
        </w:rPr>
        <w:t xml:space="preserve"> </w:t>
      </w:r>
      <w:r>
        <w:rPr>
          <w:rFonts w:ascii="宋体" w:hAnsi="宋体" w:eastAsia="宋体" w:cs="宋体"/>
          <w:spacing w:val="7"/>
          <w:sz w:val="20"/>
          <w:szCs w:val="20"/>
        </w:rPr>
        <w:t>39800</w:t>
      </w:r>
      <w:r>
        <w:rPr>
          <w:rFonts w:ascii="宋体" w:hAnsi="宋体" w:eastAsia="宋体" w:cs="宋体"/>
          <w:spacing w:val="-20"/>
          <w:sz w:val="20"/>
          <w:szCs w:val="20"/>
        </w:rPr>
        <w:t xml:space="preserve"> </w:t>
      </w:r>
      <w:r>
        <w:rPr>
          <w:rFonts w:ascii="宋体" w:hAnsi="宋体" w:eastAsia="宋体" w:cs="宋体"/>
          <w:spacing w:val="7"/>
          <w:sz w:val="20"/>
          <w:szCs w:val="20"/>
        </w:rPr>
        <w:t>的要求，为从业人员配备符合国家或行业标准的安全、劳动保护用</w:t>
      </w:r>
      <w:r>
        <w:rPr>
          <w:rFonts w:ascii="宋体" w:hAnsi="宋体" w:eastAsia="宋体" w:cs="宋体"/>
          <w:spacing w:val="6"/>
          <w:sz w:val="20"/>
          <w:szCs w:val="20"/>
        </w:rPr>
        <w:t>品，并</w:t>
      </w:r>
      <w:r>
        <w:rPr>
          <w:rFonts w:ascii="宋体" w:hAnsi="宋体" w:eastAsia="宋体" w:cs="宋体"/>
          <w:sz w:val="20"/>
          <w:szCs w:val="20"/>
        </w:rPr>
        <w:t xml:space="preserve"> </w:t>
      </w:r>
      <w:r>
        <w:rPr>
          <w:rFonts w:ascii="宋体" w:hAnsi="宋体" w:eastAsia="宋体" w:cs="宋体"/>
          <w:spacing w:val="9"/>
          <w:sz w:val="20"/>
          <w:szCs w:val="20"/>
        </w:rPr>
        <w:t>督促、教育、指导从业人员按使用规则正确配戴和使用。</w:t>
      </w:r>
    </w:p>
    <w:p>
      <w:pPr>
        <w:pStyle w:val="2"/>
        <w:spacing w:before="66" w:line="228" w:lineRule="auto"/>
        <w:rPr>
          <w:rFonts w:ascii="宋体" w:hAnsi="宋体" w:eastAsia="宋体" w:cs="宋体"/>
          <w:sz w:val="20"/>
          <w:szCs w:val="20"/>
        </w:rPr>
      </w:pPr>
      <w:r>
        <w:fldChar w:fldCharType="begin"/>
      </w:r>
      <w:r>
        <w:instrText xml:space="preserve"> HYPERLINK "5.3.5.2" </w:instrText>
      </w:r>
      <w:r>
        <w:fldChar w:fldCharType="separate"/>
      </w:r>
      <w:r>
        <w:rPr>
          <w:spacing w:val="9"/>
          <w:sz w:val="20"/>
          <w:szCs w:val="20"/>
        </w:rPr>
        <w:t>5.3.5.2</w:t>
      </w:r>
      <w:r>
        <w:rPr>
          <w:spacing w:val="9"/>
          <w:sz w:val="20"/>
          <w:szCs w:val="20"/>
        </w:rPr>
        <w:fldChar w:fldCharType="end"/>
      </w:r>
      <w:r>
        <w:rPr>
          <w:spacing w:val="9"/>
          <w:sz w:val="20"/>
          <w:szCs w:val="20"/>
        </w:rPr>
        <w:t xml:space="preserve">  </w:t>
      </w:r>
      <w:r>
        <w:rPr>
          <w:rFonts w:ascii="宋体" w:hAnsi="宋体" w:eastAsia="宋体" w:cs="宋体"/>
          <w:spacing w:val="9"/>
          <w:sz w:val="20"/>
          <w:szCs w:val="20"/>
        </w:rPr>
        <w:t>企业应确保为从业人员配备的安全和劳</w:t>
      </w:r>
      <w:r>
        <w:rPr>
          <w:rFonts w:ascii="宋体" w:hAnsi="宋体" w:eastAsia="宋体" w:cs="宋体"/>
          <w:spacing w:val="8"/>
          <w:sz w:val="20"/>
          <w:szCs w:val="20"/>
        </w:rPr>
        <w:t>动防护用品的性能和使用满足防护要求。</w:t>
      </w:r>
    </w:p>
    <w:p>
      <w:pPr>
        <w:pStyle w:val="2"/>
        <w:spacing w:before="222" w:line="231" w:lineRule="auto"/>
        <w:rPr>
          <w:sz w:val="20"/>
          <w:szCs w:val="20"/>
        </w:rPr>
      </w:pPr>
      <w:r>
        <w:rPr>
          <w:spacing w:val="4"/>
          <w:sz w:val="20"/>
          <w:szCs w:val="20"/>
        </w:rPr>
        <w:t>5.3.6</w:t>
      </w:r>
      <w:r>
        <w:rPr>
          <w:spacing w:val="11"/>
          <w:sz w:val="20"/>
          <w:szCs w:val="20"/>
        </w:rPr>
        <w:t xml:space="preserve">  </w:t>
      </w:r>
      <w:r>
        <w:rPr>
          <w:spacing w:val="4"/>
          <w:sz w:val="20"/>
          <w:szCs w:val="20"/>
        </w:rPr>
        <w:t>应急</w:t>
      </w:r>
    </w:p>
    <w:p>
      <w:pPr>
        <w:spacing w:before="217" w:line="228" w:lineRule="auto"/>
        <w:ind w:left="428"/>
        <w:rPr>
          <w:rFonts w:ascii="宋体" w:hAnsi="宋体" w:eastAsia="宋体" w:cs="宋体"/>
          <w:sz w:val="20"/>
          <w:szCs w:val="20"/>
        </w:rPr>
      </w:pPr>
      <w:r>
        <w:rPr>
          <w:rFonts w:ascii="宋体" w:hAnsi="宋体" w:eastAsia="宋体" w:cs="宋体"/>
          <w:spacing w:val="7"/>
          <w:sz w:val="20"/>
          <w:szCs w:val="20"/>
        </w:rPr>
        <w:t>企业应按</w:t>
      </w:r>
      <w:r>
        <w:rPr>
          <w:rFonts w:ascii="宋体" w:hAnsi="宋体" w:eastAsia="宋体" w:cs="宋体"/>
          <w:sz w:val="20"/>
          <w:szCs w:val="20"/>
        </w:rPr>
        <w:t>GB</w:t>
      </w:r>
      <w:r>
        <w:rPr>
          <w:rFonts w:ascii="宋体" w:hAnsi="宋体" w:eastAsia="宋体" w:cs="宋体"/>
          <w:spacing w:val="7"/>
          <w:sz w:val="20"/>
          <w:szCs w:val="20"/>
        </w:rPr>
        <w:t>/T 33000—2016中5.6的规定实施应急管理。</w:t>
      </w:r>
    </w:p>
    <w:p>
      <w:pPr>
        <w:pStyle w:val="2"/>
        <w:spacing w:before="221" w:line="231" w:lineRule="auto"/>
        <w:rPr>
          <w:sz w:val="20"/>
          <w:szCs w:val="20"/>
        </w:rPr>
      </w:pPr>
      <w:r>
        <w:rPr>
          <w:spacing w:val="4"/>
          <w:sz w:val="20"/>
          <w:szCs w:val="20"/>
        </w:rPr>
        <w:t>5.3.7</w:t>
      </w:r>
      <w:r>
        <w:rPr>
          <w:spacing w:val="11"/>
          <w:sz w:val="20"/>
          <w:szCs w:val="20"/>
        </w:rPr>
        <w:t xml:space="preserve">  </w:t>
      </w:r>
      <w:r>
        <w:rPr>
          <w:spacing w:val="4"/>
          <w:sz w:val="20"/>
          <w:szCs w:val="20"/>
        </w:rPr>
        <w:t>档案</w:t>
      </w:r>
    </w:p>
    <w:p>
      <w:pPr>
        <w:pStyle w:val="2"/>
        <w:spacing w:before="217" w:line="258" w:lineRule="auto"/>
        <w:ind w:left="3" w:right="83" w:hanging="3"/>
        <w:rPr>
          <w:rFonts w:ascii="宋体" w:hAnsi="宋体" w:eastAsia="宋体" w:cs="宋体"/>
          <w:sz w:val="20"/>
          <w:szCs w:val="20"/>
        </w:rPr>
      </w:pPr>
      <w:r>
        <w:fldChar w:fldCharType="begin"/>
      </w:r>
      <w:r>
        <w:instrText xml:space="preserve"> HYPERLINK "5.3.7.1" </w:instrText>
      </w:r>
      <w:r>
        <w:fldChar w:fldCharType="separate"/>
      </w:r>
      <w:r>
        <w:rPr>
          <w:spacing w:val="9"/>
          <w:sz w:val="20"/>
          <w:szCs w:val="20"/>
        </w:rPr>
        <w:t>5.3.7.1</w:t>
      </w:r>
      <w:r>
        <w:rPr>
          <w:spacing w:val="9"/>
          <w:sz w:val="20"/>
          <w:szCs w:val="20"/>
        </w:rPr>
        <w:fldChar w:fldCharType="end"/>
      </w:r>
      <w:r>
        <w:rPr>
          <w:spacing w:val="9"/>
          <w:sz w:val="20"/>
          <w:szCs w:val="20"/>
        </w:rPr>
        <w:t xml:space="preserve">  </w:t>
      </w:r>
      <w:r>
        <w:rPr>
          <w:rFonts w:ascii="宋体" w:hAnsi="宋体" w:eastAsia="宋体" w:cs="宋体"/>
          <w:spacing w:val="9"/>
          <w:sz w:val="20"/>
          <w:szCs w:val="20"/>
        </w:rPr>
        <w:t>企业应</w:t>
      </w:r>
      <w:bookmarkStart w:id="13" w:name="_GoBack"/>
      <w:bookmarkEnd w:id="13"/>
      <w:r>
        <w:rPr>
          <w:rFonts w:ascii="宋体" w:hAnsi="宋体" w:eastAsia="宋体" w:cs="宋体"/>
          <w:spacing w:val="9"/>
          <w:sz w:val="20"/>
          <w:szCs w:val="20"/>
        </w:rPr>
        <w:t>建立工伤预防工作的档案与资料的管理制度或标准，妥善保存工伤预防工作的</w:t>
      </w:r>
      <w:r>
        <w:rPr>
          <w:rFonts w:ascii="宋体" w:hAnsi="宋体" w:eastAsia="宋体" w:cs="宋体"/>
          <w:spacing w:val="8"/>
          <w:sz w:val="20"/>
          <w:szCs w:val="20"/>
        </w:rPr>
        <w:t>相关文</w:t>
      </w:r>
      <w:r>
        <w:rPr>
          <w:rFonts w:ascii="宋体" w:hAnsi="宋体" w:eastAsia="宋体" w:cs="宋体"/>
          <w:sz w:val="20"/>
          <w:szCs w:val="20"/>
        </w:rPr>
        <w:t xml:space="preserve"> </w:t>
      </w:r>
      <w:r>
        <w:rPr>
          <w:rFonts w:ascii="宋体" w:hAnsi="宋体" w:eastAsia="宋体" w:cs="宋体"/>
          <w:spacing w:val="9"/>
          <w:sz w:val="20"/>
          <w:szCs w:val="20"/>
        </w:rPr>
        <w:t>件资料，包括但不限于管理制度、过程资料和记录等。</w:t>
      </w:r>
    </w:p>
    <w:p>
      <w:pPr>
        <w:pStyle w:val="2"/>
        <w:spacing w:before="65" w:line="228" w:lineRule="auto"/>
        <w:rPr>
          <w:rFonts w:ascii="宋体" w:hAnsi="宋体" w:eastAsia="宋体" w:cs="宋体"/>
          <w:sz w:val="20"/>
          <w:szCs w:val="20"/>
        </w:rPr>
      </w:pPr>
      <w:r>
        <w:fldChar w:fldCharType="begin"/>
      </w:r>
      <w:r>
        <w:instrText xml:space="preserve"> HYPERLINK "5.3.7.2" </w:instrText>
      </w:r>
      <w:r>
        <w:fldChar w:fldCharType="separate"/>
      </w:r>
      <w:r>
        <w:rPr>
          <w:spacing w:val="8"/>
          <w:sz w:val="20"/>
          <w:szCs w:val="20"/>
        </w:rPr>
        <w:t>5.3.7.2</w:t>
      </w:r>
      <w:r>
        <w:rPr>
          <w:spacing w:val="8"/>
          <w:sz w:val="20"/>
          <w:szCs w:val="20"/>
        </w:rPr>
        <w:fldChar w:fldCharType="end"/>
      </w:r>
      <w:r>
        <w:rPr>
          <w:spacing w:val="8"/>
          <w:sz w:val="20"/>
          <w:szCs w:val="20"/>
        </w:rPr>
        <w:t xml:space="preserve">  </w:t>
      </w:r>
      <w:r>
        <w:rPr>
          <w:rFonts w:ascii="宋体" w:hAnsi="宋体" w:eastAsia="宋体" w:cs="宋体"/>
          <w:spacing w:val="8"/>
          <w:sz w:val="20"/>
          <w:szCs w:val="20"/>
        </w:rPr>
        <w:t>企业工伤预防工作各类归档的文件资料保存年限应符合以下要求：</w:t>
      </w:r>
    </w:p>
    <w:p>
      <w:pPr>
        <w:spacing w:before="66" w:line="257" w:lineRule="auto"/>
        <w:ind w:left="843" w:right="70" w:hanging="418"/>
        <w:rPr>
          <w:rFonts w:ascii="宋体" w:hAnsi="宋体" w:eastAsia="宋体" w:cs="宋体"/>
          <w:sz w:val="20"/>
          <w:szCs w:val="20"/>
        </w:rPr>
      </w:pPr>
      <w:r>
        <w:rPr>
          <w:rFonts w:ascii="宋体" w:hAnsi="宋体" w:eastAsia="宋体" w:cs="宋体"/>
          <w:spacing w:val="7"/>
          <w:sz w:val="20"/>
          <w:szCs w:val="20"/>
        </w:rPr>
        <w:t>a)  劳动合同、职业病体检资料、个人培训记录；企业职业危害、劳动防护用品、生产及加工、作</w:t>
      </w:r>
      <w:r>
        <w:rPr>
          <w:rFonts w:ascii="宋体" w:hAnsi="宋体" w:eastAsia="宋体" w:cs="宋体"/>
          <w:spacing w:val="10"/>
          <w:sz w:val="20"/>
          <w:szCs w:val="20"/>
        </w:rPr>
        <w:t xml:space="preserve"> </w:t>
      </w:r>
      <w:r>
        <w:rPr>
          <w:rFonts w:ascii="宋体" w:hAnsi="宋体" w:eastAsia="宋体" w:cs="宋体"/>
          <w:spacing w:val="9"/>
          <w:sz w:val="20"/>
          <w:szCs w:val="20"/>
        </w:rPr>
        <w:t>业设备设施、安全设备设施等检测报告和与员工生命健康安全相关的记录应长期保存；</w:t>
      </w:r>
    </w:p>
    <w:p>
      <w:pPr>
        <w:spacing w:before="67" w:line="228" w:lineRule="auto"/>
        <w:ind w:left="421"/>
        <w:rPr>
          <w:rFonts w:ascii="宋体" w:hAnsi="宋体" w:eastAsia="宋体" w:cs="宋体"/>
          <w:sz w:val="20"/>
          <w:szCs w:val="20"/>
        </w:rPr>
      </w:pPr>
      <w:r>
        <w:rPr>
          <w:rFonts w:ascii="宋体" w:hAnsi="宋体" w:eastAsia="宋体" w:cs="宋体"/>
          <w:spacing w:val="7"/>
          <w:sz w:val="20"/>
          <w:szCs w:val="20"/>
        </w:rPr>
        <w:t>b)  其他记录应至少保存三年。</w:t>
      </w:r>
    </w:p>
    <w:p>
      <w:pPr>
        <w:pStyle w:val="2"/>
        <w:spacing w:before="65" w:line="258" w:lineRule="auto"/>
        <w:ind w:left="3" w:right="117" w:hanging="3"/>
        <w:rPr>
          <w:rFonts w:ascii="宋体" w:hAnsi="宋体" w:eastAsia="宋体" w:cs="宋体"/>
          <w:sz w:val="20"/>
          <w:szCs w:val="20"/>
        </w:rPr>
      </w:pPr>
      <w:r>
        <w:fldChar w:fldCharType="begin"/>
      </w:r>
      <w:r>
        <w:instrText xml:space="preserve"> HYPERLINK "5.3.7.3" </w:instrText>
      </w:r>
      <w:r>
        <w:fldChar w:fldCharType="separate"/>
      </w:r>
      <w:r>
        <w:rPr>
          <w:spacing w:val="8"/>
          <w:sz w:val="20"/>
          <w:szCs w:val="20"/>
        </w:rPr>
        <w:t>5.3.7.3</w:t>
      </w:r>
      <w:r>
        <w:rPr>
          <w:spacing w:val="8"/>
          <w:sz w:val="20"/>
          <w:szCs w:val="20"/>
        </w:rPr>
        <w:fldChar w:fldCharType="end"/>
      </w:r>
      <w:r>
        <w:rPr>
          <w:spacing w:val="8"/>
          <w:sz w:val="20"/>
          <w:szCs w:val="20"/>
        </w:rPr>
        <w:t xml:space="preserve">  </w:t>
      </w:r>
      <w:r>
        <w:rPr>
          <w:rFonts w:ascii="宋体" w:hAnsi="宋体" w:eastAsia="宋体" w:cs="宋体"/>
          <w:spacing w:val="8"/>
          <w:sz w:val="20"/>
          <w:szCs w:val="20"/>
        </w:rPr>
        <w:t>所有记录应由责任部门保存或以电子文档（如电子签名、邮件等）存储。记录填写应真实、</w:t>
      </w:r>
      <w:r>
        <w:rPr>
          <w:rFonts w:ascii="宋体" w:hAnsi="宋体" w:eastAsia="宋体" w:cs="宋体"/>
          <w:spacing w:val="11"/>
          <w:sz w:val="20"/>
          <w:szCs w:val="20"/>
        </w:rPr>
        <w:t xml:space="preserve"> </w:t>
      </w:r>
      <w:r>
        <w:rPr>
          <w:rFonts w:ascii="宋体" w:hAnsi="宋体" w:eastAsia="宋体" w:cs="宋体"/>
          <w:spacing w:val="9"/>
          <w:sz w:val="20"/>
          <w:szCs w:val="20"/>
        </w:rPr>
        <w:t>及时、规范，不能随意更改，保存期限内不能丢失、隐匿和销毁。</w:t>
      </w:r>
    </w:p>
    <w:p>
      <w:pPr>
        <w:pStyle w:val="2"/>
        <w:spacing w:before="65" w:line="228" w:lineRule="auto"/>
        <w:rPr>
          <w:rFonts w:ascii="宋体" w:hAnsi="宋体" w:eastAsia="宋体" w:cs="宋体"/>
          <w:sz w:val="20"/>
          <w:szCs w:val="20"/>
        </w:rPr>
      </w:pPr>
      <w:r>
        <w:fldChar w:fldCharType="begin"/>
      </w:r>
      <w:r>
        <w:instrText xml:space="preserve"> HYPERLINK "5.3.7.4" </w:instrText>
      </w:r>
      <w:r>
        <w:fldChar w:fldCharType="separate"/>
      </w:r>
      <w:r>
        <w:rPr>
          <w:spacing w:val="9"/>
          <w:sz w:val="20"/>
          <w:szCs w:val="20"/>
        </w:rPr>
        <w:t>5.3.7.4</w:t>
      </w:r>
      <w:r>
        <w:rPr>
          <w:spacing w:val="9"/>
          <w:sz w:val="20"/>
          <w:szCs w:val="20"/>
        </w:rPr>
        <w:fldChar w:fldCharType="end"/>
      </w:r>
      <w:r>
        <w:rPr>
          <w:spacing w:val="9"/>
          <w:sz w:val="20"/>
          <w:szCs w:val="20"/>
        </w:rPr>
        <w:t xml:space="preserve">  </w:t>
      </w:r>
      <w:r>
        <w:rPr>
          <w:rFonts w:ascii="宋体" w:hAnsi="宋体" w:eastAsia="宋体" w:cs="宋体"/>
          <w:spacing w:val="9"/>
          <w:sz w:val="20"/>
          <w:szCs w:val="20"/>
        </w:rPr>
        <w:t>所有记录应定期进行审核，确定工伤预防工作是否符合规范，审</w:t>
      </w:r>
      <w:r>
        <w:rPr>
          <w:rFonts w:ascii="宋体" w:hAnsi="宋体" w:eastAsia="宋体" w:cs="宋体"/>
          <w:spacing w:val="8"/>
          <w:sz w:val="20"/>
          <w:szCs w:val="20"/>
        </w:rPr>
        <w:t>核中发现异常应及时处理。</w:t>
      </w:r>
    </w:p>
    <w:p>
      <w:pPr>
        <w:pStyle w:val="2"/>
        <w:spacing w:before="221" w:line="232" w:lineRule="auto"/>
        <w:rPr>
          <w:sz w:val="20"/>
          <w:szCs w:val="20"/>
        </w:rPr>
      </w:pPr>
      <w:r>
        <w:rPr>
          <w:spacing w:val="6"/>
          <w:sz w:val="20"/>
          <w:szCs w:val="20"/>
        </w:rPr>
        <w:t>5.3.8  标准化</w:t>
      </w:r>
    </w:p>
    <w:p>
      <w:pPr>
        <w:pStyle w:val="2"/>
        <w:spacing w:before="216" w:line="228" w:lineRule="auto"/>
        <w:rPr>
          <w:rFonts w:ascii="宋体" w:hAnsi="宋体" w:eastAsia="宋体" w:cs="宋体"/>
          <w:sz w:val="20"/>
          <w:szCs w:val="20"/>
        </w:rPr>
      </w:pPr>
      <w:r>
        <w:fldChar w:fldCharType="begin"/>
      </w:r>
      <w:r>
        <w:instrText xml:space="preserve"> HYPERLINK "5.3.8.1" </w:instrText>
      </w:r>
      <w:r>
        <w:fldChar w:fldCharType="separate"/>
      </w:r>
      <w:r>
        <w:rPr>
          <w:spacing w:val="7"/>
          <w:sz w:val="20"/>
          <w:szCs w:val="20"/>
        </w:rPr>
        <w:t>5.3.8.1</w:t>
      </w:r>
      <w:r>
        <w:rPr>
          <w:spacing w:val="7"/>
          <w:sz w:val="20"/>
          <w:szCs w:val="20"/>
        </w:rPr>
        <w:fldChar w:fldCharType="end"/>
      </w:r>
      <w:r>
        <w:rPr>
          <w:spacing w:val="7"/>
          <w:sz w:val="20"/>
          <w:szCs w:val="20"/>
        </w:rPr>
        <w:t xml:space="preserve">  </w:t>
      </w:r>
      <w:r>
        <w:rPr>
          <w:rFonts w:ascii="宋体" w:hAnsi="宋体" w:eastAsia="宋体" w:cs="宋体"/>
          <w:spacing w:val="7"/>
          <w:sz w:val="20"/>
          <w:szCs w:val="20"/>
        </w:rPr>
        <w:t>企业应制定年度标准化工作计划。</w:t>
      </w:r>
    </w:p>
    <w:p>
      <w:pPr>
        <w:pStyle w:val="2"/>
        <w:spacing w:before="65" w:line="227" w:lineRule="auto"/>
        <w:rPr>
          <w:rFonts w:ascii="宋体" w:hAnsi="宋体" w:eastAsia="宋体" w:cs="宋体"/>
          <w:sz w:val="20"/>
          <w:szCs w:val="20"/>
        </w:rPr>
      </w:pPr>
      <w:r>
        <w:fldChar w:fldCharType="begin"/>
      </w:r>
      <w:r>
        <w:instrText xml:space="preserve"> HYPERLINK "5.3.8.2" </w:instrText>
      </w:r>
      <w:r>
        <w:fldChar w:fldCharType="separate"/>
      </w:r>
      <w:r>
        <w:rPr>
          <w:spacing w:val="9"/>
          <w:sz w:val="20"/>
          <w:szCs w:val="20"/>
        </w:rPr>
        <w:t>5.3.8.2</w:t>
      </w:r>
      <w:r>
        <w:rPr>
          <w:spacing w:val="9"/>
          <w:sz w:val="20"/>
          <w:szCs w:val="20"/>
        </w:rPr>
        <w:fldChar w:fldCharType="end"/>
      </w:r>
      <w:r>
        <w:rPr>
          <w:spacing w:val="9"/>
          <w:sz w:val="20"/>
          <w:szCs w:val="20"/>
        </w:rPr>
        <w:t xml:space="preserve">  </w:t>
      </w:r>
      <w:r>
        <w:rPr>
          <w:rFonts w:ascii="宋体" w:hAnsi="宋体" w:eastAsia="宋体" w:cs="宋体"/>
          <w:spacing w:val="9"/>
          <w:sz w:val="20"/>
          <w:szCs w:val="20"/>
        </w:rPr>
        <w:t>企业应按照标准制修定程序，将适用的相关法律法规和标</w:t>
      </w:r>
      <w:r>
        <w:rPr>
          <w:rFonts w:ascii="宋体" w:hAnsi="宋体" w:eastAsia="宋体" w:cs="宋体"/>
          <w:spacing w:val="8"/>
          <w:sz w:val="20"/>
          <w:szCs w:val="20"/>
        </w:rPr>
        <w:t>准转化为本单位的标准化文件。</w:t>
      </w:r>
    </w:p>
    <w:p>
      <w:pPr>
        <w:pStyle w:val="2"/>
        <w:spacing w:before="67" w:line="227" w:lineRule="auto"/>
        <w:jc w:val="right"/>
        <w:rPr>
          <w:rFonts w:ascii="宋体" w:hAnsi="宋体" w:eastAsia="宋体" w:cs="宋体"/>
          <w:sz w:val="20"/>
          <w:szCs w:val="20"/>
        </w:rPr>
      </w:pPr>
      <w:r>
        <w:fldChar w:fldCharType="begin"/>
      </w:r>
      <w:r>
        <w:instrText xml:space="preserve"> HYPERLINK "5.3.8.3" </w:instrText>
      </w:r>
      <w:r>
        <w:fldChar w:fldCharType="separate"/>
      </w:r>
      <w:r>
        <w:rPr>
          <w:spacing w:val="7"/>
          <w:sz w:val="20"/>
          <w:szCs w:val="20"/>
        </w:rPr>
        <w:t>5.3.8.3</w:t>
      </w:r>
      <w:r>
        <w:rPr>
          <w:spacing w:val="7"/>
          <w:sz w:val="20"/>
          <w:szCs w:val="20"/>
        </w:rPr>
        <w:fldChar w:fldCharType="end"/>
      </w:r>
      <w:r>
        <w:rPr>
          <w:spacing w:val="7"/>
          <w:sz w:val="20"/>
          <w:szCs w:val="20"/>
        </w:rPr>
        <w:t xml:space="preserve">  </w:t>
      </w:r>
      <w:r>
        <w:rPr>
          <w:rFonts w:ascii="宋体" w:hAnsi="宋体" w:eastAsia="宋体" w:cs="宋体"/>
          <w:spacing w:val="7"/>
          <w:sz w:val="20"/>
          <w:szCs w:val="20"/>
        </w:rPr>
        <w:t>企业应将制定的标准化文件</w:t>
      </w:r>
      <w:r>
        <w:rPr>
          <w:rFonts w:ascii="宋体" w:hAnsi="宋体" w:eastAsia="宋体" w:cs="宋体"/>
          <w:spacing w:val="6"/>
          <w:sz w:val="20"/>
          <w:szCs w:val="20"/>
        </w:rPr>
        <w:t>及时传达给相关工作人员，并监督实施，确保相关要求落实到位。</w:t>
      </w:r>
    </w:p>
    <w:p>
      <w:pPr>
        <w:pStyle w:val="2"/>
        <w:spacing w:before="222" w:line="231" w:lineRule="auto"/>
        <w:rPr>
          <w:sz w:val="20"/>
          <w:szCs w:val="20"/>
        </w:rPr>
      </w:pPr>
      <w:r>
        <w:rPr>
          <w:spacing w:val="6"/>
          <w:sz w:val="20"/>
          <w:szCs w:val="20"/>
        </w:rPr>
        <w:t>5.3.9  教育培训</w:t>
      </w:r>
    </w:p>
    <w:p>
      <w:pPr>
        <w:pStyle w:val="2"/>
        <w:spacing w:before="217" w:line="227" w:lineRule="auto"/>
        <w:rPr>
          <w:rFonts w:ascii="宋体" w:hAnsi="宋体" w:eastAsia="宋体" w:cs="宋体"/>
          <w:sz w:val="20"/>
          <w:szCs w:val="20"/>
        </w:rPr>
      </w:pPr>
      <w:r>
        <w:fldChar w:fldCharType="begin"/>
      </w:r>
      <w:r>
        <w:instrText xml:space="preserve"> HYPERLINK "5.3.9.1" </w:instrText>
      </w:r>
      <w:r>
        <w:fldChar w:fldCharType="separate"/>
      </w:r>
      <w:r>
        <w:rPr>
          <w:spacing w:val="8"/>
          <w:sz w:val="20"/>
          <w:szCs w:val="20"/>
        </w:rPr>
        <w:t>5.3.9.1</w:t>
      </w:r>
      <w:r>
        <w:rPr>
          <w:spacing w:val="8"/>
          <w:sz w:val="20"/>
          <w:szCs w:val="20"/>
        </w:rPr>
        <w:fldChar w:fldCharType="end"/>
      </w:r>
      <w:r>
        <w:rPr>
          <w:spacing w:val="8"/>
          <w:sz w:val="20"/>
          <w:szCs w:val="20"/>
        </w:rPr>
        <w:t xml:space="preserve">  </w:t>
      </w:r>
      <w:r>
        <w:rPr>
          <w:rFonts w:ascii="宋体" w:hAnsi="宋体" w:eastAsia="宋体" w:cs="宋体"/>
          <w:spacing w:val="8"/>
          <w:sz w:val="20"/>
          <w:szCs w:val="20"/>
        </w:rPr>
        <w:t>员工上岗前应进行三级安全教育培训合格才能上岗。</w:t>
      </w:r>
    </w:p>
    <w:p>
      <w:pPr>
        <w:pStyle w:val="2"/>
        <w:spacing w:before="67" w:line="257" w:lineRule="auto"/>
        <w:ind w:left="6" w:right="117" w:hanging="7"/>
        <w:rPr>
          <w:rFonts w:ascii="宋体" w:hAnsi="宋体" w:eastAsia="宋体" w:cs="宋体"/>
          <w:sz w:val="20"/>
          <w:szCs w:val="20"/>
        </w:rPr>
      </w:pPr>
      <w:r>
        <w:fldChar w:fldCharType="begin"/>
      </w:r>
      <w:r>
        <w:instrText xml:space="preserve"> HYPERLINK "5.3.9.2" </w:instrText>
      </w:r>
      <w:r>
        <w:fldChar w:fldCharType="separate"/>
      </w:r>
      <w:r>
        <w:rPr>
          <w:spacing w:val="8"/>
          <w:sz w:val="20"/>
          <w:szCs w:val="20"/>
        </w:rPr>
        <w:t>5.3.9.2</w:t>
      </w:r>
      <w:r>
        <w:rPr>
          <w:spacing w:val="8"/>
          <w:sz w:val="20"/>
          <w:szCs w:val="20"/>
        </w:rPr>
        <w:fldChar w:fldCharType="end"/>
      </w:r>
      <w:r>
        <w:rPr>
          <w:spacing w:val="8"/>
          <w:sz w:val="20"/>
          <w:szCs w:val="20"/>
        </w:rPr>
        <w:t xml:space="preserve">  </w:t>
      </w:r>
      <w:r>
        <w:rPr>
          <w:rFonts w:ascii="宋体" w:hAnsi="宋体" w:eastAsia="宋体" w:cs="宋体"/>
          <w:spacing w:val="8"/>
          <w:sz w:val="20"/>
          <w:szCs w:val="20"/>
        </w:rPr>
        <w:t>企业在与从业人员签订劳动合同时，应将公司、部门（车间）、班组和岗位、操作、设备、</w:t>
      </w:r>
      <w:r>
        <w:rPr>
          <w:rFonts w:ascii="宋体" w:hAnsi="宋体" w:eastAsia="宋体" w:cs="宋体"/>
          <w:spacing w:val="11"/>
          <w:sz w:val="20"/>
          <w:szCs w:val="20"/>
        </w:rPr>
        <w:t xml:space="preserve"> </w:t>
      </w:r>
      <w:r>
        <w:rPr>
          <w:rFonts w:ascii="宋体" w:hAnsi="宋体" w:eastAsia="宋体" w:cs="宋体"/>
          <w:spacing w:val="9"/>
          <w:sz w:val="20"/>
          <w:szCs w:val="20"/>
        </w:rPr>
        <w:t>工艺、作业范围与区域的工伤危害明确告知员工。</w:t>
      </w:r>
    </w:p>
    <w:p>
      <w:pPr>
        <w:spacing w:line="257" w:lineRule="auto"/>
        <w:rPr>
          <w:rFonts w:ascii="宋体" w:hAnsi="宋体" w:eastAsia="宋体" w:cs="宋体"/>
          <w:sz w:val="20"/>
          <w:szCs w:val="20"/>
        </w:rPr>
        <w:sectPr>
          <w:footerReference r:id="rId12" w:type="default"/>
          <w:pgSz w:w="11906" w:h="16839"/>
          <w:pgMar w:top="400" w:right="1347" w:bottom="1312" w:left="1136" w:header="0" w:footer="1134" w:gutter="0"/>
          <w:cols w:space="720" w:num="1"/>
        </w:sect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5" w:lineRule="auto"/>
        <w:rPr>
          <w:rFonts w:ascii="Arial"/>
          <w:sz w:val="21"/>
        </w:rPr>
      </w:pPr>
    </w:p>
    <w:p>
      <w:pPr>
        <w:pStyle w:val="2"/>
        <w:spacing w:before="65" w:line="265" w:lineRule="exact"/>
        <w:jc w:val="right"/>
        <w:rPr>
          <w:sz w:val="20"/>
          <w:szCs w:val="20"/>
        </w:rPr>
      </w:pPr>
      <w:r>
        <w:rPr>
          <w:position w:val="1"/>
          <w:sz w:val="20"/>
          <w:szCs w:val="20"/>
        </w:rPr>
        <w:t>DB</w:t>
      </w:r>
      <w:r>
        <w:rPr>
          <w:spacing w:val="8"/>
          <w:position w:val="1"/>
          <w:sz w:val="20"/>
          <w:szCs w:val="20"/>
        </w:rPr>
        <w:t>43/</w:t>
      </w:r>
      <w:r>
        <w:rPr>
          <w:position w:val="1"/>
          <w:sz w:val="20"/>
          <w:szCs w:val="20"/>
        </w:rPr>
        <w:t>T</w:t>
      </w:r>
      <w:r>
        <w:rPr>
          <w:spacing w:val="8"/>
          <w:position w:val="1"/>
          <w:sz w:val="20"/>
          <w:szCs w:val="20"/>
        </w:rPr>
        <w:t xml:space="preserve"> </w:t>
      </w:r>
      <w:r>
        <w:rPr>
          <w:position w:val="1"/>
          <w:sz w:val="20"/>
          <w:szCs w:val="20"/>
        </w:rPr>
        <w:t>XXXX</w:t>
      </w:r>
      <w:r>
        <w:rPr>
          <w:rFonts w:ascii="Times New Roman" w:hAnsi="Times New Roman" w:eastAsia="Times New Roman" w:cs="Times New Roman"/>
          <w:spacing w:val="8"/>
          <w:position w:val="1"/>
          <w:sz w:val="20"/>
          <w:szCs w:val="20"/>
        </w:rPr>
        <w:t>—</w:t>
      </w:r>
      <w:r>
        <w:rPr>
          <w:spacing w:val="8"/>
          <w:position w:val="1"/>
          <w:sz w:val="20"/>
          <w:szCs w:val="20"/>
        </w:rPr>
        <w:t>2022</w:t>
      </w:r>
    </w:p>
    <w:p>
      <w:pPr>
        <w:pStyle w:val="2"/>
        <w:spacing w:before="248" w:line="228" w:lineRule="auto"/>
        <w:rPr>
          <w:rFonts w:ascii="宋体" w:hAnsi="宋体" w:eastAsia="宋体" w:cs="宋体"/>
          <w:sz w:val="20"/>
          <w:szCs w:val="20"/>
        </w:rPr>
      </w:pPr>
      <w:r>
        <w:fldChar w:fldCharType="begin"/>
      </w:r>
      <w:r>
        <w:instrText xml:space="preserve"> HYPERLINK "5.3.9.3" </w:instrText>
      </w:r>
      <w:r>
        <w:fldChar w:fldCharType="separate"/>
      </w:r>
      <w:r>
        <w:rPr>
          <w:spacing w:val="8"/>
          <w:sz w:val="20"/>
          <w:szCs w:val="20"/>
        </w:rPr>
        <w:t>5.3.9.3</w:t>
      </w:r>
      <w:r>
        <w:rPr>
          <w:spacing w:val="8"/>
          <w:sz w:val="20"/>
          <w:szCs w:val="20"/>
        </w:rPr>
        <w:fldChar w:fldCharType="end"/>
      </w:r>
      <w:r>
        <w:rPr>
          <w:spacing w:val="8"/>
          <w:sz w:val="20"/>
          <w:szCs w:val="20"/>
        </w:rPr>
        <w:t xml:space="preserve">  </w:t>
      </w:r>
      <w:r>
        <w:rPr>
          <w:rFonts w:ascii="宋体" w:hAnsi="宋体" w:eastAsia="宋体" w:cs="宋体"/>
          <w:spacing w:val="8"/>
          <w:sz w:val="20"/>
          <w:szCs w:val="20"/>
        </w:rPr>
        <w:t>企业应定期组织员工参加工</w:t>
      </w:r>
      <w:r>
        <w:rPr>
          <w:rFonts w:ascii="宋体" w:hAnsi="宋体" w:eastAsia="宋体" w:cs="宋体"/>
          <w:spacing w:val="7"/>
          <w:sz w:val="20"/>
          <w:szCs w:val="20"/>
        </w:rPr>
        <w:t>伤预防培训。</w:t>
      </w:r>
    </w:p>
    <w:p>
      <w:pPr>
        <w:pStyle w:val="2"/>
        <w:spacing w:before="65" w:line="258" w:lineRule="auto"/>
        <w:ind w:left="427" w:right="5105" w:hanging="427"/>
        <w:rPr>
          <w:rFonts w:ascii="宋体" w:hAnsi="宋体" w:eastAsia="宋体" w:cs="宋体"/>
          <w:sz w:val="20"/>
          <w:szCs w:val="20"/>
        </w:rPr>
      </w:pPr>
      <w:r>
        <w:fldChar w:fldCharType="begin"/>
      </w:r>
      <w:r>
        <w:instrText xml:space="preserve"> HYPERLINK "5.3.9.4" </w:instrText>
      </w:r>
      <w:r>
        <w:fldChar w:fldCharType="separate"/>
      </w:r>
      <w:r>
        <w:rPr>
          <w:spacing w:val="6"/>
          <w:sz w:val="20"/>
          <w:szCs w:val="20"/>
        </w:rPr>
        <w:t>5.3.9.4</w:t>
      </w:r>
      <w:r>
        <w:rPr>
          <w:spacing w:val="6"/>
          <w:sz w:val="20"/>
          <w:szCs w:val="20"/>
        </w:rPr>
        <w:fldChar w:fldCharType="end"/>
      </w:r>
      <w:r>
        <w:rPr>
          <w:spacing w:val="6"/>
          <w:sz w:val="20"/>
          <w:szCs w:val="20"/>
        </w:rPr>
        <w:t xml:space="preserve">  </w:t>
      </w:r>
      <w:r>
        <w:rPr>
          <w:rFonts w:ascii="宋体" w:hAnsi="宋体" w:eastAsia="宋体" w:cs="宋体"/>
          <w:spacing w:val="6"/>
          <w:sz w:val="20"/>
          <w:szCs w:val="20"/>
        </w:rPr>
        <w:t>工伤预防培训内容可包括但</w:t>
      </w:r>
      <w:r>
        <w:rPr>
          <w:rFonts w:ascii="宋体" w:hAnsi="宋体" w:eastAsia="宋体" w:cs="宋体"/>
          <w:spacing w:val="5"/>
          <w:sz w:val="20"/>
          <w:szCs w:val="20"/>
        </w:rPr>
        <w:t>不限于：</w:t>
      </w:r>
      <w:r>
        <w:rPr>
          <w:rFonts w:ascii="宋体" w:hAnsi="宋体" w:eastAsia="宋体" w:cs="宋体"/>
          <w:sz w:val="20"/>
          <w:szCs w:val="20"/>
        </w:rPr>
        <w:t xml:space="preserve"> </w:t>
      </w:r>
      <w:r>
        <w:rPr>
          <w:rFonts w:ascii="宋体" w:hAnsi="宋体" w:eastAsia="宋体" w:cs="宋体"/>
          <w:spacing w:val="7"/>
          <w:sz w:val="20"/>
          <w:szCs w:val="20"/>
        </w:rPr>
        <w:t>——相关法律法规；</w:t>
      </w:r>
    </w:p>
    <w:p>
      <w:pPr>
        <w:spacing w:before="66" w:line="273" w:lineRule="auto"/>
        <w:ind w:left="427" w:right="2267"/>
        <w:rPr>
          <w:rFonts w:ascii="宋体" w:hAnsi="宋体" w:eastAsia="宋体" w:cs="宋体"/>
          <w:sz w:val="20"/>
          <w:szCs w:val="20"/>
        </w:rPr>
      </w:pPr>
      <w:r>
        <w:rPr>
          <w:rFonts w:ascii="宋体" w:hAnsi="宋体" w:eastAsia="宋体" w:cs="宋体"/>
          <w:spacing w:val="8"/>
          <w:sz w:val="20"/>
          <w:szCs w:val="20"/>
        </w:rPr>
        <w:t>——行业与本企业普遍存在的危险因素、工伤事故隐患和一般处置方法；</w:t>
      </w:r>
      <w:r>
        <w:rPr>
          <w:rFonts w:ascii="宋体" w:hAnsi="宋体" w:eastAsia="宋体" w:cs="宋体"/>
          <w:sz w:val="20"/>
          <w:szCs w:val="20"/>
        </w:rPr>
        <w:t xml:space="preserve"> </w:t>
      </w:r>
      <w:r>
        <w:rPr>
          <w:rFonts w:ascii="宋体" w:hAnsi="宋体" w:eastAsia="宋体" w:cs="宋体"/>
          <w:spacing w:val="7"/>
          <w:sz w:val="20"/>
          <w:szCs w:val="20"/>
        </w:rPr>
        <w:t>——劳动防护知识；</w:t>
      </w:r>
    </w:p>
    <w:p>
      <w:pPr>
        <w:spacing w:before="31" w:line="228" w:lineRule="auto"/>
        <w:ind w:left="427"/>
        <w:rPr>
          <w:rFonts w:ascii="宋体" w:hAnsi="宋体" w:eastAsia="宋体" w:cs="宋体"/>
          <w:sz w:val="20"/>
          <w:szCs w:val="20"/>
        </w:rPr>
      </w:pPr>
      <w:r>
        <w:rPr>
          <w:rFonts w:ascii="宋体" w:hAnsi="宋体" w:eastAsia="宋体" w:cs="宋体"/>
          <w:spacing w:val="8"/>
          <w:sz w:val="20"/>
          <w:szCs w:val="20"/>
        </w:rPr>
        <w:t>——作业与操作的安全技术要求；</w:t>
      </w:r>
    </w:p>
    <w:p>
      <w:pPr>
        <w:spacing w:before="66" w:line="273" w:lineRule="auto"/>
        <w:ind w:left="427" w:right="4576"/>
        <w:rPr>
          <w:rFonts w:ascii="宋体" w:hAnsi="宋体" w:eastAsia="宋体" w:cs="宋体"/>
          <w:sz w:val="20"/>
          <w:szCs w:val="20"/>
        </w:rPr>
      </w:pPr>
      <w:r>
        <w:rPr>
          <w:rFonts w:ascii="宋体" w:hAnsi="宋体" w:eastAsia="宋体" w:cs="宋体"/>
          <w:spacing w:val="7"/>
          <w:sz w:val="20"/>
          <w:szCs w:val="20"/>
        </w:rPr>
        <w:t>——本企业的规章制度和安全技术规范与要求；</w:t>
      </w:r>
      <w:r>
        <w:rPr>
          <w:rFonts w:ascii="宋体" w:hAnsi="宋体" w:eastAsia="宋体" w:cs="宋体"/>
          <w:sz w:val="20"/>
          <w:szCs w:val="20"/>
        </w:rPr>
        <w:t xml:space="preserve"> </w:t>
      </w:r>
      <w:r>
        <w:rPr>
          <w:rFonts w:ascii="宋体" w:hAnsi="宋体" w:eastAsia="宋体" w:cs="宋体"/>
          <w:spacing w:val="8"/>
          <w:sz w:val="20"/>
          <w:szCs w:val="20"/>
        </w:rPr>
        <w:t>——隐患排查和应急救援方法。</w:t>
      </w:r>
    </w:p>
    <w:p>
      <w:pPr>
        <w:pStyle w:val="2"/>
        <w:spacing w:before="32" w:line="273" w:lineRule="auto"/>
        <w:ind w:left="427" w:right="2585" w:hanging="427"/>
        <w:rPr>
          <w:rFonts w:ascii="宋体" w:hAnsi="宋体" w:eastAsia="宋体" w:cs="宋体"/>
          <w:sz w:val="20"/>
          <w:szCs w:val="20"/>
        </w:rPr>
      </w:pPr>
      <w:r>
        <w:fldChar w:fldCharType="begin"/>
      </w:r>
      <w:r>
        <w:instrText xml:space="preserve"> HYPERLINK "5.3.9.5" </w:instrText>
      </w:r>
      <w:r>
        <w:fldChar w:fldCharType="separate"/>
      </w:r>
      <w:r>
        <w:rPr>
          <w:spacing w:val="7"/>
          <w:sz w:val="20"/>
          <w:szCs w:val="20"/>
        </w:rPr>
        <w:t>5.3.9.5</w:t>
      </w:r>
      <w:r>
        <w:rPr>
          <w:spacing w:val="7"/>
          <w:sz w:val="20"/>
          <w:szCs w:val="20"/>
        </w:rPr>
        <w:fldChar w:fldCharType="end"/>
      </w:r>
      <w:r>
        <w:rPr>
          <w:spacing w:val="7"/>
          <w:sz w:val="20"/>
          <w:szCs w:val="20"/>
        </w:rPr>
        <w:t xml:space="preserve">  </w:t>
      </w:r>
      <w:r>
        <w:rPr>
          <w:rFonts w:ascii="宋体" w:hAnsi="宋体" w:eastAsia="宋体" w:cs="宋体"/>
          <w:spacing w:val="7"/>
          <w:sz w:val="20"/>
          <w:szCs w:val="20"/>
        </w:rPr>
        <w:t xml:space="preserve">组织进行工伤预防培训时，宜按以下步骤实施并保存相关记录： </w:t>
      </w:r>
      <w:r>
        <w:rPr>
          <w:rFonts w:ascii="宋体" w:hAnsi="宋体" w:eastAsia="宋体" w:cs="宋体"/>
          <w:spacing w:val="9"/>
          <w:sz w:val="20"/>
          <w:szCs w:val="20"/>
        </w:rPr>
        <w:t>——培训对象工伤预防知识结构与需求调研；</w:t>
      </w:r>
    </w:p>
    <w:p>
      <w:pPr>
        <w:spacing w:before="31" w:line="274" w:lineRule="auto"/>
        <w:ind w:left="427" w:right="5207"/>
        <w:rPr>
          <w:rFonts w:ascii="宋体" w:hAnsi="宋体" w:eastAsia="宋体" w:cs="宋体"/>
          <w:sz w:val="20"/>
          <w:szCs w:val="20"/>
        </w:rPr>
      </w:pPr>
      <w:r>
        <w:rPr>
          <w:rFonts w:ascii="宋体" w:hAnsi="宋体" w:eastAsia="宋体" w:cs="宋体"/>
          <w:spacing w:val="6"/>
          <w:sz w:val="20"/>
          <w:szCs w:val="20"/>
        </w:rPr>
        <w:t>——工作环境工伤危害因素辨识、评估；</w:t>
      </w:r>
      <w:r>
        <w:rPr>
          <w:rFonts w:ascii="宋体" w:hAnsi="宋体" w:eastAsia="宋体" w:cs="宋体"/>
          <w:spacing w:val="8"/>
          <w:sz w:val="20"/>
          <w:szCs w:val="20"/>
        </w:rPr>
        <w:t xml:space="preserve"> ——制定培训计划或实施方案；</w:t>
      </w:r>
    </w:p>
    <w:p>
      <w:pPr>
        <w:spacing w:before="31" w:line="273" w:lineRule="auto"/>
        <w:ind w:left="427" w:right="5416"/>
        <w:rPr>
          <w:rFonts w:ascii="宋体" w:hAnsi="宋体" w:eastAsia="宋体" w:cs="宋体"/>
          <w:sz w:val="20"/>
          <w:szCs w:val="20"/>
        </w:rPr>
      </w:pPr>
      <w:r>
        <w:rPr>
          <w:rFonts w:ascii="宋体" w:hAnsi="宋体" w:eastAsia="宋体" w:cs="宋体"/>
          <w:spacing w:val="6"/>
          <w:sz w:val="20"/>
          <w:szCs w:val="20"/>
        </w:rPr>
        <w:t xml:space="preserve">——确定培训内容、教案和考核内容； </w:t>
      </w:r>
      <w:r>
        <w:rPr>
          <w:rFonts w:ascii="宋体" w:hAnsi="宋体" w:eastAsia="宋体" w:cs="宋体"/>
          <w:spacing w:val="7"/>
          <w:sz w:val="20"/>
          <w:szCs w:val="20"/>
        </w:rPr>
        <w:t>——发布培训通知；</w:t>
      </w:r>
    </w:p>
    <w:p>
      <w:pPr>
        <w:spacing w:before="32" w:line="228" w:lineRule="auto"/>
        <w:ind w:left="427"/>
        <w:rPr>
          <w:rFonts w:ascii="宋体" w:hAnsi="宋体" w:eastAsia="宋体" w:cs="宋体"/>
          <w:sz w:val="20"/>
          <w:szCs w:val="20"/>
        </w:rPr>
      </w:pPr>
      <w:r>
        <w:rPr>
          <w:rFonts w:ascii="宋体" w:hAnsi="宋体" w:eastAsia="宋体" w:cs="宋体"/>
          <w:spacing w:val="7"/>
          <w:sz w:val="20"/>
          <w:szCs w:val="20"/>
        </w:rPr>
        <w:t>——实施培训；</w:t>
      </w:r>
    </w:p>
    <w:p>
      <w:pPr>
        <w:spacing w:before="64" w:line="273" w:lineRule="auto"/>
        <w:ind w:left="427" w:right="6448"/>
        <w:rPr>
          <w:rFonts w:ascii="宋体" w:hAnsi="宋体" w:eastAsia="宋体" w:cs="宋体"/>
          <w:sz w:val="20"/>
          <w:szCs w:val="20"/>
        </w:rPr>
      </w:pPr>
      <w:r>
        <w:rPr>
          <w:rFonts w:ascii="宋体" w:hAnsi="宋体" w:eastAsia="宋体" w:cs="宋体"/>
          <w:spacing w:val="6"/>
          <w:sz w:val="20"/>
          <w:szCs w:val="20"/>
        </w:rPr>
        <w:t>——对培训人员进行考核；</w:t>
      </w:r>
      <w:r>
        <w:rPr>
          <w:rFonts w:ascii="宋体" w:hAnsi="宋体" w:eastAsia="宋体" w:cs="宋体"/>
          <w:spacing w:val="3"/>
          <w:sz w:val="20"/>
          <w:szCs w:val="20"/>
        </w:rPr>
        <w:t xml:space="preserve"> </w:t>
      </w:r>
      <w:r>
        <w:rPr>
          <w:rFonts w:ascii="宋体" w:hAnsi="宋体" w:eastAsia="宋体" w:cs="宋体"/>
          <w:spacing w:val="6"/>
          <w:sz w:val="20"/>
          <w:szCs w:val="20"/>
        </w:rPr>
        <w:t>——对培训效果进行评估。</w:t>
      </w:r>
    </w:p>
    <w:p>
      <w:pPr>
        <w:pStyle w:val="2"/>
        <w:spacing w:before="190" w:line="229" w:lineRule="auto"/>
        <w:rPr>
          <w:sz w:val="20"/>
          <w:szCs w:val="20"/>
        </w:rPr>
      </w:pPr>
      <w:r>
        <w:rPr>
          <w:spacing w:val="6"/>
          <w:sz w:val="20"/>
          <w:szCs w:val="20"/>
        </w:rPr>
        <w:t>5.4  监督检查</w:t>
      </w:r>
    </w:p>
    <w:p>
      <w:pPr>
        <w:pStyle w:val="2"/>
        <w:spacing w:before="220" w:line="229" w:lineRule="auto"/>
        <w:rPr>
          <w:sz w:val="20"/>
          <w:szCs w:val="20"/>
        </w:rPr>
      </w:pPr>
      <w:r>
        <w:rPr>
          <w:spacing w:val="6"/>
          <w:sz w:val="20"/>
          <w:szCs w:val="20"/>
        </w:rPr>
        <w:t>5.4.1  检查方式</w:t>
      </w:r>
    </w:p>
    <w:p>
      <w:pPr>
        <w:pStyle w:val="2"/>
        <w:spacing w:before="219" w:line="258" w:lineRule="auto"/>
        <w:ind w:left="6" w:right="13" w:hanging="7"/>
        <w:rPr>
          <w:rFonts w:ascii="宋体" w:hAnsi="宋体" w:eastAsia="宋体" w:cs="宋体"/>
          <w:sz w:val="20"/>
          <w:szCs w:val="20"/>
        </w:rPr>
      </w:pPr>
      <w:r>
        <w:fldChar w:fldCharType="begin"/>
      </w:r>
      <w:r>
        <w:instrText xml:space="preserve"> HYPERLINK "5.4.1.1" </w:instrText>
      </w:r>
      <w:r>
        <w:fldChar w:fldCharType="separate"/>
      </w:r>
      <w:r>
        <w:rPr>
          <w:spacing w:val="9"/>
          <w:sz w:val="20"/>
          <w:szCs w:val="20"/>
        </w:rPr>
        <w:t>5.4.1.1</w:t>
      </w:r>
      <w:r>
        <w:rPr>
          <w:spacing w:val="9"/>
          <w:sz w:val="20"/>
          <w:szCs w:val="20"/>
        </w:rPr>
        <w:fldChar w:fldCharType="end"/>
      </w:r>
      <w:r>
        <w:rPr>
          <w:spacing w:val="9"/>
          <w:sz w:val="20"/>
          <w:szCs w:val="20"/>
        </w:rPr>
        <w:t xml:space="preserve">  </w:t>
      </w:r>
      <w:r>
        <w:rPr>
          <w:rFonts w:ascii="宋体" w:hAnsi="宋体" w:eastAsia="宋体" w:cs="宋体"/>
          <w:spacing w:val="9"/>
          <w:sz w:val="20"/>
          <w:szCs w:val="20"/>
        </w:rPr>
        <w:t>企业工伤预防管理机构应制定相应检查规范要求，对工伤预防管理工作的实施情况定</w:t>
      </w:r>
      <w:r>
        <w:rPr>
          <w:rFonts w:ascii="宋体" w:hAnsi="宋体" w:eastAsia="宋体" w:cs="宋体"/>
          <w:spacing w:val="8"/>
          <w:sz w:val="20"/>
          <w:szCs w:val="20"/>
        </w:rPr>
        <w:t>期进行</w:t>
      </w:r>
      <w:r>
        <w:rPr>
          <w:rFonts w:ascii="宋体" w:hAnsi="宋体" w:eastAsia="宋体" w:cs="宋体"/>
          <w:sz w:val="20"/>
          <w:szCs w:val="20"/>
        </w:rPr>
        <w:t xml:space="preserve"> </w:t>
      </w:r>
      <w:r>
        <w:rPr>
          <w:rFonts w:ascii="宋体" w:hAnsi="宋体" w:eastAsia="宋体" w:cs="宋体"/>
          <w:spacing w:val="8"/>
          <w:sz w:val="20"/>
          <w:szCs w:val="20"/>
        </w:rPr>
        <w:t>综合监督检查，必要时可组织专项监督检查。</w:t>
      </w:r>
    </w:p>
    <w:p>
      <w:pPr>
        <w:pStyle w:val="2"/>
        <w:spacing w:before="65" w:line="258" w:lineRule="auto"/>
        <w:ind w:left="8" w:right="13" w:hanging="8"/>
        <w:rPr>
          <w:rFonts w:ascii="宋体" w:hAnsi="宋体" w:eastAsia="宋体" w:cs="宋体"/>
          <w:sz w:val="20"/>
          <w:szCs w:val="20"/>
        </w:rPr>
      </w:pPr>
      <w:r>
        <w:fldChar w:fldCharType="begin"/>
      </w:r>
      <w:r>
        <w:instrText xml:space="preserve"> HYPERLINK "5.4.1.2" </w:instrText>
      </w:r>
      <w:r>
        <w:fldChar w:fldCharType="separate"/>
      </w:r>
      <w:r>
        <w:rPr>
          <w:spacing w:val="9"/>
          <w:sz w:val="20"/>
          <w:szCs w:val="20"/>
        </w:rPr>
        <w:t>5.4.1.2</w:t>
      </w:r>
      <w:r>
        <w:rPr>
          <w:spacing w:val="9"/>
          <w:sz w:val="20"/>
          <w:szCs w:val="20"/>
        </w:rPr>
        <w:fldChar w:fldCharType="end"/>
      </w:r>
      <w:r>
        <w:rPr>
          <w:spacing w:val="9"/>
          <w:sz w:val="20"/>
          <w:szCs w:val="20"/>
        </w:rPr>
        <w:t xml:space="preserve">  </w:t>
      </w:r>
      <w:r>
        <w:rPr>
          <w:rFonts w:ascii="宋体" w:hAnsi="宋体" w:eastAsia="宋体" w:cs="宋体"/>
          <w:spacing w:val="9"/>
          <w:sz w:val="20"/>
          <w:szCs w:val="20"/>
        </w:rPr>
        <w:t>采用统一领导、分工负责相结合的方式，统一组织、协调，分工对工伤预防工作实施</w:t>
      </w:r>
      <w:r>
        <w:rPr>
          <w:rFonts w:ascii="宋体" w:hAnsi="宋体" w:eastAsia="宋体" w:cs="宋体"/>
          <w:spacing w:val="8"/>
          <w:sz w:val="20"/>
          <w:szCs w:val="20"/>
        </w:rPr>
        <w:t>情况进</w:t>
      </w:r>
      <w:r>
        <w:rPr>
          <w:rFonts w:ascii="宋体" w:hAnsi="宋体" w:eastAsia="宋体" w:cs="宋体"/>
          <w:sz w:val="20"/>
          <w:szCs w:val="20"/>
        </w:rPr>
        <w:t xml:space="preserve"> </w:t>
      </w:r>
      <w:r>
        <w:rPr>
          <w:rFonts w:ascii="宋体" w:hAnsi="宋体" w:eastAsia="宋体" w:cs="宋体"/>
          <w:spacing w:val="6"/>
          <w:sz w:val="20"/>
          <w:szCs w:val="20"/>
        </w:rPr>
        <w:t>行监督检查。</w:t>
      </w:r>
    </w:p>
    <w:p>
      <w:pPr>
        <w:pStyle w:val="2"/>
        <w:spacing w:before="221" w:line="231" w:lineRule="auto"/>
        <w:rPr>
          <w:sz w:val="20"/>
          <w:szCs w:val="20"/>
        </w:rPr>
      </w:pPr>
      <w:r>
        <w:rPr>
          <w:spacing w:val="6"/>
          <w:sz w:val="20"/>
          <w:szCs w:val="20"/>
        </w:rPr>
        <w:t>5.4.2  检查内容</w:t>
      </w:r>
    </w:p>
    <w:p>
      <w:pPr>
        <w:spacing w:before="218" w:line="228" w:lineRule="auto"/>
        <w:ind w:left="425"/>
        <w:rPr>
          <w:rFonts w:ascii="宋体" w:hAnsi="宋体" w:eastAsia="宋体" w:cs="宋体"/>
          <w:sz w:val="20"/>
          <w:szCs w:val="20"/>
        </w:rPr>
      </w:pPr>
      <w:r>
        <w:rPr>
          <w:rFonts w:ascii="宋体" w:hAnsi="宋体" w:eastAsia="宋体" w:cs="宋体"/>
          <w:spacing w:val="8"/>
          <w:sz w:val="20"/>
          <w:szCs w:val="20"/>
        </w:rPr>
        <w:t>监督检查的内容包括但不限于：</w:t>
      </w:r>
    </w:p>
    <w:p>
      <w:pPr>
        <w:spacing w:before="66" w:line="273" w:lineRule="auto"/>
        <w:ind w:left="427" w:right="4996"/>
        <w:rPr>
          <w:rFonts w:ascii="宋体" w:hAnsi="宋体" w:eastAsia="宋体" w:cs="宋体"/>
          <w:sz w:val="20"/>
          <w:szCs w:val="20"/>
        </w:rPr>
      </w:pPr>
      <w:r>
        <w:rPr>
          <w:rFonts w:ascii="宋体" w:hAnsi="宋体" w:eastAsia="宋体" w:cs="宋体"/>
          <w:spacing w:val="6"/>
          <w:sz w:val="20"/>
          <w:szCs w:val="20"/>
        </w:rPr>
        <w:t>——工伤预防管理体系建立和实施的情况；</w:t>
      </w:r>
      <w:r>
        <w:rPr>
          <w:rFonts w:ascii="宋体" w:hAnsi="宋体" w:eastAsia="宋体" w:cs="宋体"/>
          <w:spacing w:val="13"/>
          <w:sz w:val="20"/>
          <w:szCs w:val="20"/>
        </w:rPr>
        <w:t xml:space="preserve"> </w:t>
      </w:r>
      <w:r>
        <w:rPr>
          <w:rFonts w:ascii="宋体" w:hAnsi="宋体" w:eastAsia="宋体" w:cs="宋体"/>
          <w:spacing w:val="8"/>
          <w:sz w:val="20"/>
          <w:szCs w:val="20"/>
        </w:rPr>
        <w:t>——危害因素辨识的情况；</w:t>
      </w:r>
    </w:p>
    <w:p>
      <w:pPr>
        <w:spacing w:before="31" w:line="274" w:lineRule="auto"/>
        <w:ind w:left="427" w:right="6467"/>
        <w:rPr>
          <w:rFonts w:ascii="宋体" w:hAnsi="宋体" w:eastAsia="宋体" w:cs="宋体"/>
          <w:sz w:val="20"/>
          <w:szCs w:val="20"/>
        </w:rPr>
      </w:pPr>
      <w:r>
        <w:rPr>
          <w:rFonts w:ascii="宋体" w:hAnsi="宋体" w:eastAsia="宋体" w:cs="宋体"/>
          <w:spacing w:val="4"/>
          <w:sz w:val="20"/>
          <w:szCs w:val="20"/>
        </w:rPr>
        <w:t>——隐患排查与处理情况；</w:t>
      </w:r>
      <w:r>
        <w:rPr>
          <w:rFonts w:ascii="宋体" w:hAnsi="宋体" w:eastAsia="宋体" w:cs="宋体"/>
          <w:spacing w:val="8"/>
          <w:sz w:val="20"/>
          <w:szCs w:val="20"/>
        </w:rPr>
        <w:t xml:space="preserve"> </w:t>
      </w:r>
      <w:r>
        <w:rPr>
          <w:rFonts w:ascii="宋体" w:hAnsi="宋体" w:eastAsia="宋体" w:cs="宋体"/>
          <w:spacing w:val="7"/>
          <w:sz w:val="20"/>
          <w:szCs w:val="20"/>
        </w:rPr>
        <w:t>——危险作业情况；</w:t>
      </w:r>
    </w:p>
    <w:p>
      <w:pPr>
        <w:spacing w:before="32" w:line="273" w:lineRule="auto"/>
        <w:ind w:left="427" w:right="4787"/>
        <w:rPr>
          <w:rFonts w:ascii="宋体" w:hAnsi="宋体" w:eastAsia="宋体" w:cs="宋体"/>
          <w:sz w:val="20"/>
          <w:szCs w:val="20"/>
        </w:rPr>
      </w:pPr>
      <w:r>
        <w:rPr>
          <w:rFonts w:ascii="宋体" w:hAnsi="宋体" w:eastAsia="宋体" w:cs="宋体"/>
          <w:spacing w:val="6"/>
          <w:sz w:val="20"/>
          <w:szCs w:val="20"/>
        </w:rPr>
        <w:t>——对已发生事故整改措施执行情况和效果；</w:t>
      </w:r>
      <w:r>
        <w:rPr>
          <w:rFonts w:ascii="宋体" w:hAnsi="宋体" w:eastAsia="宋体" w:cs="宋体"/>
          <w:spacing w:val="16"/>
          <w:sz w:val="20"/>
          <w:szCs w:val="20"/>
        </w:rPr>
        <w:t xml:space="preserve"> </w:t>
      </w:r>
      <w:r>
        <w:rPr>
          <w:rFonts w:ascii="宋体" w:hAnsi="宋体" w:eastAsia="宋体" w:cs="宋体"/>
          <w:spacing w:val="8"/>
          <w:sz w:val="20"/>
          <w:szCs w:val="20"/>
        </w:rPr>
        <w:t>——工伤预防日常工作情况；</w:t>
      </w:r>
    </w:p>
    <w:p>
      <w:pPr>
        <w:spacing w:before="32" w:line="273" w:lineRule="auto"/>
        <w:ind w:left="427" w:right="3527"/>
        <w:rPr>
          <w:rFonts w:ascii="宋体" w:hAnsi="宋体" w:eastAsia="宋体" w:cs="宋体"/>
          <w:sz w:val="20"/>
          <w:szCs w:val="20"/>
        </w:rPr>
      </w:pPr>
      <w:r>
        <w:rPr>
          <w:rFonts w:ascii="宋体" w:hAnsi="宋体" w:eastAsia="宋体" w:cs="宋体"/>
          <w:spacing w:val="7"/>
          <w:sz w:val="20"/>
          <w:szCs w:val="20"/>
        </w:rPr>
        <w:t>——设备设施、安全设施、安全防护用品的正常工作情况；</w:t>
      </w:r>
      <w:r>
        <w:rPr>
          <w:rFonts w:ascii="宋体" w:hAnsi="宋体" w:eastAsia="宋体" w:cs="宋体"/>
          <w:spacing w:val="14"/>
          <w:sz w:val="20"/>
          <w:szCs w:val="20"/>
        </w:rPr>
        <w:t xml:space="preserve"> </w:t>
      </w:r>
      <w:r>
        <w:rPr>
          <w:rFonts w:ascii="宋体" w:hAnsi="宋体" w:eastAsia="宋体" w:cs="宋体"/>
          <w:spacing w:val="8"/>
          <w:sz w:val="20"/>
          <w:szCs w:val="20"/>
        </w:rPr>
        <w:t>——工伤预防管理目标完成情况。</w:t>
      </w:r>
    </w:p>
    <w:p>
      <w:pPr>
        <w:pStyle w:val="2"/>
        <w:spacing w:before="188" w:line="231" w:lineRule="auto"/>
        <w:rPr>
          <w:sz w:val="20"/>
          <w:szCs w:val="20"/>
        </w:rPr>
      </w:pPr>
      <w:r>
        <w:rPr>
          <w:spacing w:val="6"/>
          <w:sz w:val="20"/>
          <w:szCs w:val="20"/>
        </w:rPr>
        <w:t>5.4.3  检查要求</w:t>
      </w:r>
    </w:p>
    <w:p>
      <w:pPr>
        <w:pStyle w:val="2"/>
        <w:spacing w:before="217" w:line="258" w:lineRule="auto"/>
        <w:ind w:left="6" w:right="13" w:hanging="6"/>
        <w:rPr>
          <w:rFonts w:ascii="宋体" w:hAnsi="宋体" w:eastAsia="宋体" w:cs="宋体"/>
          <w:sz w:val="20"/>
          <w:szCs w:val="20"/>
        </w:rPr>
      </w:pPr>
      <w:r>
        <w:fldChar w:fldCharType="begin"/>
      </w:r>
      <w:r>
        <w:instrText xml:space="preserve"> HYPERLINK "5.4.3.1" </w:instrText>
      </w:r>
      <w:r>
        <w:fldChar w:fldCharType="separate"/>
      </w:r>
      <w:r>
        <w:rPr>
          <w:spacing w:val="9"/>
          <w:sz w:val="20"/>
          <w:szCs w:val="20"/>
        </w:rPr>
        <w:t>5.4.3.1</w:t>
      </w:r>
      <w:r>
        <w:rPr>
          <w:spacing w:val="9"/>
          <w:sz w:val="20"/>
          <w:szCs w:val="20"/>
        </w:rPr>
        <w:fldChar w:fldCharType="end"/>
      </w:r>
      <w:r>
        <w:rPr>
          <w:spacing w:val="9"/>
          <w:sz w:val="20"/>
          <w:szCs w:val="20"/>
        </w:rPr>
        <w:t xml:space="preserve">  </w:t>
      </w:r>
      <w:r>
        <w:rPr>
          <w:rFonts w:ascii="宋体" w:hAnsi="宋体" w:eastAsia="宋体" w:cs="宋体"/>
          <w:spacing w:val="9"/>
          <w:sz w:val="20"/>
          <w:szCs w:val="20"/>
        </w:rPr>
        <w:t>工伤预防管理机构应制定本企业年度监督检查计划，确定检查的方式和内容，原则上</w:t>
      </w:r>
      <w:r>
        <w:rPr>
          <w:rFonts w:ascii="宋体" w:hAnsi="宋体" w:eastAsia="宋体" w:cs="宋体"/>
          <w:spacing w:val="8"/>
          <w:sz w:val="20"/>
          <w:szCs w:val="20"/>
        </w:rPr>
        <w:t>每年应</w:t>
      </w:r>
      <w:r>
        <w:rPr>
          <w:rFonts w:ascii="宋体" w:hAnsi="宋体" w:eastAsia="宋体" w:cs="宋体"/>
          <w:sz w:val="20"/>
          <w:szCs w:val="20"/>
        </w:rPr>
        <w:t xml:space="preserve"> </w:t>
      </w:r>
      <w:r>
        <w:rPr>
          <w:rFonts w:ascii="宋体" w:hAnsi="宋体" w:eastAsia="宋体" w:cs="宋体"/>
          <w:spacing w:val="8"/>
          <w:sz w:val="20"/>
          <w:szCs w:val="20"/>
        </w:rPr>
        <w:t>至少安排一次综合性监督检查。</w:t>
      </w:r>
    </w:p>
    <w:p>
      <w:pPr>
        <w:pStyle w:val="2"/>
        <w:spacing w:before="65" w:line="258" w:lineRule="auto"/>
        <w:ind w:left="5" w:right="13" w:hanging="5"/>
        <w:rPr>
          <w:rFonts w:ascii="宋体" w:hAnsi="宋体" w:eastAsia="宋体" w:cs="宋体"/>
          <w:sz w:val="20"/>
          <w:szCs w:val="20"/>
        </w:rPr>
      </w:pPr>
      <w:r>
        <w:fldChar w:fldCharType="begin"/>
      </w:r>
      <w:r>
        <w:instrText xml:space="preserve"> HYPERLINK "5.4.3.2" </w:instrText>
      </w:r>
      <w:r>
        <w:fldChar w:fldCharType="separate"/>
      </w:r>
      <w:r>
        <w:rPr>
          <w:spacing w:val="9"/>
          <w:sz w:val="20"/>
          <w:szCs w:val="20"/>
        </w:rPr>
        <w:t>5.4.3.2</w:t>
      </w:r>
      <w:r>
        <w:rPr>
          <w:spacing w:val="9"/>
          <w:sz w:val="20"/>
          <w:szCs w:val="20"/>
        </w:rPr>
        <w:fldChar w:fldCharType="end"/>
      </w:r>
      <w:r>
        <w:rPr>
          <w:spacing w:val="9"/>
          <w:sz w:val="20"/>
          <w:szCs w:val="20"/>
        </w:rPr>
        <w:t xml:space="preserve">  </w:t>
      </w:r>
      <w:r>
        <w:rPr>
          <w:rFonts w:ascii="宋体" w:hAnsi="宋体" w:eastAsia="宋体" w:cs="宋体"/>
          <w:spacing w:val="9"/>
          <w:sz w:val="20"/>
          <w:szCs w:val="20"/>
        </w:rPr>
        <w:t>企业应根据监督检查工作计划进行检查，主要检查相关工伤预防工作的实施记录、现</w:t>
      </w:r>
      <w:r>
        <w:rPr>
          <w:rFonts w:ascii="宋体" w:hAnsi="宋体" w:eastAsia="宋体" w:cs="宋体"/>
          <w:spacing w:val="8"/>
          <w:sz w:val="20"/>
          <w:szCs w:val="20"/>
        </w:rPr>
        <w:t>场工作</w:t>
      </w:r>
      <w:r>
        <w:rPr>
          <w:rFonts w:ascii="宋体" w:hAnsi="宋体" w:eastAsia="宋体" w:cs="宋体"/>
          <w:sz w:val="20"/>
          <w:szCs w:val="20"/>
        </w:rPr>
        <w:t xml:space="preserve"> </w:t>
      </w:r>
      <w:r>
        <w:rPr>
          <w:rFonts w:ascii="宋体" w:hAnsi="宋体" w:eastAsia="宋体" w:cs="宋体"/>
          <w:spacing w:val="10"/>
          <w:sz w:val="20"/>
          <w:szCs w:val="20"/>
        </w:rPr>
        <w:t>情况和工伤预防目标、计划与要求的符合性</w:t>
      </w:r>
      <w:r>
        <w:rPr>
          <w:rFonts w:ascii="宋体" w:hAnsi="宋体" w:eastAsia="宋体" w:cs="宋体"/>
          <w:spacing w:val="9"/>
          <w:sz w:val="20"/>
          <w:szCs w:val="20"/>
        </w:rPr>
        <w:t>、一致性、有效性和充分性等，并记录检查结果。</w:t>
      </w:r>
    </w:p>
    <w:p>
      <w:pPr>
        <w:spacing w:line="258" w:lineRule="auto"/>
        <w:rPr>
          <w:rFonts w:ascii="宋体" w:hAnsi="宋体" w:eastAsia="宋体" w:cs="宋体"/>
          <w:sz w:val="20"/>
          <w:szCs w:val="20"/>
        </w:rPr>
        <w:sectPr>
          <w:footerReference r:id="rId13" w:type="default"/>
          <w:pgSz w:w="11906" w:h="16839"/>
          <w:pgMar w:top="400" w:right="1133" w:bottom="1311" w:left="1419" w:header="0" w:footer="1134" w:gutter="0"/>
          <w:cols w:space="720" w:num="1"/>
        </w:sect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5" w:lineRule="auto"/>
        <w:rPr>
          <w:rFonts w:ascii="Arial"/>
          <w:sz w:val="21"/>
        </w:rPr>
      </w:pPr>
    </w:p>
    <w:p>
      <w:pPr>
        <w:pStyle w:val="2"/>
        <w:spacing w:before="65" w:line="265" w:lineRule="exact"/>
        <w:ind w:left="5"/>
        <w:rPr>
          <w:sz w:val="20"/>
          <w:szCs w:val="20"/>
        </w:rPr>
      </w:pPr>
      <w:r>
        <w:rPr>
          <w:position w:val="1"/>
          <w:sz w:val="20"/>
          <w:szCs w:val="20"/>
        </w:rPr>
        <w:t>DB</w:t>
      </w:r>
      <w:r>
        <w:rPr>
          <w:spacing w:val="8"/>
          <w:position w:val="1"/>
          <w:sz w:val="20"/>
          <w:szCs w:val="20"/>
        </w:rPr>
        <w:t>43/</w:t>
      </w:r>
      <w:r>
        <w:rPr>
          <w:position w:val="1"/>
          <w:sz w:val="20"/>
          <w:szCs w:val="20"/>
        </w:rPr>
        <w:t>T</w:t>
      </w:r>
      <w:r>
        <w:rPr>
          <w:spacing w:val="8"/>
          <w:position w:val="1"/>
          <w:sz w:val="20"/>
          <w:szCs w:val="20"/>
        </w:rPr>
        <w:t xml:space="preserve"> </w:t>
      </w:r>
      <w:r>
        <w:rPr>
          <w:position w:val="1"/>
          <w:sz w:val="20"/>
          <w:szCs w:val="20"/>
        </w:rPr>
        <w:t>XXXX</w:t>
      </w:r>
      <w:r>
        <w:rPr>
          <w:rFonts w:ascii="Times New Roman" w:hAnsi="Times New Roman" w:eastAsia="Times New Roman" w:cs="Times New Roman"/>
          <w:spacing w:val="8"/>
          <w:position w:val="1"/>
          <w:sz w:val="20"/>
          <w:szCs w:val="20"/>
        </w:rPr>
        <w:t>—</w:t>
      </w:r>
      <w:r>
        <w:rPr>
          <w:spacing w:val="8"/>
          <w:position w:val="1"/>
          <w:sz w:val="20"/>
          <w:szCs w:val="20"/>
        </w:rPr>
        <w:t>2022</w:t>
      </w:r>
    </w:p>
    <w:p>
      <w:pPr>
        <w:pStyle w:val="2"/>
        <w:spacing w:before="248" w:line="258" w:lineRule="auto"/>
        <w:ind w:left="4" w:right="71" w:hanging="4"/>
        <w:rPr>
          <w:rFonts w:ascii="宋体" w:hAnsi="宋体" w:eastAsia="宋体" w:cs="宋体"/>
          <w:sz w:val="20"/>
          <w:szCs w:val="20"/>
        </w:rPr>
      </w:pPr>
      <w:r>
        <w:fldChar w:fldCharType="begin"/>
      </w:r>
      <w:r>
        <w:instrText xml:space="preserve"> HYPERLINK "5.4.3.3" </w:instrText>
      </w:r>
      <w:r>
        <w:fldChar w:fldCharType="separate"/>
      </w:r>
      <w:r>
        <w:rPr>
          <w:spacing w:val="9"/>
          <w:sz w:val="20"/>
          <w:szCs w:val="20"/>
        </w:rPr>
        <w:t>5.4.3.3</w:t>
      </w:r>
      <w:r>
        <w:rPr>
          <w:spacing w:val="9"/>
          <w:sz w:val="20"/>
          <w:szCs w:val="20"/>
        </w:rPr>
        <w:fldChar w:fldCharType="end"/>
      </w:r>
      <w:r>
        <w:rPr>
          <w:spacing w:val="9"/>
          <w:sz w:val="20"/>
          <w:szCs w:val="20"/>
        </w:rPr>
        <w:t xml:space="preserve">  </w:t>
      </w:r>
      <w:r>
        <w:rPr>
          <w:rFonts w:ascii="宋体" w:hAnsi="宋体" w:eastAsia="宋体" w:cs="宋体"/>
          <w:spacing w:val="9"/>
          <w:sz w:val="20"/>
          <w:szCs w:val="20"/>
        </w:rPr>
        <w:t>监督检查中发现对工伤预防管理中不符合的情况，应限期整改，并将监督检查的结果</w:t>
      </w:r>
      <w:r>
        <w:rPr>
          <w:rFonts w:ascii="宋体" w:hAnsi="宋体" w:eastAsia="宋体" w:cs="宋体"/>
          <w:spacing w:val="8"/>
          <w:sz w:val="20"/>
          <w:szCs w:val="20"/>
        </w:rPr>
        <w:t>纳入相</w:t>
      </w:r>
      <w:r>
        <w:rPr>
          <w:rFonts w:ascii="宋体" w:hAnsi="宋体" w:eastAsia="宋体" w:cs="宋体"/>
          <w:sz w:val="20"/>
          <w:szCs w:val="20"/>
        </w:rPr>
        <w:t xml:space="preserve"> </w:t>
      </w:r>
      <w:r>
        <w:rPr>
          <w:rFonts w:ascii="宋体" w:hAnsi="宋体" w:eastAsia="宋体" w:cs="宋体"/>
          <w:spacing w:val="8"/>
          <w:sz w:val="20"/>
          <w:szCs w:val="20"/>
        </w:rPr>
        <w:t>应绩效考核管理之中。</w:t>
      </w:r>
    </w:p>
    <w:p>
      <w:pPr>
        <w:pStyle w:val="2"/>
        <w:spacing w:before="221" w:line="230" w:lineRule="auto"/>
        <w:rPr>
          <w:sz w:val="20"/>
          <w:szCs w:val="20"/>
        </w:rPr>
      </w:pPr>
      <w:r>
        <w:rPr>
          <w:spacing w:val="6"/>
          <w:sz w:val="20"/>
          <w:szCs w:val="20"/>
        </w:rPr>
        <w:t>5.5  优化改进</w:t>
      </w:r>
    </w:p>
    <w:p>
      <w:pPr>
        <w:pStyle w:val="2"/>
        <w:spacing w:before="219" w:line="231" w:lineRule="auto"/>
        <w:rPr>
          <w:sz w:val="20"/>
          <w:szCs w:val="20"/>
        </w:rPr>
      </w:pPr>
      <w:r>
        <w:rPr>
          <w:spacing w:val="5"/>
          <w:sz w:val="20"/>
          <w:szCs w:val="20"/>
        </w:rPr>
        <w:t>5.5.1</w:t>
      </w:r>
      <w:r>
        <w:rPr>
          <w:spacing w:val="12"/>
          <w:sz w:val="20"/>
          <w:szCs w:val="20"/>
        </w:rPr>
        <w:t xml:space="preserve">  </w:t>
      </w:r>
      <w:r>
        <w:rPr>
          <w:spacing w:val="5"/>
          <w:sz w:val="20"/>
          <w:szCs w:val="20"/>
        </w:rPr>
        <w:t>纠正措施</w:t>
      </w:r>
    </w:p>
    <w:p>
      <w:pPr>
        <w:pStyle w:val="2"/>
        <w:spacing w:before="217" w:line="230" w:lineRule="auto"/>
        <w:rPr>
          <w:sz w:val="20"/>
          <w:szCs w:val="20"/>
        </w:rPr>
      </w:pPr>
      <w:r>
        <w:fldChar w:fldCharType="begin"/>
      </w:r>
      <w:r>
        <w:instrText xml:space="preserve"> HYPERLINK "5.5.1.1" </w:instrText>
      </w:r>
      <w:r>
        <w:fldChar w:fldCharType="separate"/>
      </w:r>
      <w:r>
        <w:rPr>
          <w:spacing w:val="6"/>
          <w:sz w:val="20"/>
          <w:szCs w:val="20"/>
        </w:rPr>
        <w:t>5.5.1.1</w:t>
      </w:r>
      <w:r>
        <w:rPr>
          <w:spacing w:val="6"/>
          <w:sz w:val="20"/>
          <w:szCs w:val="20"/>
        </w:rPr>
        <w:fldChar w:fldCharType="end"/>
      </w:r>
      <w:r>
        <w:rPr>
          <w:spacing w:val="6"/>
          <w:sz w:val="20"/>
          <w:szCs w:val="20"/>
        </w:rPr>
        <w:t xml:space="preserve">  纠正措施输入</w:t>
      </w:r>
    </w:p>
    <w:p>
      <w:pPr>
        <w:spacing w:before="219" w:line="273" w:lineRule="auto"/>
        <w:ind w:left="429" w:right="6737"/>
        <w:rPr>
          <w:rFonts w:ascii="宋体" w:hAnsi="宋体" w:eastAsia="宋体" w:cs="宋体"/>
          <w:sz w:val="20"/>
          <w:szCs w:val="20"/>
        </w:rPr>
      </w:pPr>
      <w:r>
        <w:rPr>
          <w:rFonts w:ascii="宋体" w:hAnsi="宋体" w:eastAsia="宋体" w:cs="宋体"/>
          <w:spacing w:val="3"/>
          <w:sz w:val="20"/>
          <w:szCs w:val="20"/>
        </w:rPr>
        <w:t>纠正措施输入主要包括：</w:t>
      </w:r>
      <w:r>
        <w:rPr>
          <w:rFonts w:ascii="宋体" w:hAnsi="宋体" w:eastAsia="宋体" w:cs="宋体"/>
          <w:spacing w:val="9"/>
          <w:sz w:val="20"/>
          <w:szCs w:val="20"/>
        </w:rPr>
        <w:t xml:space="preserve"> </w:t>
      </w:r>
      <w:r>
        <w:rPr>
          <w:rFonts w:ascii="宋体" w:hAnsi="宋体" w:eastAsia="宋体" w:cs="宋体"/>
          <w:spacing w:val="8"/>
          <w:sz w:val="20"/>
          <w:szCs w:val="20"/>
        </w:rPr>
        <w:t>——监督检查的结果；</w:t>
      </w:r>
    </w:p>
    <w:p>
      <w:pPr>
        <w:spacing w:before="31" w:line="228" w:lineRule="auto"/>
        <w:ind w:left="430"/>
        <w:rPr>
          <w:rFonts w:ascii="宋体" w:hAnsi="宋体" w:eastAsia="宋体" w:cs="宋体"/>
          <w:sz w:val="20"/>
          <w:szCs w:val="20"/>
        </w:rPr>
      </w:pPr>
      <w:r>
        <w:rPr>
          <w:rFonts w:ascii="宋体" w:hAnsi="宋体" w:eastAsia="宋体" w:cs="宋体"/>
          <w:spacing w:val="8"/>
          <w:sz w:val="20"/>
          <w:szCs w:val="20"/>
        </w:rPr>
        <w:t>——管理评审的结果；</w:t>
      </w:r>
    </w:p>
    <w:p>
      <w:pPr>
        <w:spacing w:before="66" w:line="227" w:lineRule="auto"/>
        <w:ind w:left="430"/>
        <w:rPr>
          <w:rFonts w:ascii="宋体" w:hAnsi="宋体" w:eastAsia="宋体" w:cs="宋体"/>
          <w:sz w:val="20"/>
          <w:szCs w:val="20"/>
        </w:rPr>
      </w:pPr>
      <w:r>
        <w:rPr>
          <w:rFonts w:ascii="宋体" w:hAnsi="宋体" w:eastAsia="宋体" w:cs="宋体"/>
          <w:spacing w:val="8"/>
          <w:sz w:val="20"/>
          <w:szCs w:val="20"/>
        </w:rPr>
        <w:t>——相关机构的监督和反馈；</w:t>
      </w:r>
    </w:p>
    <w:p>
      <w:pPr>
        <w:spacing w:before="65" w:line="228" w:lineRule="auto"/>
        <w:ind w:left="430"/>
        <w:rPr>
          <w:rFonts w:ascii="宋体" w:hAnsi="宋体" w:eastAsia="宋体" w:cs="宋体"/>
          <w:sz w:val="20"/>
          <w:szCs w:val="20"/>
        </w:rPr>
      </w:pPr>
      <w:r>
        <w:rPr>
          <w:rFonts w:ascii="宋体" w:hAnsi="宋体" w:eastAsia="宋体" w:cs="宋体"/>
          <w:spacing w:val="8"/>
          <w:sz w:val="20"/>
          <w:szCs w:val="20"/>
        </w:rPr>
        <w:t>——监视和监测时的异常情况；</w:t>
      </w:r>
    </w:p>
    <w:p>
      <w:pPr>
        <w:spacing w:before="66" w:line="273" w:lineRule="auto"/>
        <w:ind w:left="430" w:right="6522"/>
        <w:rPr>
          <w:rFonts w:ascii="宋体" w:hAnsi="宋体" w:eastAsia="宋体" w:cs="宋体"/>
          <w:sz w:val="20"/>
          <w:szCs w:val="20"/>
        </w:rPr>
      </w:pPr>
      <w:r>
        <w:rPr>
          <w:rFonts w:ascii="宋体" w:hAnsi="宋体" w:eastAsia="宋体" w:cs="宋体"/>
          <w:spacing w:val="4"/>
          <w:sz w:val="20"/>
          <w:szCs w:val="20"/>
        </w:rPr>
        <w:t>——员工及相关方的意见；</w:t>
      </w:r>
      <w:r>
        <w:rPr>
          <w:rFonts w:ascii="宋体" w:hAnsi="宋体" w:eastAsia="宋体" w:cs="宋体"/>
          <w:spacing w:val="8"/>
          <w:sz w:val="20"/>
          <w:szCs w:val="20"/>
        </w:rPr>
        <w:t xml:space="preserve"> ——员工的意见反馈；</w:t>
      </w:r>
    </w:p>
    <w:p>
      <w:pPr>
        <w:spacing w:before="33" w:line="273" w:lineRule="auto"/>
        <w:ind w:left="430" w:right="4842"/>
        <w:rPr>
          <w:rFonts w:ascii="宋体" w:hAnsi="宋体" w:eastAsia="宋体" w:cs="宋体"/>
          <w:sz w:val="20"/>
          <w:szCs w:val="20"/>
        </w:rPr>
      </w:pPr>
      <w:r>
        <w:rPr>
          <w:rFonts w:ascii="宋体" w:hAnsi="宋体" w:eastAsia="宋体" w:cs="宋体"/>
          <w:spacing w:val="6"/>
          <w:sz w:val="20"/>
          <w:szCs w:val="20"/>
        </w:rPr>
        <w:t>——职业健康安全活动监视和测量时的发现；</w:t>
      </w:r>
      <w:r>
        <w:rPr>
          <w:rFonts w:ascii="宋体" w:hAnsi="宋体" w:eastAsia="宋体" w:cs="宋体"/>
          <w:spacing w:val="16"/>
          <w:sz w:val="20"/>
          <w:szCs w:val="20"/>
        </w:rPr>
        <w:t xml:space="preserve"> </w:t>
      </w:r>
      <w:r>
        <w:rPr>
          <w:rFonts w:ascii="宋体" w:hAnsi="宋体" w:eastAsia="宋体" w:cs="宋体"/>
          <w:spacing w:val="8"/>
          <w:sz w:val="20"/>
          <w:szCs w:val="20"/>
        </w:rPr>
        <w:t>——各项记录数据分析的结果。</w:t>
      </w:r>
    </w:p>
    <w:p>
      <w:pPr>
        <w:pStyle w:val="2"/>
        <w:spacing w:before="188" w:line="230" w:lineRule="auto"/>
        <w:rPr>
          <w:sz w:val="20"/>
          <w:szCs w:val="20"/>
        </w:rPr>
      </w:pPr>
      <w:r>
        <w:fldChar w:fldCharType="begin"/>
      </w:r>
      <w:r>
        <w:instrText xml:space="preserve"> HYPERLINK "5.5.1.2" </w:instrText>
      </w:r>
      <w:r>
        <w:fldChar w:fldCharType="separate"/>
      </w:r>
      <w:r>
        <w:rPr>
          <w:spacing w:val="8"/>
          <w:sz w:val="20"/>
          <w:szCs w:val="20"/>
        </w:rPr>
        <w:t>5.5.1.2</w:t>
      </w:r>
      <w:r>
        <w:rPr>
          <w:spacing w:val="8"/>
          <w:sz w:val="20"/>
          <w:szCs w:val="20"/>
        </w:rPr>
        <w:fldChar w:fldCharType="end"/>
      </w:r>
      <w:r>
        <w:rPr>
          <w:spacing w:val="8"/>
          <w:sz w:val="20"/>
          <w:szCs w:val="20"/>
        </w:rPr>
        <w:t xml:space="preserve">  不符合和（或）潜在不符合原因</w:t>
      </w:r>
      <w:r>
        <w:rPr>
          <w:spacing w:val="7"/>
          <w:sz w:val="20"/>
          <w:szCs w:val="20"/>
        </w:rPr>
        <w:t>分析</w:t>
      </w:r>
    </w:p>
    <w:p>
      <w:pPr>
        <w:spacing w:before="219" w:line="273" w:lineRule="auto"/>
        <w:ind w:left="6" w:right="58" w:firstLine="421"/>
        <w:rPr>
          <w:rFonts w:ascii="宋体" w:hAnsi="宋体" w:eastAsia="宋体" w:cs="宋体"/>
          <w:sz w:val="20"/>
          <w:szCs w:val="20"/>
        </w:rPr>
      </w:pPr>
      <w:r>
        <w:rPr>
          <w:rFonts w:ascii="宋体" w:hAnsi="宋体" w:eastAsia="宋体" w:cs="宋体"/>
          <w:spacing w:val="8"/>
          <w:sz w:val="20"/>
          <w:szCs w:val="20"/>
        </w:rPr>
        <w:t>不符合和（或）潜在不符合原因应从人的安全行</w:t>
      </w:r>
      <w:r>
        <w:rPr>
          <w:rFonts w:ascii="宋体" w:hAnsi="宋体" w:eastAsia="宋体" w:cs="宋体"/>
          <w:spacing w:val="7"/>
          <w:sz w:val="20"/>
          <w:szCs w:val="20"/>
        </w:rPr>
        <w:t>为、物的安全状态、环境的安全条件、管理上的状</w:t>
      </w:r>
      <w:r>
        <w:rPr>
          <w:rFonts w:ascii="宋体" w:hAnsi="宋体" w:eastAsia="宋体" w:cs="宋体"/>
          <w:sz w:val="20"/>
          <w:szCs w:val="20"/>
        </w:rPr>
        <w:t xml:space="preserve"> </w:t>
      </w:r>
      <w:r>
        <w:rPr>
          <w:rFonts w:ascii="宋体" w:hAnsi="宋体" w:eastAsia="宋体" w:cs="宋体"/>
          <w:spacing w:val="7"/>
          <w:sz w:val="20"/>
          <w:szCs w:val="20"/>
        </w:rPr>
        <w:t>况等方面分析，如：</w:t>
      </w:r>
    </w:p>
    <w:p>
      <w:pPr>
        <w:spacing w:before="32" w:line="228" w:lineRule="auto"/>
        <w:ind w:left="430"/>
        <w:rPr>
          <w:rFonts w:ascii="宋体" w:hAnsi="宋体" w:eastAsia="宋体" w:cs="宋体"/>
          <w:sz w:val="20"/>
          <w:szCs w:val="20"/>
        </w:rPr>
      </w:pPr>
      <w:r>
        <w:rPr>
          <w:rFonts w:ascii="宋体" w:hAnsi="宋体" w:eastAsia="宋体" w:cs="宋体"/>
          <w:spacing w:val="9"/>
          <w:sz w:val="20"/>
          <w:szCs w:val="20"/>
        </w:rPr>
        <w:t>——员工工伤预防自我防护能力和意识；</w:t>
      </w:r>
    </w:p>
    <w:p>
      <w:pPr>
        <w:spacing w:before="66" w:line="273" w:lineRule="auto"/>
        <w:ind w:left="430" w:right="4842"/>
        <w:rPr>
          <w:rFonts w:ascii="宋体" w:hAnsi="宋体" w:eastAsia="宋体" w:cs="宋体"/>
          <w:sz w:val="20"/>
          <w:szCs w:val="20"/>
        </w:rPr>
      </w:pPr>
      <w:r>
        <w:rPr>
          <w:rFonts w:ascii="宋体" w:hAnsi="宋体" w:eastAsia="宋体" w:cs="宋体"/>
          <w:spacing w:val="6"/>
          <w:sz w:val="20"/>
          <w:szCs w:val="20"/>
        </w:rPr>
        <w:t>——规章制度与相关规范的完整性和适用性；</w:t>
      </w:r>
      <w:r>
        <w:rPr>
          <w:rFonts w:ascii="宋体" w:hAnsi="宋体" w:eastAsia="宋体" w:cs="宋体"/>
          <w:spacing w:val="16"/>
          <w:sz w:val="20"/>
          <w:szCs w:val="20"/>
        </w:rPr>
        <w:t xml:space="preserve"> </w:t>
      </w:r>
      <w:r>
        <w:rPr>
          <w:rFonts w:ascii="宋体" w:hAnsi="宋体" w:eastAsia="宋体" w:cs="宋体"/>
          <w:spacing w:val="7"/>
          <w:sz w:val="20"/>
          <w:szCs w:val="20"/>
        </w:rPr>
        <w:t>——管理制度；</w:t>
      </w:r>
    </w:p>
    <w:p>
      <w:pPr>
        <w:spacing w:before="32" w:line="273" w:lineRule="auto"/>
        <w:ind w:left="430" w:right="6522"/>
        <w:rPr>
          <w:rFonts w:ascii="宋体" w:hAnsi="宋体" w:eastAsia="宋体" w:cs="宋体"/>
          <w:sz w:val="20"/>
          <w:szCs w:val="20"/>
        </w:rPr>
      </w:pPr>
      <w:r>
        <w:rPr>
          <w:rFonts w:ascii="宋体" w:hAnsi="宋体" w:eastAsia="宋体" w:cs="宋体"/>
          <w:spacing w:val="4"/>
          <w:sz w:val="20"/>
          <w:szCs w:val="20"/>
        </w:rPr>
        <w:t>——现有的安全生产条件；</w:t>
      </w:r>
      <w:r>
        <w:rPr>
          <w:rFonts w:ascii="宋体" w:hAnsi="宋体" w:eastAsia="宋体" w:cs="宋体"/>
          <w:spacing w:val="8"/>
          <w:sz w:val="20"/>
          <w:szCs w:val="20"/>
        </w:rPr>
        <w:t xml:space="preserve"> ——工伤预防管理体系；</w:t>
      </w:r>
    </w:p>
    <w:p>
      <w:pPr>
        <w:spacing w:before="32" w:line="227" w:lineRule="auto"/>
        <w:ind w:left="430"/>
        <w:rPr>
          <w:rFonts w:ascii="宋体" w:hAnsi="宋体" w:eastAsia="宋体" w:cs="宋体"/>
          <w:sz w:val="20"/>
          <w:szCs w:val="20"/>
        </w:rPr>
      </w:pPr>
      <w:r>
        <w:rPr>
          <w:rFonts w:ascii="宋体" w:hAnsi="宋体" w:eastAsia="宋体" w:cs="宋体"/>
          <w:spacing w:val="8"/>
          <w:sz w:val="20"/>
          <w:szCs w:val="20"/>
        </w:rPr>
        <w:t>——规章制度的执行；</w:t>
      </w:r>
    </w:p>
    <w:p>
      <w:pPr>
        <w:spacing w:before="66" w:line="228" w:lineRule="auto"/>
        <w:ind w:left="430"/>
        <w:rPr>
          <w:rFonts w:ascii="宋体" w:hAnsi="宋体" w:eastAsia="宋体" w:cs="宋体"/>
          <w:sz w:val="20"/>
          <w:szCs w:val="20"/>
        </w:rPr>
      </w:pPr>
      <w:r>
        <w:rPr>
          <w:rFonts w:ascii="宋体" w:hAnsi="宋体" w:eastAsia="宋体" w:cs="宋体"/>
          <w:spacing w:val="8"/>
          <w:sz w:val="20"/>
          <w:szCs w:val="20"/>
        </w:rPr>
        <w:t>——工伤预防管理过程。</w:t>
      </w:r>
    </w:p>
    <w:p>
      <w:pPr>
        <w:pStyle w:val="2"/>
        <w:spacing w:before="221" w:line="230" w:lineRule="auto"/>
        <w:rPr>
          <w:sz w:val="20"/>
          <w:szCs w:val="20"/>
        </w:rPr>
      </w:pPr>
      <w:r>
        <w:fldChar w:fldCharType="begin"/>
      </w:r>
      <w:r>
        <w:instrText xml:space="preserve"> HYPERLINK "5.5.1.3" </w:instrText>
      </w:r>
      <w:r>
        <w:fldChar w:fldCharType="separate"/>
      </w:r>
      <w:r>
        <w:rPr>
          <w:spacing w:val="7"/>
          <w:sz w:val="20"/>
          <w:szCs w:val="20"/>
        </w:rPr>
        <w:t>5.5.1.3</w:t>
      </w:r>
      <w:r>
        <w:rPr>
          <w:spacing w:val="7"/>
          <w:sz w:val="20"/>
          <w:szCs w:val="20"/>
        </w:rPr>
        <w:fldChar w:fldCharType="end"/>
      </w:r>
      <w:r>
        <w:rPr>
          <w:spacing w:val="7"/>
          <w:sz w:val="20"/>
          <w:szCs w:val="20"/>
        </w:rPr>
        <w:t xml:space="preserve">  纠正措施的制订与实施</w:t>
      </w:r>
    </w:p>
    <w:p>
      <w:pPr>
        <w:spacing w:before="219" w:line="228" w:lineRule="auto"/>
        <w:jc w:val="right"/>
        <w:rPr>
          <w:rFonts w:ascii="宋体" w:hAnsi="宋体" w:eastAsia="宋体" w:cs="宋体"/>
          <w:sz w:val="20"/>
          <w:szCs w:val="20"/>
        </w:rPr>
      </w:pPr>
      <w:r>
        <w:rPr>
          <w:rFonts w:ascii="宋体" w:hAnsi="宋体" w:eastAsia="宋体" w:cs="宋体"/>
          <w:spacing w:val="9"/>
          <w:sz w:val="20"/>
          <w:szCs w:val="20"/>
        </w:rPr>
        <w:t>原因分析后应制订详细的纠正措施，经批准后组织实施，纠正措施应与不符合的影</w:t>
      </w:r>
      <w:r>
        <w:rPr>
          <w:rFonts w:ascii="宋体" w:hAnsi="宋体" w:eastAsia="宋体" w:cs="宋体"/>
          <w:spacing w:val="8"/>
          <w:sz w:val="20"/>
          <w:szCs w:val="20"/>
        </w:rPr>
        <w:t>响程度相适应。</w:t>
      </w:r>
    </w:p>
    <w:p>
      <w:pPr>
        <w:pStyle w:val="2"/>
        <w:spacing w:before="221" w:line="229" w:lineRule="auto"/>
        <w:rPr>
          <w:sz w:val="20"/>
          <w:szCs w:val="20"/>
        </w:rPr>
      </w:pPr>
      <w:r>
        <w:fldChar w:fldCharType="begin"/>
      </w:r>
      <w:r>
        <w:instrText xml:space="preserve"> HYPERLINK "5.5.1.4" </w:instrText>
      </w:r>
      <w:r>
        <w:fldChar w:fldCharType="separate"/>
      </w:r>
      <w:r>
        <w:rPr>
          <w:spacing w:val="6"/>
          <w:sz w:val="20"/>
          <w:szCs w:val="20"/>
        </w:rPr>
        <w:t>5.5.1.4</w:t>
      </w:r>
      <w:r>
        <w:rPr>
          <w:spacing w:val="6"/>
          <w:sz w:val="20"/>
          <w:szCs w:val="20"/>
        </w:rPr>
        <w:fldChar w:fldCharType="end"/>
      </w:r>
      <w:r>
        <w:rPr>
          <w:spacing w:val="6"/>
          <w:sz w:val="20"/>
          <w:szCs w:val="20"/>
        </w:rPr>
        <w:t xml:space="preserve">  效果的跟踪验证</w:t>
      </w:r>
    </w:p>
    <w:p>
      <w:pPr>
        <w:spacing w:before="219" w:line="274" w:lineRule="auto"/>
        <w:ind w:left="430" w:right="6529" w:hanging="7"/>
        <w:rPr>
          <w:rFonts w:ascii="宋体" w:hAnsi="宋体" w:eastAsia="宋体" w:cs="宋体"/>
          <w:sz w:val="20"/>
          <w:szCs w:val="20"/>
        </w:rPr>
      </w:pPr>
      <w:r>
        <w:rPr>
          <w:rFonts w:ascii="宋体" w:hAnsi="宋体" w:eastAsia="宋体" w:cs="宋体"/>
          <w:spacing w:val="4"/>
          <w:sz w:val="20"/>
          <w:szCs w:val="20"/>
        </w:rPr>
        <w:t>跟踪验证的内容主要包括：</w:t>
      </w:r>
      <w:r>
        <w:rPr>
          <w:rFonts w:ascii="宋体" w:hAnsi="宋体" w:eastAsia="宋体" w:cs="宋体"/>
          <w:spacing w:val="9"/>
          <w:sz w:val="20"/>
          <w:szCs w:val="20"/>
        </w:rPr>
        <w:t xml:space="preserve"> </w:t>
      </w:r>
      <w:r>
        <w:rPr>
          <w:rFonts w:ascii="宋体" w:hAnsi="宋体" w:eastAsia="宋体" w:cs="宋体"/>
          <w:spacing w:val="8"/>
          <w:sz w:val="20"/>
          <w:szCs w:val="20"/>
        </w:rPr>
        <w:t>——纠正措施是否实施；</w:t>
      </w:r>
    </w:p>
    <w:p>
      <w:pPr>
        <w:spacing w:before="32" w:line="228" w:lineRule="auto"/>
        <w:ind w:left="430"/>
        <w:rPr>
          <w:rFonts w:ascii="宋体" w:hAnsi="宋体" w:eastAsia="宋体" w:cs="宋体"/>
          <w:sz w:val="20"/>
          <w:szCs w:val="20"/>
        </w:rPr>
      </w:pPr>
      <w:r>
        <w:rPr>
          <w:rFonts w:ascii="宋体" w:hAnsi="宋体" w:eastAsia="宋体" w:cs="宋体"/>
          <w:spacing w:val="8"/>
          <w:sz w:val="20"/>
          <w:szCs w:val="20"/>
        </w:rPr>
        <w:t>——纠正措施实施是否有效；</w:t>
      </w:r>
    </w:p>
    <w:p>
      <w:pPr>
        <w:spacing w:before="64" w:line="228" w:lineRule="auto"/>
        <w:ind w:left="430"/>
        <w:rPr>
          <w:rFonts w:ascii="宋体" w:hAnsi="宋体" w:eastAsia="宋体" w:cs="宋体"/>
          <w:sz w:val="20"/>
          <w:szCs w:val="20"/>
        </w:rPr>
      </w:pPr>
      <w:r>
        <w:rPr>
          <w:rFonts w:ascii="宋体" w:hAnsi="宋体" w:eastAsia="宋体" w:cs="宋体"/>
          <w:spacing w:val="8"/>
          <w:sz w:val="20"/>
          <w:szCs w:val="20"/>
        </w:rPr>
        <w:t>——监视和测量时的状况是否正常；</w:t>
      </w:r>
    </w:p>
    <w:p>
      <w:pPr>
        <w:pStyle w:val="2"/>
        <w:spacing w:before="65" w:line="420" w:lineRule="auto"/>
        <w:ind w:right="4612" w:firstLine="430"/>
        <w:rPr>
          <w:sz w:val="20"/>
          <w:szCs w:val="20"/>
        </w:rPr>
      </w:pPr>
      <w:r>
        <w:rPr>
          <w:rFonts w:ascii="宋体" w:hAnsi="宋体" w:eastAsia="宋体" w:cs="宋体"/>
          <w:spacing w:val="8"/>
          <w:sz w:val="20"/>
          <w:szCs w:val="20"/>
        </w:rPr>
        <w:t>——各类安全隐患、事件或事故苗头是否存</w:t>
      </w:r>
      <w:r>
        <w:rPr>
          <w:rFonts w:ascii="宋体" w:hAnsi="宋体" w:eastAsia="宋体" w:cs="宋体"/>
          <w:spacing w:val="7"/>
          <w:sz w:val="20"/>
          <w:szCs w:val="20"/>
        </w:rPr>
        <w:t>在。</w:t>
      </w:r>
      <w:r>
        <w:rPr>
          <w:rFonts w:ascii="宋体" w:hAnsi="宋体" w:eastAsia="宋体" w:cs="宋体"/>
          <w:sz w:val="20"/>
          <w:szCs w:val="20"/>
        </w:rPr>
        <w:t xml:space="preserve"> </w:t>
      </w:r>
      <w:r>
        <w:fldChar w:fldCharType="begin"/>
      </w:r>
      <w:r>
        <w:instrText xml:space="preserve"> HYPERLINK "5.5.1.5" </w:instrText>
      </w:r>
      <w:r>
        <w:fldChar w:fldCharType="separate"/>
      </w:r>
      <w:r>
        <w:rPr>
          <w:spacing w:val="6"/>
          <w:sz w:val="20"/>
          <w:szCs w:val="20"/>
        </w:rPr>
        <w:t>5.5.1.5</w:t>
      </w:r>
      <w:r>
        <w:rPr>
          <w:spacing w:val="6"/>
          <w:sz w:val="20"/>
          <w:szCs w:val="20"/>
        </w:rPr>
        <w:fldChar w:fldCharType="end"/>
      </w:r>
      <w:r>
        <w:rPr>
          <w:spacing w:val="6"/>
          <w:sz w:val="20"/>
          <w:szCs w:val="20"/>
        </w:rPr>
        <w:t xml:space="preserve">  偏差纠正</w:t>
      </w:r>
    </w:p>
    <w:p>
      <w:pPr>
        <w:spacing w:before="26" w:line="228" w:lineRule="auto"/>
        <w:jc w:val="right"/>
        <w:rPr>
          <w:rFonts w:ascii="宋体" w:hAnsi="宋体" w:eastAsia="宋体" w:cs="宋体"/>
          <w:sz w:val="20"/>
          <w:szCs w:val="20"/>
        </w:rPr>
      </w:pPr>
      <w:r>
        <w:rPr>
          <w:rFonts w:ascii="宋体" w:hAnsi="宋体" w:eastAsia="宋体" w:cs="宋体"/>
          <w:spacing w:val="9"/>
          <w:sz w:val="20"/>
          <w:szCs w:val="20"/>
        </w:rPr>
        <w:t>对已经实施的纠正措施经过评审发现不能达到预期效果的，应找出偏差，重新制订和实施新措</w:t>
      </w:r>
      <w:r>
        <w:rPr>
          <w:rFonts w:ascii="宋体" w:hAnsi="宋体" w:eastAsia="宋体" w:cs="宋体"/>
          <w:spacing w:val="8"/>
          <w:sz w:val="20"/>
          <w:szCs w:val="20"/>
        </w:rPr>
        <w:t>施。</w:t>
      </w:r>
    </w:p>
    <w:p>
      <w:pPr>
        <w:pStyle w:val="2"/>
        <w:spacing w:before="221" w:line="230" w:lineRule="auto"/>
        <w:rPr>
          <w:sz w:val="20"/>
          <w:szCs w:val="20"/>
        </w:rPr>
      </w:pPr>
      <w:r>
        <w:rPr>
          <w:spacing w:val="6"/>
          <w:sz w:val="20"/>
          <w:szCs w:val="20"/>
        </w:rPr>
        <w:t>5.5.2  持续改进</w:t>
      </w:r>
    </w:p>
    <w:p>
      <w:pPr>
        <w:spacing w:line="230" w:lineRule="auto"/>
        <w:rPr>
          <w:sz w:val="20"/>
          <w:szCs w:val="20"/>
        </w:rPr>
        <w:sectPr>
          <w:footerReference r:id="rId14" w:type="default"/>
          <w:pgSz w:w="11906" w:h="16839"/>
          <w:pgMar w:top="400" w:right="1359" w:bottom="1312" w:left="1136" w:header="0" w:footer="1134" w:gutter="0"/>
          <w:cols w:space="720" w:num="1"/>
        </w:sect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5" w:lineRule="auto"/>
        <w:rPr>
          <w:rFonts w:ascii="Arial"/>
          <w:sz w:val="21"/>
        </w:rPr>
      </w:pPr>
    </w:p>
    <w:p>
      <w:pPr>
        <w:pStyle w:val="2"/>
        <w:spacing w:before="65" w:line="265" w:lineRule="exact"/>
        <w:jc w:val="right"/>
        <w:rPr>
          <w:sz w:val="20"/>
          <w:szCs w:val="20"/>
        </w:rPr>
      </w:pPr>
      <w:r>
        <w:rPr>
          <w:position w:val="1"/>
          <w:sz w:val="20"/>
          <w:szCs w:val="20"/>
        </w:rPr>
        <w:t>DB</w:t>
      </w:r>
      <w:r>
        <w:rPr>
          <w:spacing w:val="8"/>
          <w:position w:val="1"/>
          <w:sz w:val="20"/>
          <w:szCs w:val="20"/>
        </w:rPr>
        <w:t>43/</w:t>
      </w:r>
      <w:r>
        <w:rPr>
          <w:position w:val="1"/>
          <w:sz w:val="20"/>
          <w:szCs w:val="20"/>
        </w:rPr>
        <w:t>T</w:t>
      </w:r>
      <w:r>
        <w:rPr>
          <w:spacing w:val="8"/>
          <w:position w:val="1"/>
          <w:sz w:val="20"/>
          <w:szCs w:val="20"/>
        </w:rPr>
        <w:t xml:space="preserve"> </w:t>
      </w:r>
      <w:r>
        <w:rPr>
          <w:position w:val="1"/>
          <w:sz w:val="20"/>
          <w:szCs w:val="20"/>
        </w:rPr>
        <w:t>XXXX</w:t>
      </w:r>
      <w:r>
        <w:rPr>
          <w:rFonts w:ascii="Times New Roman" w:hAnsi="Times New Roman" w:eastAsia="Times New Roman" w:cs="Times New Roman"/>
          <w:spacing w:val="8"/>
          <w:position w:val="1"/>
          <w:sz w:val="20"/>
          <w:szCs w:val="20"/>
        </w:rPr>
        <w:t>—</w:t>
      </w:r>
      <w:r>
        <w:rPr>
          <w:spacing w:val="8"/>
          <w:position w:val="1"/>
          <w:sz w:val="20"/>
          <w:szCs w:val="20"/>
        </w:rPr>
        <w:t>2022</w:t>
      </w:r>
    </w:p>
    <w:p>
      <w:pPr>
        <w:pStyle w:val="2"/>
        <w:spacing w:before="248" w:line="258" w:lineRule="auto"/>
        <w:ind w:left="4" w:right="13" w:hanging="4"/>
        <w:rPr>
          <w:rFonts w:ascii="宋体" w:hAnsi="宋体" w:eastAsia="宋体" w:cs="宋体"/>
          <w:sz w:val="20"/>
          <w:szCs w:val="20"/>
        </w:rPr>
      </w:pPr>
      <w:r>
        <w:fldChar w:fldCharType="begin"/>
      </w:r>
      <w:r>
        <w:instrText xml:space="preserve"> HYPERLINK "5.5.2.1" </w:instrText>
      </w:r>
      <w:r>
        <w:fldChar w:fldCharType="separate"/>
      </w:r>
      <w:r>
        <w:rPr>
          <w:spacing w:val="9"/>
          <w:sz w:val="20"/>
          <w:szCs w:val="20"/>
        </w:rPr>
        <w:t>5.5.2.1</w:t>
      </w:r>
      <w:r>
        <w:rPr>
          <w:spacing w:val="9"/>
          <w:sz w:val="20"/>
          <w:szCs w:val="20"/>
        </w:rPr>
        <w:fldChar w:fldCharType="end"/>
      </w:r>
      <w:r>
        <w:rPr>
          <w:spacing w:val="9"/>
          <w:sz w:val="20"/>
          <w:szCs w:val="20"/>
        </w:rPr>
        <w:t xml:space="preserve">  </w:t>
      </w:r>
      <w:r>
        <w:rPr>
          <w:rFonts w:ascii="宋体" w:hAnsi="宋体" w:eastAsia="宋体" w:cs="宋体"/>
          <w:spacing w:val="9"/>
          <w:sz w:val="20"/>
          <w:szCs w:val="20"/>
        </w:rPr>
        <w:t>企业应定期对工伤预防管理进行评价，针对制度和规定的实施、监督检查中发现或反</w:t>
      </w:r>
      <w:r>
        <w:rPr>
          <w:rFonts w:ascii="宋体" w:hAnsi="宋体" w:eastAsia="宋体" w:cs="宋体"/>
          <w:spacing w:val="8"/>
          <w:sz w:val="20"/>
          <w:szCs w:val="20"/>
        </w:rPr>
        <w:t>馈的问</w:t>
      </w:r>
      <w:r>
        <w:rPr>
          <w:rFonts w:ascii="宋体" w:hAnsi="宋体" w:eastAsia="宋体" w:cs="宋体"/>
          <w:sz w:val="20"/>
          <w:szCs w:val="20"/>
        </w:rPr>
        <w:t xml:space="preserve"> </w:t>
      </w:r>
      <w:r>
        <w:rPr>
          <w:rFonts w:ascii="宋体" w:hAnsi="宋体" w:eastAsia="宋体" w:cs="宋体"/>
          <w:spacing w:val="8"/>
          <w:sz w:val="20"/>
          <w:szCs w:val="20"/>
        </w:rPr>
        <w:t>题，组织持续改进工作。</w:t>
      </w:r>
    </w:p>
    <w:p>
      <w:pPr>
        <w:pStyle w:val="2"/>
        <w:spacing w:before="65" w:line="258" w:lineRule="auto"/>
        <w:ind w:left="3" w:right="1" w:hanging="3"/>
        <w:rPr>
          <w:rFonts w:ascii="宋体" w:hAnsi="宋体" w:eastAsia="宋体" w:cs="宋体"/>
          <w:sz w:val="20"/>
          <w:szCs w:val="20"/>
        </w:rPr>
      </w:pPr>
      <w:r>
        <w:fldChar w:fldCharType="begin"/>
      </w:r>
      <w:r>
        <w:instrText xml:space="preserve"> HYPERLINK "5.5.2.2" </w:instrText>
      </w:r>
      <w:r>
        <w:fldChar w:fldCharType="separate"/>
      </w:r>
      <w:r>
        <w:rPr>
          <w:spacing w:val="9"/>
          <w:sz w:val="20"/>
          <w:szCs w:val="20"/>
        </w:rPr>
        <w:t>5.5.2.2</w:t>
      </w:r>
      <w:r>
        <w:rPr>
          <w:spacing w:val="9"/>
          <w:sz w:val="20"/>
          <w:szCs w:val="20"/>
        </w:rPr>
        <w:fldChar w:fldCharType="end"/>
      </w:r>
      <w:r>
        <w:rPr>
          <w:spacing w:val="9"/>
          <w:sz w:val="20"/>
          <w:szCs w:val="20"/>
        </w:rPr>
        <w:t xml:space="preserve">  </w:t>
      </w:r>
      <w:r>
        <w:rPr>
          <w:rFonts w:ascii="宋体" w:hAnsi="宋体" w:eastAsia="宋体" w:cs="宋体"/>
          <w:spacing w:val="9"/>
          <w:sz w:val="20"/>
          <w:szCs w:val="20"/>
        </w:rPr>
        <w:t>应提升工伤预防绩效，对工伤预防管理工作提出改进措施及要求，各部门各企业实施改进措 施，宜按照实施的情况和实施效果持续优化改进。</w:t>
      </w:r>
    </w:p>
    <w:p>
      <w:pPr>
        <w:spacing w:line="258" w:lineRule="auto"/>
        <w:rPr>
          <w:rFonts w:ascii="宋体" w:hAnsi="宋体" w:eastAsia="宋体" w:cs="宋体"/>
          <w:sz w:val="20"/>
          <w:szCs w:val="20"/>
        </w:rPr>
        <w:sectPr>
          <w:footerReference r:id="rId15" w:type="default"/>
          <w:pgSz w:w="11906" w:h="16839"/>
          <w:pgMar w:top="400" w:right="1133" w:bottom="1311" w:left="1419" w:header="0" w:footer="1134" w:gutter="0"/>
          <w:cols w:space="720" w:num="1"/>
        </w:sect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5" w:lineRule="auto"/>
        <w:rPr>
          <w:rFonts w:ascii="Arial"/>
          <w:sz w:val="21"/>
        </w:rPr>
      </w:pPr>
    </w:p>
    <w:p>
      <w:pPr>
        <w:pStyle w:val="2"/>
        <w:spacing w:before="65" w:line="265" w:lineRule="exact"/>
        <w:ind w:left="3"/>
        <w:rPr>
          <w:sz w:val="20"/>
          <w:szCs w:val="20"/>
        </w:rPr>
      </w:pPr>
      <w:r>
        <w:rPr>
          <w:position w:val="1"/>
          <w:sz w:val="20"/>
          <w:szCs w:val="20"/>
        </w:rPr>
        <w:t>DB</w:t>
      </w:r>
      <w:r>
        <w:rPr>
          <w:spacing w:val="8"/>
          <w:position w:val="1"/>
          <w:sz w:val="20"/>
          <w:szCs w:val="20"/>
        </w:rPr>
        <w:t>43/</w:t>
      </w:r>
      <w:r>
        <w:rPr>
          <w:position w:val="1"/>
          <w:sz w:val="20"/>
          <w:szCs w:val="20"/>
        </w:rPr>
        <w:t>T</w:t>
      </w:r>
      <w:r>
        <w:rPr>
          <w:spacing w:val="8"/>
          <w:position w:val="1"/>
          <w:sz w:val="20"/>
          <w:szCs w:val="20"/>
        </w:rPr>
        <w:t xml:space="preserve"> </w:t>
      </w:r>
      <w:r>
        <w:rPr>
          <w:position w:val="1"/>
          <w:sz w:val="20"/>
          <w:szCs w:val="20"/>
        </w:rPr>
        <w:t>XXXX</w:t>
      </w:r>
      <w:r>
        <w:rPr>
          <w:rFonts w:ascii="Times New Roman" w:hAnsi="Times New Roman" w:eastAsia="Times New Roman" w:cs="Times New Roman"/>
          <w:spacing w:val="8"/>
          <w:position w:val="1"/>
          <w:sz w:val="20"/>
          <w:szCs w:val="20"/>
        </w:rPr>
        <w:t>—</w:t>
      </w:r>
      <w:r>
        <w:rPr>
          <w:spacing w:val="8"/>
          <w:position w:val="1"/>
          <w:sz w:val="20"/>
          <w:szCs w:val="20"/>
        </w:rPr>
        <w:t>2022</w:t>
      </w:r>
    </w:p>
    <w:p>
      <w:pPr>
        <w:spacing w:line="272" w:lineRule="auto"/>
        <w:rPr>
          <w:rFonts w:ascii="Arial"/>
          <w:sz w:val="21"/>
        </w:rPr>
      </w:pPr>
    </w:p>
    <w:p>
      <w:pPr>
        <w:spacing w:line="272" w:lineRule="auto"/>
        <w:rPr>
          <w:rFonts w:ascii="Arial"/>
          <w:sz w:val="21"/>
        </w:rPr>
      </w:pPr>
    </w:p>
    <w:p>
      <w:pPr>
        <w:spacing w:line="273" w:lineRule="auto"/>
        <w:rPr>
          <w:rFonts w:ascii="Arial"/>
          <w:sz w:val="21"/>
        </w:rPr>
      </w:pPr>
    </w:p>
    <w:p>
      <w:pPr>
        <w:pStyle w:val="2"/>
        <w:spacing w:before="65" w:line="230" w:lineRule="auto"/>
        <w:ind w:left="3945"/>
        <w:rPr>
          <w:sz w:val="20"/>
          <w:szCs w:val="20"/>
        </w:rPr>
      </w:pPr>
      <w:r>
        <w:rPr>
          <w:sz w:val="20"/>
          <w:szCs w:val="20"/>
        </w:rPr>
        <w:t>参</w:t>
      </w:r>
      <w:r>
        <w:rPr>
          <w:spacing w:val="9"/>
          <w:sz w:val="20"/>
          <w:szCs w:val="20"/>
        </w:rPr>
        <w:t xml:space="preserve">  </w:t>
      </w:r>
      <w:r>
        <w:rPr>
          <w:sz w:val="20"/>
          <w:szCs w:val="20"/>
        </w:rPr>
        <w:t>考</w:t>
      </w:r>
      <w:r>
        <w:rPr>
          <w:spacing w:val="11"/>
          <w:sz w:val="20"/>
          <w:szCs w:val="20"/>
        </w:rPr>
        <w:t xml:space="preserve">  </w:t>
      </w:r>
      <w:r>
        <w:rPr>
          <w:sz w:val="20"/>
          <w:szCs w:val="20"/>
        </w:rPr>
        <w:t>文</w:t>
      </w:r>
      <w:r>
        <w:rPr>
          <w:spacing w:val="9"/>
          <w:sz w:val="20"/>
          <w:szCs w:val="20"/>
        </w:rPr>
        <w:t xml:space="preserve">  </w:t>
      </w:r>
      <w:r>
        <w:rPr>
          <w:sz w:val="20"/>
          <w:szCs w:val="20"/>
        </w:rPr>
        <w:t>献</w:t>
      </w:r>
    </w:p>
    <w:p>
      <w:pPr>
        <w:spacing w:before="264" w:line="228" w:lineRule="auto"/>
        <w:ind w:left="455"/>
        <w:rPr>
          <w:rFonts w:ascii="宋体" w:hAnsi="宋体" w:eastAsia="宋体" w:cs="宋体"/>
          <w:sz w:val="20"/>
          <w:szCs w:val="20"/>
        </w:rPr>
      </w:pPr>
      <w:r>
        <w:rPr>
          <w:rFonts w:ascii="宋体" w:hAnsi="宋体" w:eastAsia="宋体" w:cs="宋体"/>
          <w:spacing w:val="5"/>
          <w:sz w:val="20"/>
          <w:szCs w:val="20"/>
        </w:rPr>
        <w:t xml:space="preserve">[1]  </w:t>
      </w:r>
      <w:r>
        <w:rPr>
          <w:rFonts w:ascii="宋体" w:hAnsi="宋体" w:eastAsia="宋体" w:cs="宋体"/>
          <w:sz w:val="20"/>
          <w:szCs w:val="20"/>
        </w:rPr>
        <w:t>GB</w:t>
      </w:r>
      <w:r>
        <w:rPr>
          <w:rFonts w:ascii="宋体" w:hAnsi="宋体" w:eastAsia="宋体" w:cs="宋体"/>
          <w:spacing w:val="5"/>
          <w:sz w:val="20"/>
          <w:szCs w:val="20"/>
        </w:rPr>
        <w:t>/T 6441</w:t>
      </w:r>
      <w:r>
        <w:rPr>
          <w:rFonts w:ascii="宋体" w:hAnsi="宋体" w:eastAsia="宋体" w:cs="宋体"/>
          <w:spacing w:val="12"/>
          <w:sz w:val="20"/>
          <w:szCs w:val="20"/>
        </w:rPr>
        <w:t xml:space="preserve">  </w:t>
      </w:r>
      <w:r>
        <w:rPr>
          <w:rFonts w:ascii="宋体" w:hAnsi="宋体" w:eastAsia="宋体" w:cs="宋体"/>
          <w:spacing w:val="5"/>
          <w:sz w:val="20"/>
          <w:szCs w:val="20"/>
        </w:rPr>
        <w:t>企业职工伤亡事故分类</w:t>
      </w:r>
    </w:p>
    <w:p>
      <w:pPr>
        <w:spacing w:before="65" w:line="226" w:lineRule="auto"/>
        <w:ind w:left="455"/>
        <w:rPr>
          <w:rFonts w:ascii="宋体" w:hAnsi="宋体" w:eastAsia="宋体" w:cs="宋体"/>
          <w:sz w:val="20"/>
          <w:szCs w:val="20"/>
        </w:rPr>
      </w:pPr>
      <w:r>
        <w:rPr>
          <w:rFonts w:ascii="宋体" w:hAnsi="宋体" w:eastAsia="宋体" w:cs="宋体"/>
          <w:spacing w:val="5"/>
          <w:sz w:val="20"/>
          <w:szCs w:val="20"/>
        </w:rPr>
        <w:t xml:space="preserve">[2]  </w:t>
      </w:r>
      <w:r>
        <w:rPr>
          <w:rFonts w:ascii="宋体" w:hAnsi="宋体" w:eastAsia="宋体" w:cs="宋体"/>
          <w:sz w:val="20"/>
          <w:szCs w:val="20"/>
        </w:rPr>
        <w:t>GB</w:t>
      </w:r>
      <w:r>
        <w:rPr>
          <w:rFonts w:ascii="宋体" w:hAnsi="宋体" w:eastAsia="宋体" w:cs="宋体"/>
          <w:spacing w:val="5"/>
          <w:sz w:val="20"/>
          <w:szCs w:val="20"/>
        </w:rPr>
        <w:t>/T 27921</w:t>
      </w:r>
      <w:r>
        <w:rPr>
          <w:rFonts w:ascii="宋体" w:hAnsi="宋体" w:eastAsia="宋体" w:cs="宋体"/>
          <w:spacing w:val="9"/>
          <w:sz w:val="20"/>
          <w:szCs w:val="20"/>
        </w:rPr>
        <w:t xml:space="preserve">  </w:t>
      </w:r>
      <w:r>
        <w:rPr>
          <w:rFonts w:ascii="宋体" w:hAnsi="宋体" w:eastAsia="宋体" w:cs="宋体"/>
          <w:spacing w:val="5"/>
          <w:sz w:val="20"/>
          <w:szCs w:val="20"/>
        </w:rPr>
        <w:t>风险管理</w:t>
      </w:r>
      <w:r>
        <w:rPr>
          <w:rFonts w:ascii="宋体" w:hAnsi="宋体" w:eastAsia="宋体" w:cs="宋体"/>
          <w:spacing w:val="18"/>
          <w:sz w:val="20"/>
          <w:szCs w:val="20"/>
        </w:rPr>
        <w:t xml:space="preserve"> </w:t>
      </w:r>
      <w:r>
        <w:rPr>
          <w:rFonts w:ascii="宋体" w:hAnsi="宋体" w:eastAsia="宋体" w:cs="宋体"/>
          <w:spacing w:val="5"/>
          <w:sz w:val="20"/>
          <w:szCs w:val="20"/>
        </w:rPr>
        <w:t>风险</w:t>
      </w:r>
      <w:r>
        <w:rPr>
          <w:rFonts w:ascii="宋体" w:hAnsi="宋体" w:eastAsia="宋体" w:cs="宋体"/>
          <w:spacing w:val="4"/>
          <w:sz w:val="20"/>
          <w:szCs w:val="20"/>
        </w:rPr>
        <w:t>评估技术</w:t>
      </w:r>
    </w:p>
    <w:p>
      <w:pPr>
        <w:spacing w:before="66" w:line="258" w:lineRule="auto"/>
        <w:ind w:left="6" w:firstLine="448"/>
        <w:rPr>
          <w:rFonts w:ascii="宋体" w:hAnsi="宋体" w:eastAsia="宋体" w:cs="宋体"/>
          <w:sz w:val="20"/>
          <w:szCs w:val="20"/>
        </w:rPr>
      </w:pPr>
      <w:r>
        <w:rPr>
          <w:rFonts w:ascii="宋体" w:hAnsi="宋体" w:eastAsia="宋体" w:cs="宋体"/>
          <w:spacing w:val="9"/>
          <w:sz w:val="20"/>
          <w:szCs w:val="20"/>
        </w:rPr>
        <w:t>[3]  国家卫生计生委，人力资源社会保障部，安全</w:t>
      </w:r>
      <w:r>
        <w:rPr>
          <w:rFonts w:ascii="宋体" w:hAnsi="宋体" w:eastAsia="宋体" w:cs="宋体"/>
          <w:spacing w:val="8"/>
          <w:sz w:val="20"/>
          <w:szCs w:val="20"/>
        </w:rPr>
        <w:t>监管总局，全国总工会. 关于印发《职业病危</w:t>
      </w:r>
      <w:r>
        <w:rPr>
          <w:rFonts w:ascii="宋体" w:hAnsi="宋体" w:eastAsia="宋体" w:cs="宋体"/>
          <w:sz w:val="20"/>
          <w:szCs w:val="20"/>
        </w:rPr>
        <w:t xml:space="preserve"> </w:t>
      </w:r>
      <w:r>
        <w:rPr>
          <w:rFonts w:ascii="宋体" w:hAnsi="宋体" w:eastAsia="宋体" w:cs="宋体"/>
          <w:spacing w:val="-2"/>
          <w:sz w:val="20"/>
          <w:szCs w:val="20"/>
        </w:rPr>
        <w:t>害 因 素 分 类 目 录 》 的 通 知 ： 国</w:t>
      </w:r>
      <w:r>
        <w:rPr>
          <w:rFonts w:ascii="宋体" w:hAnsi="宋体" w:eastAsia="宋体" w:cs="宋体"/>
          <w:spacing w:val="-19"/>
          <w:sz w:val="20"/>
          <w:szCs w:val="20"/>
        </w:rPr>
        <w:t xml:space="preserve"> </w:t>
      </w:r>
      <w:r>
        <w:rPr>
          <w:rFonts w:ascii="宋体" w:hAnsi="宋体" w:eastAsia="宋体" w:cs="宋体"/>
          <w:spacing w:val="-2"/>
          <w:sz w:val="20"/>
          <w:szCs w:val="20"/>
        </w:rPr>
        <w:t>卫</w:t>
      </w:r>
      <w:r>
        <w:rPr>
          <w:rFonts w:ascii="宋体" w:hAnsi="宋体" w:eastAsia="宋体" w:cs="宋体"/>
          <w:spacing w:val="-18"/>
          <w:sz w:val="20"/>
          <w:szCs w:val="20"/>
        </w:rPr>
        <w:t xml:space="preserve"> </w:t>
      </w:r>
      <w:r>
        <w:rPr>
          <w:rFonts w:ascii="宋体" w:hAnsi="宋体" w:eastAsia="宋体" w:cs="宋体"/>
          <w:spacing w:val="-2"/>
          <w:sz w:val="20"/>
          <w:szCs w:val="20"/>
        </w:rPr>
        <w:t>疾</w:t>
      </w:r>
      <w:r>
        <w:rPr>
          <w:rFonts w:ascii="宋体" w:hAnsi="宋体" w:eastAsia="宋体" w:cs="宋体"/>
          <w:spacing w:val="-19"/>
          <w:sz w:val="20"/>
          <w:szCs w:val="20"/>
        </w:rPr>
        <w:t xml:space="preserve"> </w:t>
      </w:r>
      <w:r>
        <w:rPr>
          <w:rFonts w:ascii="宋体" w:hAnsi="宋体" w:eastAsia="宋体" w:cs="宋体"/>
          <w:spacing w:val="-2"/>
          <w:sz w:val="20"/>
          <w:szCs w:val="20"/>
        </w:rPr>
        <w:t>控 发 [2015]92 号 [Z/OL].</w:t>
      </w:r>
      <w:r>
        <w:rPr>
          <w:rFonts w:ascii="宋体" w:hAnsi="宋体" w:eastAsia="宋体" w:cs="宋体"/>
          <w:spacing w:val="-54"/>
          <w:sz w:val="20"/>
          <w:szCs w:val="20"/>
        </w:rPr>
        <w:t xml:space="preserve"> </w:t>
      </w:r>
      <w:r>
        <w:rPr>
          <w:rFonts w:ascii="宋体" w:hAnsi="宋体" w:eastAsia="宋体" w:cs="宋体"/>
          <w:spacing w:val="-2"/>
          <w:sz w:val="20"/>
          <w:szCs w:val="20"/>
        </w:rPr>
        <w:t>(2015-11-17)[2020-12-31].</w:t>
      </w:r>
    </w:p>
    <w:p>
      <w:pPr>
        <w:spacing w:before="65" w:line="222" w:lineRule="auto"/>
        <w:rPr>
          <w:rFonts w:ascii="宋体" w:hAnsi="宋体" w:eastAsia="宋体" w:cs="宋体"/>
          <w:sz w:val="20"/>
          <w:szCs w:val="20"/>
        </w:rPr>
      </w:pPr>
      <w:r>
        <w:fldChar w:fldCharType="begin"/>
      </w:r>
      <w:r>
        <w:instrText xml:space="preserve"> HYPERLINK "http://www.nhc.gov.cn/jkj/s5898b/201511/4b286806231a42058d0111aa64053aac.shtml" </w:instrText>
      </w:r>
      <w:r>
        <w:fldChar w:fldCharType="separate"/>
      </w:r>
      <w:r>
        <w:rPr>
          <w:rFonts w:ascii="宋体" w:hAnsi="宋体" w:eastAsia="宋体" w:cs="宋体"/>
          <w:sz w:val="20"/>
          <w:szCs w:val="20"/>
        </w:rPr>
        <w:t>http</w:t>
      </w:r>
      <w:r>
        <w:rPr>
          <w:rFonts w:ascii="宋体" w:hAnsi="宋体" w:eastAsia="宋体" w:cs="宋体"/>
          <w:spacing w:val="8"/>
          <w:sz w:val="20"/>
          <w:szCs w:val="20"/>
        </w:rPr>
        <w:t>://</w:t>
      </w:r>
      <w:r>
        <w:rPr>
          <w:rFonts w:ascii="宋体" w:hAnsi="宋体" w:eastAsia="宋体" w:cs="宋体"/>
          <w:sz w:val="20"/>
          <w:szCs w:val="20"/>
        </w:rPr>
        <w:t>www</w:t>
      </w:r>
      <w:r>
        <w:rPr>
          <w:rFonts w:ascii="宋体" w:hAnsi="宋体" w:eastAsia="宋体" w:cs="宋体"/>
          <w:spacing w:val="8"/>
          <w:sz w:val="20"/>
          <w:szCs w:val="20"/>
        </w:rPr>
        <w:t>.</w:t>
      </w:r>
      <w:r>
        <w:rPr>
          <w:rFonts w:ascii="宋体" w:hAnsi="宋体" w:eastAsia="宋体" w:cs="宋体"/>
          <w:sz w:val="20"/>
          <w:szCs w:val="20"/>
        </w:rPr>
        <w:t>nhc</w:t>
      </w:r>
      <w:r>
        <w:rPr>
          <w:rFonts w:ascii="宋体" w:hAnsi="宋体" w:eastAsia="宋体" w:cs="宋体"/>
          <w:spacing w:val="8"/>
          <w:sz w:val="20"/>
          <w:szCs w:val="20"/>
        </w:rPr>
        <w:t>.</w:t>
      </w:r>
      <w:r>
        <w:rPr>
          <w:rFonts w:ascii="宋体" w:hAnsi="宋体" w:eastAsia="宋体" w:cs="宋体"/>
          <w:sz w:val="20"/>
          <w:szCs w:val="20"/>
        </w:rPr>
        <w:t>gov</w:t>
      </w:r>
      <w:r>
        <w:rPr>
          <w:rFonts w:ascii="宋体" w:hAnsi="宋体" w:eastAsia="宋体" w:cs="宋体"/>
          <w:spacing w:val="8"/>
          <w:sz w:val="20"/>
          <w:szCs w:val="20"/>
        </w:rPr>
        <w:t>.</w:t>
      </w:r>
      <w:r>
        <w:rPr>
          <w:rFonts w:ascii="宋体" w:hAnsi="宋体" w:eastAsia="宋体" w:cs="宋体"/>
          <w:sz w:val="20"/>
          <w:szCs w:val="20"/>
        </w:rPr>
        <w:t>cn</w:t>
      </w:r>
      <w:r>
        <w:rPr>
          <w:rFonts w:ascii="宋体" w:hAnsi="宋体" w:eastAsia="宋体" w:cs="宋体"/>
          <w:spacing w:val="8"/>
          <w:sz w:val="20"/>
          <w:szCs w:val="20"/>
        </w:rPr>
        <w:t>/</w:t>
      </w:r>
      <w:r>
        <w:rPr>
          <w:rFonts w:ascii="宋体" w:hAnsi="宋体" w:eastAsia="宋体" w:cs="宋体"/>
          <w:sz w:val="20"/>
          <w:szCs w:val="20"/>
        </w:rPr>
        <w:t>jkj</w:t>
      </w:r>
      <w:r>
        <w:rPr>
          <w:rFonts w:ascii="宋体" w:hAnsi="宋体" w:eastAsia="宋体" w:cs="宋体"/>
          <w:spacing w:val="8"/>
          <w:sz w:val="20"/>
          <w:szCs w:val="20"/>
        </w:rPr>
        <w:t>/s5898b/201511/4b28680623</w:t>
      </w:r>
      <w:r>
        <w:rPr>
          <w:rFonts w:ascii="宋体" w:hAnsi="宋体" w:eastAsia="宋体" w:cs="宋体"/>
          <w:spacing w:val="7"/>
          <w:sz w:val="20"/>
          <w:szCs w:val="20"/>
        </w:rPr>
        <w:t>1a42058d0111</w:t>
      </w:r>
      <w:r>
        <w:rPr>
          <w:rFonts w:ascii="宋体" w:hAnsi="宋体" w:eastAsia="宋体" w:cs="宋体"/>
          <w:sz w:val="20"/>
          <w:szCs w:val="20"/>
        </w:rPr>
        <w:t>aa</w:t>
      </w:r>
      <w:r>
        <w:rPr>
          <w:rFonts w:ascii="宋体" w:hAnsi="宋体" w:eastAsia="宋体" w:cs="宋体"/>
          <w:spacing w:val="7"/>
          <w:sz w:val="20"/>
          <w:szCs w:val="20"/>
        </w:rPr>
        <w:t>64053</w:t>
      </w:r>
      <w:r>
        <w:rPr>
          <w:rFonts w:ascii="宋体" w:hAnsi="宋体" w:eastAsia="宋体" w:cs="宋体"/>
          <w:sz w:val="20"/>
          <w:szCs w:val="20"/>
        </w:rPr>
        <w:t>aac</w:t>
      </w:r>
      <w:r>
        <w:rPr>
          <w:rFonts w:ascii="宋体" w:hAnsi="宋体" w:eastAsia="宋体" w:cs="宋体"/>
          <w:spacing w:val="7"/>
          <w:sz w:val="20"/>
          <w:szCs w:val="20"/>
        </w:rPr>
        <w:t>.</w:t>
      </w:r>
      <w:r>
        <w:rPr>
          <w:rFonts w:ascii="宋体" w:hAnsi="宋体" w:eastAsia="宋体" w:cs="宋体"/>
          <w:sz w:val="20"/>
          <w:szCs w:val="20"/>
        </w:rPr>
        <w:t>shtml</w:t>
      </w:r>
      <w:r>
        <w:rPr>
          <w:rFonts w:ascii="宋体" w:hAnsi="宋体" w:eastAsia="宋体" w:cs="宋体"/>
          <w:sz w:val="20"/>
          <w:szCs w:val="20"/>
        </w:rPr>
        <w:fldChar w:fldCharType="end"/>
      </w:r>
      <w:r>
        <w:rPr>
          <w:rFonts w:ascii="宋体" w:hAnsi="宋体" w:eastAsia="宋体" w:cs="宋体"/>
          <w:spacing w:val="7"/>
          <w:sz w:val="20"/>
          <w:szCs w:val="20"/>
        </w:rPr>
        <w:t>.</w:t>
      </w:r>
    </w:p>
    <w:p>
      <w:pPr>
        <w:spacing w:line="244" w:lineRule="auto"/>
        <w:rPr>
          <w:rFonts w:ascii="Arial"/>
          <w:sz w:val="21"/>
        </w:rPr>
      </w:pPr>
    </w:p>
    <w:p>
      <w:pPr>
        <w:spacing w:line="244" w:lineRule="auto"/>
        <w:rPr>
          <w:rFonts w:ascii="Arial"/>
          <w:sz w:val="21"/>
        </w:rPr>
      </w:pPr>
    </w:p>
    <w:p>
      <w:pPr>
        <w:spacing w:line="245" w:lineRule="auto"/>
        <w:rPr>
          <w:rFonts w:ascii="Arial"/>
          <w:sz w:val="21"/>
        </w:rPr>
      </w:pPr>
    </w:p>
    <w:p>
      <w:pPr>
        <w:spacing w:line="245" w:lineRule="auto"/>
        <w:rPr>
          <w:rFonts w:ascii="Arial"/>
          <w:sz w:val="21"/>
        </w:rPr>
      </w:pPr>
    </w:p>
    <w:p>
      <w:pPr>
        <w:pStyle w:val="2"/>
        <w:spacing w:before="65" w:line="41" w:lineRule="exact"/>
        <w:ind w:left="3464"/>
        <w:rPr>
          <w:sz w:val="20"/>
          <w:szCs w:val="20"/>
        </w:rPr>
      </w:pPr>
      <w:r>
        <w:rPr>
          <w:spacing w:val="-1"/>
          <w:position w:val="3"/>
          <w:sz w:val="20"/>
          <w:szCs w:val="20"/>
        </w:rPr>
        <w:t>_________________________________</w:t>
      </w:r>
      <w:r>
        <w:rPr>
          <w:spacing w:val="-2"/>
          <w:position w:val="3"/>
          <w:sz w:val="20"/>
          <w:szCs w:val="20"/>
        </w:rPr>
        <w:t>__</w:t>
      </w:r>
    </w:p>
    <w:sectPr>
      <w:footerReference r:id="rId16" w:type="default"/>
      <w:pgSz w:w="11906" w:h="16839"/>
      <w:pgMar w:top="400" w:right="1416" w:bottom="1312" w:left="1138" w:header="0" w:footer="1134"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Noto Sans Symbols2">
    <w:panose1 w:val="020B0502040504020204"/>
    <w:charset w:val="00"/>
    <w:family w:val="auto"/>
    <w:pitch w:val="default"/>
    <w:sig w:usb0="80000003" w:usb1="0200E3E4" w:usb2="00040020" w:usb3="0580A048"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9075"/>
      <w:rPr>
        <w:rFonts w:ascii="宋体" w:hAnsi="宋体" w:eastAsia="宋体" w:cs="宋体"/>
        <w:sz w:val="18"/>
        <w:szCs w:val="18"/>
      </w:rPr>
    </w:pPr>
    <w:r>
      <w:rPr>
        <w:rFonts w:ascii="宋体" w:hAnsi="宋体" w:eastAsia="宋体" w:cs="宋体"/>
        <w:sz w:val="18"/>
        <w:szCs w:val="18"/>
      </w:rPr>
      <w:t>7</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2" w:lineRule="auto"/>
      <w:ind w:left="225"/>
      <w:rPr>
        <w:rFonts w:ascii="宋体" w:hAnsi="宋体" w:eastAsia="宋体" w:cs="宋体"/>
        <w:sz w:val="18"/>
        <w:szCs w:val="18"/>
      </w:rPr>
    </w:pPr>
    <w:r>
      <w:rPr>
        <w:rFonts w:ascii="宋体" w:hAnsi="宋体" w:eastAsia="宋体" w:cs="宋体"/>
        <w:sz w:val="18"/>
        <w:szCs w:val="18"/>
      </w:rPr>
      <w:t>8</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30" w:lineRule="auto"/>
      <w:ind w:left="9076"/>
      <w:rPr>
        <w:rFonts w:ascii="宋体" w:hAnsi="宋体" w:eastAsia="宋体" w:cs="宋体"/>
        <w:sz w:val="18"/>
        <w:szCs w:val="18"/>
      </w:rPr>
    </w:pPr>
    <w:r>
      <w:rPr>
        <w:rFonts w:ascii="宋体" w:hAnsi="宋体" w:eastAsia="宋体" w:cs="宋体"/>
        <w:sz w:val="18"/>
        <w:szCs w:val="18"/>
      </w:rPr>
      <w:t>I</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30" w:lineRule="auto"/>
      <w:ind w:left="231"/>
      <w:rPr>
        <w:rFonts w:ascii="宋体" w:hAnsi="宋体" w:eastAsia="宋体" w:cs="宋体"/>
        <w:sz w:val="18"/>
        <w:szCs w:val="18"/>
      </w:rPr>
    </w:pPr>
    <w:r>
      <w:rPr>
        <w:rFonts w:ascii="宋体" w:hAnsi="宋体" w:eastAsia="宋体" w:cs="宋体"/>
        <w:spacing w:val="-8"/>
        <w:sz w:val="18"/>
        <w:szCs w:val="18"/>
      </w:rPr>
      <w:t>II</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3" w:lineRule="auto"/>
      <w:ind w:left="9085"/>
      <w:rPr>
        <w:rFonts w:ascii="宋体" w:hAnsi="宋体" w:eastAsia="宋体" w:cs="宋体"/>
        <w:sz w:val="18"/>
        <w:szCs w:val="18"/>
      </w:rPr>
    </w:pPr>
    <w:r>
      <w:rPr>
        <w:rFonts w:ascii="宋体" w:hAnsi="宋体" w:eastAsia="宋体" w:cs="宋体"/>
        <w:sz w:val="18"/>
        <w:szCs w:val="18"/>
      </w:rPr>
      <w:t>1</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2" w:lineRule="auto"/>
      <w:ind w:left="229"/>
      <w:rPr>
        <w:rFonts w:ascii="宋体" w:hAnsi="宋体" w:eastAsia="宋体" w:cs="宋体"/>
        <w:sz w:val="18"/>
        <w:szCs w:val="18"/>
      </w:rPr>
    </w:pPr>
    <w:r>
      <w:rPr>
        <w:rFonts w:ascii="宋体" w:hAnsi="宋体" w:eastAsia="宋体" w:cs="宋体"/>
        <w:sz w:val="18"/>
        <w:szCs w:val="18"/>
      </w:rPr>
      <w:t>2</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2" w:lineRule="auto"/>
      <w:ind w:left="9074"/>
      <w:rPr>
        <w:rFonts w:ascii="宋体" w:hAnsi="宋体" w:eastAsia="宋体" w:cs="宋体"/>
        <w:sz w:val="18"/>
        <w:szCs w:val="18"/>
      </w:rPr>
    </w:pPr>
    <w:r>
      <w:rPr>
        <w:rFonts w:ascii="宋体" w:hAnsi="宋体" w:eastAsia="宋体" w:cs="宋体"/>
        <w:sz w:val="18"/>
        <w:szCs w:val="18"/>
      </w:rPr>
      <w:t>3</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2" w:lineRule="auto"/>
      <w:ind w:left="226"/>
      <w:rPr>
        <w:rFonts w:ascii="宋体" w:hAnsi="宋体" w:eastAsia="宋体" w:cs="宋体"/>
        <w:sz w:val="18"/>
        <w:szCs w:val="18"/>
      </w:rPr>
    </w:pPr>
    <w:r>
      <w:rPr>
        <w:rFonts w:ascii="宋体" w:hAnsi="宋体" w:eastAsia="宋体" w:cs="宋体"/>
        <w:sz w:val="18"/>
        <w:szCs w:val="18"/>
      </w:rPr>
      <w:t>4</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9074"/>
      <w:rPr>
        <w:rFonts w:ascii="宋体" w:hAnsi="宋体" w:eastAsia="宋体" w:cs="宋体"/>
        <w:sz w:val="18"/>
        <w:szCs w:val="18"/>
      </w:rPr>
    </w:pPr>
    <w:r>
      <w:rPr>
        <w:rFonts w:ascii="宋体" w:hAnsi="宋体" w:eastAsia="宋体" w:cs="宋体"/>
        <w:sz w:val="18"/>
        <w:szCs w:val="18"/>
      </w:rPr>
      <w:t>5</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2" w:lineRule="auto"/>
      <w:ind w:left="228"/>
      <w:rPr>
        <w:rFonts w:ascii="宋体" w:hAnsi="宋体" w:eastAsia="宋体" w:cs="宋体"/>
        <w:sz w:val="18"/>
        <w:szCs w:val="18"/>
      </w:rPr>
    </w:pPr>
    <w:r>
      <w:rPr>
        <w:rFonts w:ascii="宋体" w:hAnsi="宋体" w:eastAsia="宋体" w:cs="宋体"/>
        <w:sz w:val="18"/>
        <w:szCs w:val="18"/>
      </w:rPr>
      <w:t>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true"/>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2B982336"/>
    <w:rsid w:val="77F9B9D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黑体" w:hAnsi="黑体" w:eastAsia="黑体" w:cs="黑体"/>
      <w:sz w:val="28"/>
      <w:szCs w:val="28"/>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png"/><Relationship Id="rId17" Type="http://schemas.openxmlformats.org/officeDocument/2006/relationships/theme" Target="theme/theme1.xml"/><Relationship Id="rId16" Type="http://schemas.openxmlformats.org/officeDocument/2006/relationships/footer" Target="footer11.xml"/><Relationship Id="rId15" Type="http://schemas.openxmlformats.org/officeDocument/2006/relationships/footer" Target="footer10.xml"/><Relationship Id="rId14" Type="http://schemas.openxmlformats.org/officeDocument/2006/relationships/footer" Target="footer9.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3</TotalTime>
  <ScaleCrop>false</ScaleCrop>
  <LinksUpToDate>false</LinksUpToDate>
  <Application>WPS Office_11.8.2.9864_F1E327BC-269C-435d-A152-05C5408002CA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2022-11-02T00:22:00Z</dcterms:created>
  <dc:creator>CNIS</dc:creator>
  <cp:lastModifiedBy>kylin</cp:lastModifiedBy>
  <dcterms:modified xsi:type="dcterms:W3CDTF">2024-05-07T10:15:28Z</dcterms:modified>
  <dc:title>标准名称</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2024-05-07T10:09:38Z</vt:filetime>
  </property>
  <property fmtid="{D5CDD505-2E9C-101B-9397-08002B2CF9AE}" pid="4" name="KSOProductBuildVer">
    <vt:lpwstr>2052-11.8.2.9864</vt:lpwstr>
  </property>
  <property fmtid="{D5CDD505-2E9C-101B-9397-08002B2CF9AE}" pid="5" name="ICV">
    <vt:lpwstr>BD396E3743784D6E8CF0967B6C46B9D2_13</vt:lpwstr>
  </property>
</Properties>
</file>