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60" w:lineRule="exact"/>
        <w:textAlignment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bidi="ar"/>
        </w:rPr>
        <w:t>湖 南 省 地 方 标 准 征 求 意 见 表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标准名称：《新零售便利店经营管理规范》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负责起草单位：长沙市零售商业行业协会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bidi="ar"/>
        </w:rPr>
        <w:t>联系人：刘红英</w:t>
      </w:r>
    </w:p>
    <w:p>
      <w:pPr>
        <w:rPr>
          <w:rFonts w:hint="eastAsia" w:ascii="黑体" w:hAnsi="黑体" w:eastAsia="黑体"/>
          <w:sz w:val="22"/>
        </w:rPr>
      </w:pPr>
      <w:r>
        <w:rPr>
          <w:rFonts w:hint="eastAsia" w:ascii="宋体" w:hAnsi="宋体" w:cs="宋体"/>
          <w:szCs w:val="21"/>
          <w:lang w:bidi="ar"/>
        </w:rPr>
        <w:t xml:space="preserve">电  话：13723866952         </w:t>
      </w:r>
      <w:bookmarkStart w:id="0" w:name="_GoBack"/>
      <w:bookmarkEnd w:id="0"/>
      <w:r>
        <w:rPr>
          <w:rFonts w:hint="eastAsia" w:ascii="宋体" w:hAnsi="宋体" w:cs="宋体"/>
          <w:szCs w:val="21"/>
          <w:lang w:bidi="ar"/>
        </w:rPr>
        <w:t>E-mail：1058245861@qq.com</w:t>
      </w:r>
    </w:p>
    <w:tbl>
      <w:tblPr>
        <w:tblStyle w:val="2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18" w:hRule="atLeast"/>
        </w:trPr>
        <w:tc>
          <w:tcPr>
            <w:tcW w:w="720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hint="eastAsia" w:ascii="Calibri" w:hAnsi="Calibri"/>
        </w:rPr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楷体" w:hAnsi="楷体" w:eastAsia="楷体"/>
          <w:sz w:val="28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3NDk1ZDM5ZDkwNjE5NWViYzBhODFmNmQ2NTU1OWYifQ=="/>
  </w:docVars>
  <w:rsids>
    <w:rsidRoot w:val="0056413C"/>
    <w:rsid w:val="0056413C"/>
    <w:rsid w:val="00C808D6"/>
    <w:rsid w:val="00F764CB"/>
    <w:rsid w:val="4F1B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141</Characters>
  <Lines>1</Lines>
  <Paragraphs>1</Paragraphs>
  <TotalTime>1</TotalTime>
  <ScaleCrop>false</ScaleCrop>
  <LinksUpToDate>false</LinksUpToDate>
  <CharactersWithSpaces>225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2022-09-09T02:51:00Z</dcterms:created>
  <dc:creator>Administrator</dc:creator>
  <cp:lastModifiedBy>Beryl</cp:lastModifiedBy>
  <dcterms:modified xsi:type="dcterms:W3CDTF">2022-09-19T08:56:34Z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CF7E59005A904E58A896416D5E6880E9</vt:lpwstr>
  </property>
</Properties>
</file>