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83" w:rsidRDefault="005E5432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 w:rsidR="00BF4481">
        <w:rPr>
          <w:rFonts w:ascii="楷体" w:eastAsia="楷体" w:hAnsi="楷体" w:cs="楷体" w:hint="eastAsia"/>
          <w:bCs/>
          <w:sz w:val="32"/>
        </w:rPr>
        <w:t>5</w:t>
      </w:r>
    </w:p>
    <w:p w:rsidR="00506C83" w:rsidRDefault="005E543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506C83" w:rsidRDefault="005E5432">
      <w:pPr>
        <w:rPr>
          <w:szCs w:val="21"/>
        </w:rPr>
      </w:pPr>
      <w:r>
        <w:rPr>
          <w:rFonts w:hint="eastAsia"/>
          <w:szCs w:val="21"/>
        </w:rPr>
        <w:t>标准名称：</w:t>
      </w:r>
      <w:r w:rsidR="0028665F" w:rsidRPr="0028665F">
        <w:rPr>
          <w:rFonts w:hint="eastAsia"/>
          <w:szCs w:val="21"/>
        </w:rPr>
        <w:t>齿轨列车驱动装置通用技术条件</w:t>
      </w:r>
    </w:p>
    <w:p w:rsidR="00506C83" w:rsidRDefault="005E5432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负责起草单位：</w:t>
      </w:r>
      <w:r w:rsidR="00543AC4" w:rsidRPr="0028665F">
        <w:rPr>
          <w:rFonts w:hint="eastAsia"/>
          <w:szCs w:val="21"/>
        </w:rPr>
        <w:t>中车株洲电力机车有限公司</w:t>
      </w:r>
      <w:r w:rsidR="00BF4481" w:rsidRPr="0028665F">
        <w:rPr>
          <w:rFonts w:hint="eastAsia"/>
          <w:szCs w:val="21"/>
        </w:rPr>
        <w:t>等</w:t>
      </w:r>
    </w:p>
    <w:p w:rsidR="00506C83" w:rsidRDefault="005E5432">
      <w:pPr>
        <w:rPr>
          <w:szCs w:val="21"/>
        </w:rPr>
      </w:pPr>
      <w:r>
        <w:rPr>
          <w:rFonts w:hint="eastAsia"/>
          <w:szCs w:val="21"/>
        </w:rPr>
        <w:t>联系人：</w:t>
      </w:r>
      <w:r w:rsidR="00543AC4" w:rsidRPr="00543AC4">
        <w:rPr>
          <w:rFonts w:hint="eastAsia"/>
          <w:szCs w:val="21"/>
        </w:rPr>
        <w:t>饶国华</w:t>
      </w:r>
    </w:p>
    <w:p w:rsidR="00506C83" w:rsidRDefault="005E5432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</w:t>
      </w:r>
      <w:r w:rsidR="00543AC4" w:rsidRPr="00543AC4">
        <w:rPr>
          <w:szCs w:val="21"/>
        </w:rPr>
        <w:t>13873316695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 w:rsidR="00543AC4" w:rsidRPr="00543AC4">
        <w:rPr>
          <w:szCs w:val="21"/>
        </w:rPr>
        <w:t>huntc36@163.com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506C83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506C83" w:rsidRDefault="005E5432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506C83" w:rsidRDefault="005E5432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506C83" w:rsidRDefault="005E5432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06C83" w:rsidRDefault="005E5432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506C83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506C83" w:rsidRDefault="00506C83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506C83" w:rsidRDefault="00506C83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506C83" w:rsidRDefault="00506C83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506C83" w:rsidRDefault="00506C83">
            <w:pPr>
              <w:spacing w:line="360" w:lineRule="auto"/>
            </w:pPr>
          </w:p>
        </w:tc>
        <w:bookmarkStart w:id="0" w:name="_GoBack"/>
        <w:bookmarkEnd w:id="0"/>
      </w:tr>
    </w:tbl>
    <w:p w:rsidR="00506C83" w:rsidRDefault="005E5432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506C83" w:rsidRDefault="005E5432" w:rsidP="0028665F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28665F">
        <w:rPr>
          <w:rFonts w:hint="eastAsia"/>
        </w:rPr>
        <w:t>10</w:t>
      </w:r>
      <w:r>
        <w:rPr>
          <w:rFonts w:hint="eastAsia"/>
        </w:rPr>
        <w:t>日前反馈）</w:t>
      </w:r>
    </w:p>
    <w:sectPr w:rsidR="00506C83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AD" w:rsidRDefault="00CE3FAD">
      <w:r>
        <w:separator/>
      </w:r>
    </w:p>
  </w:endnote>
  <w:endnote w:type="continuationSeparator" w:id="0">
    <w:p w:rsidR="00CE3FAD" w:rsidRDefault="00CE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83" w:rsidRDefault="005E5432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28665F" w:rsidRPr="0028665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506C83" w:rsidRDefault="00506C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AD" w:rsidRDefault="00CE3FAD">
      <w:r>
        <w:separator/>
      </w:r>
    </w:p>
  </w:footnote>
  <w:footnote w:type="continuationSeparator" w:id="0">
    <w:p w:rsidR="00CE3FAD" w:rsidRDefault="00CE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123797"/>
    <w:rsid w:val="001D530F"/>
    <w:rsid w:val="00206C96"/>
    <w:rsid w:val="0028665F"/>
    <w:rsid w:val="0039475C"/>
    <w:rsid w:val="003C00C1"/>
    <w:rsid w:val="00430CA3"/>
    <w:rsid w:val="00506C83"/>
    <w:rsid w:val="005360DD"/>
    <w:rsid w:val="00540BBF"/>
    <w:rsid w:val="00543AC4"/>
    <w:rsid w:val="00546C51"/>
    <w:rsid w:val="005E5432"/>
    <w:rsid w:val="0066414A"/>
    <w:rsid w:val="007474B2"/>
    <w:rsid w:val="007B3CF1"/>
    <w:rsid w:val="008773E4"/>
    <w:rsid w:val="009A3FBC"/>
    <w:rsid w:val="00B07984"/>
    <w:rsid w:val="00BF4481"/>
    <w:rsid w:val="00C07722"/>
    <w:rsid w:val="00CE3FAD"/>
    <w:rsid w:val="00D84BF9"/>
    <w:rsid w:val="00DB3982"/>
    <w:rsid w:val="00E70B45"/>
    <w:rsid w:val="00EE3ADA"/>
    <w:rsid w:val="00F0025F"/>
    <w:rsid w:val="1CDA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饶国华</cp:lastModifiedBy>
  <cp:revision>4</cp:revision>
  <dcterms:created xsi:type="dcterms:W3CDTF">2020-06-23T07:39:00Z</dcterms:created>
  <dcterms:modified xsi:type="dcterms:W3CDTF">2022-06-07T07:33:00Z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