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00" w:lineRule="exact"/>
        <w:ind w:firstLine="0" w:firstLineChars="0"/>
        <w:jc w:val="left"/>
        <w:outlineLvl w:val="0"/>
        <w:rPr>
          <w:rFonts w:eastAsia="方正黑体_GBK"/>
          <w:sz w:val="32"/>
          <w:szCs w:val="32"/>
          <w:lang w:val="en-US"/>
        </w:rPr>
      </w:pPr>
      <w:bookmarkStart w:id="0" w:name="_Toc4591"/>
      <w:bookmarkStart w:id="1" w:name="_Toc20667"/>
      <w:bookmarkStart w:id="2" w:name="_Toc5439"/>
      <w:r>
        <w:rPr>
          <w:rFonts w:eastAsia="方正黑体_GBK"/>
          <w:sz w:val="32"/>
          <w:szCs w:val="32"/>
          <w:lang w:val="en-US"/>
        </w:rPr>
        <w:t>附件</w:t>
      </w:r>
      <w:r>
        <w:rPr>
          <w:rFonts w:hint="eastAsia" w:eastAsia="方正黑体_GBK"/>
          <w:sz w:val="32"/>
          <w:szCs w:val="32"/>
          <w:lang w:val="en-US"/>
        </w:rPr>
        <w:t>10</w:t>
      </w:r>
      <w:bookmarkEnd w:id="0"/>
      <w:bookmarkEnd w:id="1"/>
      <w:bookmarkEnd w:id="2"/>
    </w:p>
    <w:p>
      <w:pPr>
        <w:spacing w:before="240" w:beforeLines="100" w:after="240" w:afterLines="100"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绩效评价结果征求意见的反馈函</w:t>
      </w:r>
    </w:p>
    <w:p>
      <w:pPr>
        <w:spacing w:line="560" w:lineRule="exact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（参考格式）</w:t>
      </w:r>
    </w:p>
    <w:p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  <w:u w:val="single"/>
        </w:rPr>
        <w:t xml:space="preserve">           </w:t>
      </w:r>
      <w:r>
        <w:rPr>
          <w:rFonts w:eastAsia="方正仿宋_GBK"/>
          <w:sz w:val="28"/>
          <w:szCs w:val="28"/>
        </w:rPr>
        <w:t>：</w:t>
      </w:r>
    </w:p>
    <w:p>
      <w:pPr>
        <w:spacing w:after="240" w:afterLines="100"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按照相关规定和绩效评价要求，根据贵单位的绩效自评报告和绩效评价工作组的现场评价情况，形成绩效评价报告。现将《</w:t>
      </w:r>
      <w:r>
        <w:rPr>
          <w:rFonts w:hint="eastAsia" w:eastAsia="方正仿宋_GBK"/>
          <w:sz w:val="32"/>
          <w:szCs w:val="32"/>
        </w:rPr>
        <w:t>2019</w:t>
      </w:r>
      <w:r>
        <w:rPr>
          <w:rFonts w:hint="eastAsia" w:ascii="方正仿宋_GBK" w:eastAsia="方正仿宋_GBK"/>
          <w:sz w:val="32"/>
          <w:szCs w:val="32"/>
        </w:rPr>
        <w:t>-</w:t>
      </w:r>
      <w:r>
        <w:rPr>
          <w:rFonts w:hint="eastAsia" w:eastAsia="方正仿宋_GBK"/>
          <w:sz w:val="32"/>
          <w:szCs w:val="32"/>
        </w:rPr>
        <w:t>2021年度省知识产权战略推进专项资金绩效评价</w:t>
      </w:r>
      <w:r>
        <w:rPr>
          <w:rFonts w:eastAsia="方正仿宋_GBK"/>
          <w:sz w:val="32"/>
          <w:szCs w:val="32"/>
        </w:rPr>
        <w:t>报告》反馈贵单位，请于    年     月   日前提出书面意见或说明，逾期未复，视为无异议。</w:t>
      </w:r>
    </w:p>
    <w:p>
      <w:pPr>
        <w:spacing w:after="240" w:afterLines="100" w:line="600" w:lineRule="exact"/>
        <w:ind w:firstLine="640" w:firstLineChars="200"/>
        <w:rPr>
          <w:rFonts w:hint="eastAsia" w:eastAsia="方正仿宋_GBK"/>
          <w:sz w:val="32"/>
          <w:szCs w:val="32"/>
        </w:rPr>
      </w:pPr>
    </w:p>
    <w:tbl>
      <w:tblPr>
        <w:tblStyle w:val="6"/>
        <w:tblW w:w="89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6" w:type="dxa"/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项目实施单位意见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对报告中“评价结论”的意见</w:t>
            </w:r>
          </w:p>
          <w:p>
            <w:pPr>
              <w:ind w:firstLine="56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/>
              <w:rPr>
                <w:rFonts w:eastAsia="方正仿宋_GBK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对报告中“问题”和“建议”的意见</w:t>
            </w:r>
          </w:p>
          <w:p>
            <w:pPr>
              <w:ind w:firstLine="56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/>
              <w:rPr>
                <w:rFonts w:eastAsia="方正仿宋_GBK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其它意见或建议</w:t>
            </w:r>
          </w:p>
          <w:p>
            <w:pPr>
              <w:ind w:firstLine="560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ind w:right="128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ind w:right="128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ind w:right="128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单位（盖章）</w:t>
            </w:r>
          </w:p>
          <w:p>
            <w:pPr>
              <w:wordWrap w:val="0"/>
              <w:ind w:right="128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月   日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56F41"/>
    <w:multiLevelType w:val="multilevel"/>
    <w:tmpl w:val="7DF56F41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351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473"/>
    </w:pPr>
    <w:rPr>
      <w:rFonts w:ascii="宋体" w:hAnsi="宋体"/>
      <w:b/>
      <w:bCs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customStyle="1" w:styleId="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2022-05-31T03:37:56Z</dcterms:created>
  <dc:creator>Administrator</dc:creator>
  <cp:lastModifiedBy>枫叶红</cp:lastModifiedBy>
  <dcterms:modified xsi:type="dcterms:W3CDTF">2022-05-31T03:38:04Z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B118221739744F779739364BCADB4F2F</vt:lpwstr>
  </property>
</Properties>
</file>