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/>
          <w:szCs w:val="21"/>
          <w:lang w:eastAsia="zh-CN"/>
        </w:rPr>
        <w:t>《</w:t>
      </w:r>
      <w:r>
        <w:rPr>
          <w:rFonts w:hint="eastAsia"/>
          <w:szCs w:val="21"/>
          <w:lang w:val="en-US" w:eastAsia="zh-CN"/>
        </w:rPr>
        <w:t>株洲王十万黄辣椒栽培技术规程</w:t>
      </w:r>
      <w:r>
        <w:rPr>
          <w:rFonts w:hint="eastAsia"/>
          <w:szCs w:val="21"/>
          <w:lang w:eastAsia="zh-CN"/>
        </w:rPr>
        <w:t>》</w:t>
      </w:r>
      <w:r>
        <w:rPr>
          <w:rFonts w:hint="eastAsia"/>
          <w:szCs w:val="21"/>
        </w:rPr>
        <w:t xml:space="preserve">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负责起草单位：湖南农业大学          联系人：欧立军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电话：15388097309                   E-mail：ou9572@hunau.edu.cn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3797"/>
    <w:rsid w:val="001D530F"/>
    <w:rsid w:val="00206C96"/>
    <w:rsid w:val="0039475C"/>
    <w:rsid w:val="003C00C1"/>
    <w:rsid w:val="005360DD"/>
    <w:rsid w:val="00540BBF"/>
    <w:rsid w:val="00546C51"/>
    <w:rsid w:val="0066414A"/>
    <w:rsid w:val="007474B2"/>
    <w:rsid w:val="007B3CF1"/>
    <w:rsid w:val="008773E4"/>
    <w:rsid w:val="009A3FBC"/>
    <w:rsid w:val="00B07984"/>
    <w:rsid w:val="00B671FD"/>
    <w:rsid w:val="00D84BF9"/>
    <w:rsid w:val="00DB3982"/>
    <w:rsid w:val="00EE3ADA"/>
    <w:rsid w:val="00F0025F"/>
    <w:rsid w:val="00F86D83"/>
    <w:rsid w:val="0A8F02B6"/>
    <w:rsid w:val="14915D93"/>
    <w:rsid w:val="1704042A"/>
    <w:rsid w:val="257B685F"/>
    <w:rsid w:val="4F900364"/>
    <w:rsid w:val="5D91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149</Characters>
  <Lines>1</Lines>
  <Paragraphs>1</Paragraphs>
  <TotalTime>0</TotalTime>
  <ScaleCrop>false</ScaleCrop>
  <LinksUpToDate>false</LinksUpToDate>
  <CharactersWithSpaces>251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木木木</cp:lastModifiedBy>
  <dcterms:modified xsi:type="dcterms:W3CDTF">2021-11-26T08:34:32Z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A03FDE4AB2004CD083697A369DAD921D</vt:lpwstr>
  </property>
</Properties>
</file>