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4B0D91">
        <w:rPr>
          <w:rFonts w:ascii="仿宋_GB2312" w:eastAsia="仿宋_GB2312" w:hAnsi="仿宋" w:hint="eastAsia"/>
          <w:szCs w:val="21"/>
        </w:rPr>
        <w:t>肉牛短期育肥饲养管理规程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 w:rsidR="004B0D91">
        <w:rPr>
          <w:rFonts w:ascii="仿宋_GB2312" w:eastAsia="仿宋_GB2312" w:hAnsi="仿宋" w:cs="宋体" w:hint="eastAsia"/>
          <w:kern w:val="0"/>
          <w:szCs w:val="21"/>
        </w:rPr>
        <w:t>农业大学</w:t>
      </w:r>
    </w:p>
    <w:p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4B0D91">
        <w:rPr>
          <w:rFonts w:hint="eastAsia"/>
          <w:szCs w:val="21"/>
        </w:rPr>
        <w:t>谢亮</w:t>
      </w:r>
      <w:r>
        <w:rPr>
          <w:szCs w:val="21"/>
        </w:rPr>
        <w:t xml:space="preserve"> 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 w:rsidR="004B0D91">
        <w:rPr>
          <w:rFonts w:hint="eastAsia"/>
          <w:szCs w:val="21"/>
        </w:rPr>
        <w:t>18874301024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4B0D91">
        <w:rPr>
          <w:rFonts w:hint="eastAsia"/>
          <w:szCs w:val="21"/>
        </w:rPr>
        <w:t>853477258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B3CF1" w:rsidRDefault="007B3CF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4B0D91">
        <w:rPr>
          <w:rFonts w:hint="eastAsia"/>
        </w:rPr>
        <w:t>6</w:t>
      </w:r>
      <w:r>
        <w:rPr>
          <w:rFonts w:hint="eastAsia"/>
        </w:rPr>
        <w:t>月</w:t>
      </w:r>
      <w:r w:rsidR="004B0D91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日前反馈）</w:t>
      </w:r>
    </w:p>
    <w:p w:rsidR="007B3CF1" w:rsidRPr="00546C51" w:rsidRDefault="007B3CF1"/>
    <w:sectPr w:rsidR="007B3CF1" w:rsidRPr="00546C51" w:rsidSect="003C00C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75" w:rsidRDefault="009E6775" w:rsidP="00546C51">
      <w:r>
        <w:separator/>
      </w:r>
    </w:p>
  </w:endnote>
  <w:endnote w:type="continuationSeparator" w:id="0">
    <w:p w:rsidR="009E6775" w:rsidRDefault="009E6775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4B0D91" w:rsidRPr="004B0D91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75" w:rsidRDefault="009E6775" w:rsidP="00546C51">
      <w:r>
        <w:separator/>
      </w:r>
    </w:p>
  </w:footnote>
  <w:footnote w:type="continuationSeparator" w:id="0">
    <w:p w:rsidR="009E6775" w:rsidRDefault="009E6775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4B0D91"/>
    <w:rsid w:val="005360DD"/>
    <w:rsid w:val="00540BBF"/>
    <w:rsid w:val="00546C51"/>
    <w:rsid w:val="0066414A"/>
    <w:rsid w:val="007474B2"/>
    <w:rsid w:val="007B3CF1"/>
    <w:rsid w:val="008773E4"/>
    <w:rsid w:val="009A3FBC"/>
    <w:rsid w:val="009E6775"/>
    <w:rsid w:val="00B07984"/>
    <w:rsid w:val="00D84BF9"/>
    <w:rsid w:val="00DB3982"/>
    <w:rsid w:val="00EE3ADA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XL</cp:lastModifiedBy>
  <cp:revision>4</cp:revision>
  <dcterms:created xsi:type="dcterms:W3CDTF">2020-06-03T10:26:00Z</dcterms:created>
  <dcterms:modified xsi:type="dcterms:W3CDTF">2021-05-07T02:41:00Z</dcterms:modified>
</cp:coreProperties>
</file>