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0" w:rsidRDefault="00FA3B69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C25B30" w:rsidRDefault="00FA3B69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湖 南 省 地 方 标 准 征 求 意 见 表</w:t>
      </w:r>
    </w:p>
    <w:p w:rsidR="00C25B30" w:rsidRDefault="00FA3B69">
      <w:pPr>
        <w:pStyle w:val="a5"/>
        <w:framePr w:w="0" w:hRule="auto" w:wrap="auto" w:vAnchor="margin" w:hAnchor="text" w:xAlign="left" w:yAlign="inline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hAnsi="黑体" w:hint="eastAsia"/>
          <w:sz w:val="28"/>
          <w:szCs w:val="28"/>
        </w:rPr>
        <w:t>标准名称</w:t>
      </w:r>
      <w:r>
        <w:rPr>
          <w:rFonts w:ascii="仿宋" w:eastAsia="仿宋" w:hAnsi="仿宋" w:hint="eastAsia"/>
          <w:sz w:val="28"/>
          <w:szCs w:val="28"/>
        </w:rPr>
        <w:t>：</w:t>
      </w:r>
      <w:r w:rsidRPr="00283E84">
        <w:rPr>
          <w:rFonts w:ascii="仿宋" w:eastAsia="仿宋" w:hAnsi="仿宋" w:cs="宋体" w:hint="eastAsia"/>
          <w:sz w:val="28"/>
          <w:szCs w:val="28"/>
        </w:rPr>
        <w:t>《</w:t>
      </w:r>
      <w:r w:rsidR="00283E84" w:rsidRPr="00283E84">
        <w:rPr>
          <w:rFonts w:ascii="仿宋" w:eastAsia="仿宋" w:hAnsi="仿宋" w:hint="eastAsia"/>
          <w:sz w:val="28"/>
          <w:szCs w:val="28"/>
        </w:rPr>
        <w:t>等值反磁通瞬变电磁法探测系统通用技术条件</w:t>
      </w:r>
      <w:r w:rsidRPr="00283E84">
        <w:rPr>
          <w:rFonts w:ascii="仿宋" w:eastAsia="仿宋" w:hAnsi="仿宋" w:cs="宋体" w:hint="eastAsia"/>
          <w:sz w:val="28"/>
          <w:szCs w:val="28"/>
        </w:rPr>
        <w:t>》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C25B30" w:rsidRDefault="00FA3B6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主要起草单位</w:t>
      </w:r>
      <w:r>
        <w:rPr>
          <w:rFonts w:ascii="仿宋" w:eastAsia="仿宋" w:hAnsi="仿宋" w:hint="eastAsia"/>
          <w:sz w:val="28"/>
          <w:szCs w:val="28"/>
        </w:rPr>
        <w:t>：</w:t>
      </w:r>
      <w:r w:rsidR="00703FA3" w:rsidRPr="00703FA3">
        <w:rPr>
          <w:rFonts w:ascii="仿宋" w:eastAsia="仿宋" w:hAnsi="仿宋" w:cs="宋体" w:hint="eastAsia"/>
          <w:kern w:val="0"/>
          <w:sz w:val="28"/>
          <w:szCs w:val="28"/>
        </w:rPr>
        <w:t>湖南</w:t>
      </w:r>
      <w:r w:rsidR="00EB694D">
        <w:rPr>
          <w:rFonts w:ascii="仿宋" w:eastAsia="仿宋" w:hAnsi="仿宋" w:cs="宋体" w:hint="eastAsia"/>
          <w:kern w:val="0"/>
          <w:sz w:val="28"/>
          <w:szCs w:val="28"/>
        </w:rPr>
        <w:t>省计量检测研究院</w:t>
      </w:r>
    </w:p>
    <w:p w:rsidR="00C25B30" w:rsidRDefault="00FA3B6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：</w:t>
      </w:r>
      <w:r w:rsidR="00283E84">
        <w:rPr>
          <w:rFonts w:ascii="仿宋" w:eastAsia="仿宋" w:hAnsi="仿宋" w:cs="宋体" w:hint="eastAsia"/>
          <w:kern w:val="0"/>
          <w:sz w:val="28"/>
          <w:szCs w:val="28"/>
        </w:rPr>
        <w:t>徐昱</w:t>
      </w:r>
    </w:p>
    <w:p w:rsidR="00C25B30" w:rsidRDefault="00FA3B69">
      <w:pPr>
        <w:spacing w:line="500" w:lineRule="exact"/>
        <w:rPr>
          <w:rFonts w:ascii="仿宋" w:eastAsia="仿宋" w:hAnsi="仿宋"/>
          <w:bCs/>
          <w:spacing w:val="1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电  话</w:t>
      </w:r>
      <w:r>
        <w:rPr>
          <w:rFonts w:ascii="仿宋" w:eastAsia="仿宋" w:hAnsi="仿宋" w:hint="eastAsia"/>
          <w:sz w:val="28"/>
          <w:szCs w:val="28"/>
        </w:rPr>
        <w:t>：</w:t>
      </w:r>
      <w:r w:rsidR="00EB694D" w:rsidRPr="00EB694D">
        <w:rPr>
          <w:rFonts w:ascii="仿宋" w:eastAsia="仿宋" w:hAnsi="仿宋" w:hint="eastAsia"/>
          <w:sz w:val="28"/>
          <w:szCs w:val="28"/>
        </w:rPr>
        <w:t>13975808679</w:t>
      </w:r>
      <w:r w:rsidR="00EB694D"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>E-mail</w:t>
      </w:r>
      <w:r>
        <w:rPr>
          <w:rFonts w:ascii="仿宋" w:eastAsia="仿宋" w:hAnsi="仿宋" w:hint="eastAsia"/>
          <w:sz w:val="28"/>
          <w:szCs w:val="28"/>
        </w:rPr>
        <w:t>：</w:t>
      </w:r>
      <w:r w:rsidR="00EB694D" w:rsidRPr="00EB694D">
        <w:rPr>
          <w:rFonts w:ascii="仿宋" w:eastAsia="仿宋" w:hAnsi="仿宋" w:hint="eastAsia"/>
          <w:sz w:val="28"/>
          <w:szCs w:val="28"/>
        </w:rPr>
        <w:t>1279371664@qq.com</w:t>
      </w:r>
    </w:p>
    <w:tbl>
      <w:tblPr>
        <w:tblW w:w="99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"/>
        <w:gridCol w:w="992"/>
        <w:gridCol w:w="5102"/>
        <w:gridCol w:w="3402"/>
      </w:tblGrid>
      <w:tr w:rsidR="00C25B30">
        <w:trPr>
          <w:cantSplit/>
          <w:trHeight w:val="764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标准章条编号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C25B30">
        <w:trPr>
          <w:cantSplit/>
          <w:trHeight w:val="7645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5B30" w:rsidRDefault="00C25B3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5B30" w:rsidRDefault="00C25B30">
            <w:pPr>
              <w:spacing w:line="360" w:lineRule="auto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5B30" w:rsidRDefault="00C25B30">
            <w:pPr>
              <w:widowControl/>
              <w:jc w:val="lef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5B30" w:rsidRDefault="00C25B30">
            <w:pPr>
              <w:spacing w:line="360" w:lineRule="auto"/>
            </w:pPr>
          </w:p>
        </w:tc>
      </w:tr>
    </w:tbl>
    <w:p w:rsidR="00C25B30" w:rsidRDefault="00FA3B69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填表人：                       单位（盖章）：    </w:t>
      </w:r>
    </w:p>
    <w:p w:rsidR="00C25B30" w:rsidRDefault="00FA3B69">
      <w:pPr>
        <w:tabs>
          <w:tab w:val="left" w:pos="5220"/>
        </w:tabs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联系地址：</w:t>
      </w:r>
    </w:p>
    <w:p w:rsidR="00C25B30" w:rsidRDefault="00FA3B69">
      <w:pPr>
        <w:tabs>
          <w:tab w:val="left" w:pos="5220"/>
        </w:tabs>
        <w:jc w:val="right"/>
      </w:pPr>
      <w:r>
        <w:rPr>
          <w:rFonts w:ascii="仿宋" w:eastAsia="仿宋" w:hAnsi="仿宋" w:hint="eastAsia"/>
          <w:sz w:val="24"/>
        </w:rPr>
        <w:t>（表格不够，可加页）</w:t>
      </w:r>
    </w:p>
    <w:sectPr w:rsidR="00C25B30" w:rsidSect="0022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E6" w:rsidRDefault="00554EE6" w:rsidP="00703FA3">
      <w:r>
        <w:separator/>
      </w:r>
    </w:p>
  </w:endnote>
  <w:endnote w:type="continuationSeparator" w:id="1">
    <w:p w:rsidR="00554EE6" w:rsidRDefault="00554EE6" w:rsidP="0070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E6" w:rsidRDefault="00554EE6" w:rsidP="00703FA3">
      <w:r>
        <w:separator/>
      </w:r>
    </w:p>
  </w:footnote>
  <w:footnote w:type="continuationSeparator" w:id="1">
    <w:p w:rsidR="00554EE6" w:rsidRDefault="00554EE6" w:rsidP="00703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94"/>
    <w:rsid w:val="00091EC5"/>
    <w:rsid w:val="00226CE1"/>
    <w:rsid w:val="00271443"/>
    <w:rsid w:val="00283E84"/>
    <w:rsid w:val="003E4294"/>
    <w:rsid w:val="00554EE6"/>
    <w:rsid w:val="00625C64"/>
    <w:rsid w:val="00631BFB"/>
    <w:rsid w:val="00670BE2"/>
    <w:rsid w:val="00703FA3"/>
    <w:rsid w:val="00792930"/>
    <w:rsid w:val="007D6BDE"/>
    <w:rsid w:val="0098627D"/>
    <w:rsid w:val="009E51D1"/>
    <w:rsid w:val="00A80D86"/>
    <w:rsid w:val="00C25B30"/>
    <w:rsid w:val="00CC2467"/>
    <w:rsid w:val="00CF2D15"/>
    <w:rsid w:val="00E456A3"/>
    <w:rsid w:val="00E84723"/>
    <w:rsid w:val="00EB694D"/>
    <w:rsid w:val="00EF2C08"/>
    <w:rsid w:val="00FA3B69"/>
    <w:rsid w:val="00FE443B"/>
    <w:rsid w:val="19A8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E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6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6C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6CE1"/>
    <w:rPr>
      <w:sz w:val="18"/>
      <w:szCs w:val="18"/>
    </w:rPr>
  </w:style>
  <w:style w:type="paragraph" w:customStyle="1" w:styleId="a5">
    <w:name w:val="封面标准名称"/>
    <w:rsid w:val="00226CE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liqianxi</cp:lastModifiedBy>
  <cp:revision>3</cp:revision>
  <dcterms:created xsi:type="dcterms:W3CDTF">2021-04-26T08:24:00Z</dcterms:created>
  <dcterms:modified xsi:type="dcterms:W3CDTF">2021-04-26T08:26:00Z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