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29" w:rsidRDefault="001B145D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16E29" w:rsidRDefault="00A16E29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16E29" w:rsidRDefault="00A16E29">
      <w:pPr>
        <w:adjustRightInd w:val="0"/>
        <w:snapToGrid w:val="0"/>
        <w:rPr>
          <w:rFonts w:ascii="Calibri" w:eastAsia="宋体" w:hAnsi="Calibri" w:cs="Times New Roman"/>
          <w:b/>
          <w:bCs/>
          <w:szCs w:val="24"/>
        </w:rPr>
      </w:pPr>
    </w:p>
    <w:p w:rsidR="00A16E29" w:rsidRDefault="001B145D">
      <w:pPr>
        <w:adjustRightInd w:val="0"/>
        <w:snapToGrid w:val="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Cs w:val="24"/>
        </w:rPr>
        <w:t xml:space="preserve">        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湖南省</w:t>
      </w:r>
      <w:r w:rsidR="00563AB0">
        <w:rPr>
          <w:rFonts w:ascii="宋体" w:eastAsia="宋体" w:hAnsi="宋体" w:cs="Times New Roman" w:hint="eastAsia"/>
          <w:b/>
          <w:bCs/>
          <w:sz w:val="32"/>
          <w:szCs w:val="32"/>
        </w:rPr>
        <w:t>紧固件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标准化技术委员会组成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方案</w:t>
      </w:r>
    </w:p>
    <w:p w:rsidR="00A16E29" w:rsidRDefault="00A16E29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A16E29" w:rsidRDefault="00A16E29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A16E29" w:rsidRDefault="001B145D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</w:t>
      </w:r>
      <w:r w:rsidR="00563AB0">
        <w:rPr>
          <w:rFonts w:ascii="仿宋" w:eastAsia="仿宋" w:hAnsi="仿宋" w:cs="仿宋" w:hint="eastAsia"/>
          <w:sz w:val="32"/>
          <w:szCs w:val="32"/>
        </w:rPr>
        <w:t>紧固件</w:t>
      </w:r>
      <w:r>
        <w:rPr>
          <w:rFonts w:ascii="仿宋" w:eastAsia="仿宋" w:hAnsi="仿宋" w:cs="仿宋" w:hint="eastAsia"/>
          <w:sz w:val="32"/>
          <w:szCs w:val="32"/>
        </w:rPr>
        <w:t>标准化技术委员会由</w:t>
      </w:r>
      <w:r w:rsidR="00563AB0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名委员组成，秘书处由</w:t>
      </w:r>
      <w:r w:rsidR="00563AB0" w:rsidRPr="00563AB0">
        <w:rPr>
          <w:rFonts w:ascii="仿宋" w:eastAsia="仿宋" w:hAnsi="仿宋" w:cs="仿宋" w:hint="eastAsia"/>
          <w:sz w:val="32"/>
          <w:szCs w:val="32"/>
        </w:rPr>
        <w:t>湖南申亿五金标准件有限公司</w:t>
      </w:r>
      <w:r>
        <w:rPr>
          <w:rFonts w:ascii="仿宋" w:eastAsia="仿宋" w:hAnsi="仿宋" w:cs="仿宋" w:hint="eastAsia"/>
          <w:sz w:val="32"/>
          <w:szCs w:val="32"/>
        </w:rPr>
        <w:t>承担。</w:t>
      </w:r>
    </w:p>
    <w:tbl>
      <w:tblPr>
        <w:tblpPr w:leftFromText="180" w:rightFromText="180" w:vertAnchor="page" w:horzAnchor="page" w:tblpX="1738" w:tblpY="4940"/>
        <w:tblOverlap w:val="never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126"/>
        <w:gridCol w:w="4219"/>
      </w:tblGrid>
      <w:tr w:rsidR="00A16E2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9" w:rsidRDefault="001B145D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9" w:rsidRDefault="001B145D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9" w:rsidRDefault="001B145D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委员会职务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29" w:rsidRDefault="001B145D">
            <w:pPr>
              <w:adjustRightInd w:val="0"/>
              <w:snapToGrid w:val="0"/>
              <w:spacing w:line="336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王凯波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3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湖南申亿五金标准件有限公司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吴京生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长沙市工程机械行业协会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</w:t>
            </w: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湖南大学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孔朝阳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湖南省机械工业协会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吕闯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湖南中机申亿检测技术有限公司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张红明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委员兼</w:t>
            </w: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湖南申亿五金标准件有限公司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彭舟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委员兼</w:t>
            </w: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湖南省机械工业协会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刘鼎新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委员兼</w:t>
            </w: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长沙汽车及零部件产业技术创新战略联盟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胡军科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中南大学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湖南飞沃新能源科技股份有限公司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郭永红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三一汽车起重机械有限公司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谢立湘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株洲齿轮有限责任公司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童自强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hyperlink r:id="rId8" w:tgtFrame="_blank" w:history="1">
              <w:proofErr w:type="gramStart"/>
              <w:r w:rsidRPr="00A47EE9">
                <w:rPr>
                  <w:rFonts w:ascii="仿宋" w:eastAsia="仿宋" w:hAnsi="仿宋" w:cs="Tahoma" w:hint="eastAsia"/>
                  <w:kern w:val="0"/>
                  <w:sz w:val="24"/>
                  <w:szCs w:val="24"/>
                </w:rPr>
                <w:t>湖南</w:t>
              </w:r>
              <w:r w:rsidRPr="00A47EE9">
                <w:rPr>
                  <w:rFonts w:ascii="仿宋" w:eastAsia="仿宋" w:hAnsi="仿宋" w:cs="Tahoma"/>
                  <w:kern w:val="0"/>
                  <w:sz w:val="24"/>
                  <w:szCs w:val="24"/>
                </w:rPr>
                <w:t>裕丰紧固件</w:t>
              </w:r>
              <w:proofErr w:type="gramEnd"/>
              <w:r w:rsidRPr="00A47EE9">
                <w:rPr>
                  <w:rFonts w:ascii="仿宋" w:eastAsia="仿宋" w:hAnsi="仿宋" w:cs="Tahoma"/>
                  <w:kern w:val="0"/>
                  <w:sz w:val="24"/>
                  <w:szCs w:val="24"/>
                </w:rPr>
                <w:t>有限公司</w:t>
              </w:r>
            </w:hyperlink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刘启林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湖南省铸造协会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李凡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湖南大学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李志娟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湖南航天天麓新材料检测有限责任公司智能检测装备分公司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陈志</w:t>
            </w: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长沙普罗科环境装备有限责任公司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聂进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娄底职业技术学院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汪砖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冷水江天宝实业有限公司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马云东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长沙市工程机械行业协会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唐宏宾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长沙理工大学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徐谨辉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湖南湘机联合科技有限公司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向娅晖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湖南中航紧固系统有限公司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湖南楚熵信息科技有限公司</w:t>
            </w:r>
          </w:p>
        </w:tc>
      </w:tr>
      <w:tr w:rsidR="00A47EE9" w:rsidTr="00375B38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Default="00A4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胡卫民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proofErr w:type="spellStart"/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  <w:lang w:eastAsia="en-US"/>
              </w:rPr>
              <w:t>委员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E9" w:rsidRPr="00A47EE9" w:rsidRDefault="00A47EE9" w:rsidP="00677AE5">
            <w:pPr>
              <w:widowControl/>
              <w:spacing w:line="240" w:lineRule="exact"/>
              <w:jc w:val="center"/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</w:pPr>
            <w:r w:rsidRPr="00A47EE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中联重科股份有限公司</w:t>
            </w:r>
          </w:p>
        </w:tc>
      </w:tr>
    </w:tbl>
    <w:p w:rsidR="00A16E29" w:rsidRDefault="00A16E29">
      <w:pPr>
        <w:rPr>
          <w:rFonts w:ascii="仿宋" w:eastAsia="仿宋" w:hAnsi="仿宋" w:cs="仿宋"/>
          <w:sz w:val="32"/>
          <w:szCs w:val="32"/>
        </w:rPr>
      </w:pPr>
    </w:p>
    <w:p w:rsidR="00A16E29" w:rsidRDefault="00A16E29">
      <w:bookmarkStart w:id="0" w:name="_GoBack"/>
      <w:bookmarkEnd w:id="0"/>
    </w:p>
    <w:sectPr w:rsidR="00A1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9B" w:rsidRDefault="00355D9B" w:rsidP="00375B38">
      <w:r>
        <w:separator/>
      </w:r>
    </w:p>
  </w:endnote>
  <w:endnote w:type="continuationSeparator" w:id="0">
    <w:p w:rsidR="00355D9B" w:rsidRDefault="00355D9B" w:rsidP="0037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9B" w:rsidRDefault="00355D9B" w:rsidP="00375B38">
      <w:r>
        <w:separator/>
      </w:r>
    </w:p>
  </w:footnote>
  <w:footnote w:type="continuationSeparator" w:id="0">
    <w:p w:rsidR="00355D9B" w:rsidRDefault="00355D9B" w:rsidP="0037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1B"/>
    <w:rsid w:val="0000098B"/>
    <w:rsid w:val="00007794"/>
    <w:rsid w:val="00154226"/>
    <w:rsid w:val="00160A94"/>
    <w:rsid w:val="00185258"/>
    <w:rsid w:val="001B145D"/>
    <w:rsid w:val="003204BC"/>
    <w:rsid w:val="00355D9B"/>
    <w:rsid w:val="00375B38"/>
    <w:rsid w:val="003D7B1B"/>
    <w:rsid w:val="00482160"/>
    <w:rsid w:val="004C050D"/>
    <w:rsid w:val="00555707"/>
    <w:rsid w:val="00563AB0"/>
    <w:rsid w:val="005705A3"/>
    <w:rsid w:val="00582D66"/>
    <w:rsid w:val="008A0A59"/>
    <w:rsid w:val="00900858"/>
    <w:rsid w:val="00A07DAE"/>
    <w:rsid w:val="00A16E29"/>
    <w:rsid w:val="00A47EE9"/>
    <w:rsid w:val="00A95242"/>
    <w:rsid w:val="00A95CB6"/>
    <w:rsid w:val="00BA5546"/>
    <w:rsid w:val="00C02C84"/>
    <w:rsid w:val="00C326E0"/>
    <w:rsid w:val="00C950BF"/>
    <w:rsid w:val="00DD774B"/>
    <w:rsid w:val="00DD7C5D"/>
    <w:rsid w:val="00E91FAE"/>
    <w:rsid w:val="00F33103"/>
    <w:rsid w:val="00FE2339"/>
    <w:rsid w:val="10F6784D"/>
    <w:rsid w:val="32650D1A"/>
    <w:rsid w:val="357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2">
    <w:name w:val=" Char Char2"/>
    <w:basedOn w:val="a"/>
    <w:rsid w:val="00A47EE9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2">
    <w:name w:val=" Char Char2"/>
    <w:basedOn w:val="a"/>
    <w:rsid w:val="00A47EE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aHy6%2F%2FMcN9WCs0%2FqntE%2B%2Fa6Zr73kF2aPvxFMwXyXH%2FHtvoDLxUR2YrF14wx2aVgG2oumXSQ18MowkNCO9Yq4oS%2F80H95B5dJEPRTpj4zQjs5gmyRovW0IoM1ypsoolygJPIQGVITaYYplR%2B6orrt%2FJDgrTlMgQANwBolRLMeRzAMxlY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472</Characters>
  <Application>Microsoft Office Word</Application>
  <DocSecurity>0</DocSecurity>
  <Lines>52</Lines>
  <Paragraphs>39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刘红</cp:lastModifiedBy>
  <cp:revision>7</cp:revision>
  <dcterms:created xsi:type="dcterms:W3CDTF">2020-09-04T03:08:00Z</dcterms:created>
  <dcterms:modified xsi:type="dcterms:W3CDTF">2021-01-20T03:10:00Z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