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0D2D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61842CD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7BC788F0" w14:textId="748373A5" w:rsidR="007B3CF1" w:rsidRPr="00DB3982" w:rsidRDefault="007B3CF1" w:rsidP="00F20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标准名称：</w:t>
      </w:r>
      <w:r w:rsidRPr="00F20490">
        <w:rPr>
          <w:rFonts w:hint="eastAsia"/>
          <w:szCs w:val="21"/>
        </w:rPr>
        <w:t>《</w:t>
      </w:r>
      <w:r w:rsidR="00F20490" w:rsidRPr="00F20490">
        <w:rPr>
          <w:rFonts w:hint="eastAsia"/>
          <w:szCs w:val="21"/>
        </w:rPr>
        <w:t>洞庭湖平原区紫花苜蓿栽培技术规程</w:t>
      </w:r>
      <w:r w:rsidRPr="00F20490">
        <w:rPr>
          <w:rFonts w:hint="eastAsia"/>
          <w:szCs w:val="21"/>
        </w:rPr>
        <w:t>》</w:t>
      </w:r>
      <w:r w:rsidRPr="00DB3982">
        <w:rPr>
          <w:szCs w:val="21"/>
        </w:rPr>
        <w:t xml:space="preserve"> </w:t>
      </w:r>
    </w:p>
    <w:p w14:paraId="30DD508E" w14:textId="17D26E5E" w:rsidR="007B3CF1" w:rsidRPr="00DB3982" w:rsidRDefault="007B3CF1" w:rsidP="00F20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负责起草单位：</w:t>
      </w:r>
      <w:r w:rsidR="00F20490" w:rsidRPr="00F20490">
        <w:rPr>
          <w:rFonts w:hint="eastAsia"/>
          <w:szCs w:val="21"/>
        </w:rPr>
        <w:t>湖南农业大学、德人牧业科技有限公司、中国农业科学院</w:t>
      </w:r>
      <w:r w:rsidR="00F20490" w:rsidRPr="00F20490">
        <w:rPr>
          <w:szCs w:val="21"/>
        </w:rPr>
        <w:t>麻类研究所</w:t>
      </w:r>
    </w:p>
    <w:p w14:paraId="35682AAF" w14:textId="093CDB43" w:rsidR="007B3CF1" w:rsidRDefault="007B3CF1" w:rsidP="00F20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联系人：</w:t>
      </w:r>
      <w:r w:rsidR="00F20490">
        <w:rPr>
          <w:rFonts w:hint="eastAsia"/>
          <w:szCs w:val="21"/>
        </w:rPr>
        <w:t>张志飞</w:t>
      </w:r>
      <w:r>
        <w:rPr>
          <w:szCs w:val="21"/>
        </w:rPr>
        <w:t xml:space="preserve"> </w:t>
      </w:r>
    </w:p>
    <w:p w14:paraId="783A3FE8" w14:textId="4005C2EA" w:rsidR="007B3CF1" w:rsidRPr="00F20490" w:rsidRDefault="007B3CF1" w:rsidP="00F2049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F20490">
        <w:rPr>
          <w:rFonts w:hint="eastAsia"/>
          <w:szCs w:val="21"/>
        </w:rPr>
        <w:t>13787004693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F20490">
        <w:rPr>
          <w:rFonts w:hint="eastAsia"/>
          <w:szCs w:val="21"/>
        </w:rPr>
        <w:t>zhangzf@hunau.</w:t>
      </w:r>
      <w:r w:rsidR="00F20490">
        <w:rPr>
          <w:szCs w:val="21"/>
        </w:rPr>
        <w:t>edu.cn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41137807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6DB29A4B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77D6288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DDEAC6B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289872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3CEACCB8" w14:textId="77777777" w:rsidTr="00F20490">
        <w:trPr>
          <w:cantSplit/>
          <w:trHeight w:val="8687"/>
        </w:trPr>
        <w:tc>
          <w:tcPr>
            <w:tcW w:w="720" w:type="dxa"/>
            <w:tcBorders>
              <w:bottom w:val="single" w:sz="12" w:space="0" w:color="auto"/>
            </w:tcBorders>
          </w:tcPr>
          <w:p w14:paraId="22F0849A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01BDC8B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47E876BE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C204459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16BC8623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972B7A4" w14:textId="6B4AC751"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F20490"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日前反馈）</w:t>
      </w:r>
    </w:p>
    <w:p w14:paraId="20FC00FF" w14:textId="77777777"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D8BF" w14:textId="77777777" w:rsidR="00F81BF8" w:rsidRDefault="00F81BF8" w:rsidP="00546C51">
      <w:r>
        <w:separator/>
      </w:r>
    </w:p>
  </w:endnote>
  <w:endnote w:type="continuationSeparator" w:id="0">
    <w:p w14:paraId="3FDCD0C3" w14:textId="77777777" w:rsidR="00F81BF8" w:rsidRDefault="00F81BF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057EB" w14:textId="77777777" w:rsidR="007B3CF1" w:rsidRDefault="007B3CF1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F0025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7E09A6D0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0518" w14:textId="77777777" w:rsidR="00F81BF8" w:rsidRDefault="00F81BF8" w:rsidP="00546C51">
      <w:r>
        <w:separator/>
      </w:r>
    </w:p>
  </w:footnote>
  <w:footnote w:type="continuationSeparator" w:id="0">
    <w:p w14:paraId="15C00782" w14:textId="77777777" w:rsidR="00F81BF8" w:rsidRDefault="00F81BF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00F20490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C5A4A"/>
  <w15:docId w15:val="{8CAB3A56-4B70-4153-8BB6-D592E6C1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zzf0917@aliyun.com</cp:lastModifiedBy>
  <cp:revision>4</cp:revision>
  <dcterms:created xsi:type="dcterms:W3CDTF">2020-06-03T10:26:00Z</dcterms:created>
  <dcterms:modified xsi:type="dcterms:W3CDTF">2020-06-10T06:48:00Z</dcterms:modified>
</cp:coreProperties>
</file>