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</w:p>
    <w:p>
      <w:pPr>
        <w:adjustRightInd w:val="0"/>
        <w:snapToGrid w:val="0"/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33</w:t>
      </w:r>
      <w:r>
        <w:rPr>
          <w:rFonts w:ascii="Times New Roman" w:eastAsia="方正小标宋_GBK"/>
          <w:sz w:val="44"/>
          <w:szCs w:val="44"/>
        </w:rPr>
        <w:t>家核准使用地理标志专用标志企业名单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eastAsia="方正小标宋_GBK"/>
          <w:sz w:val="44"/>
          <w:szCs w:val="44"/>
        </w:rPr>
      </w:pPr>
    </w:p>
    <w:tbl>
      <w:tblPr>
        <w:tblStyle w:val="3"/>
        <w:tblW w:w="141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63"/>
        <w:gridCol w:w="5378"/>
        <w:gridCol w:w="3457"/>
        <w:gridCol w:w="16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  <w:t>地理标志产品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安化边源花卷茶业有限公司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91430923074995047M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安化县开心茶业有限公司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914309230538545018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安化县亮山茶业有限公司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91430923MA4LKUH7XT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安化县马路茶厂（普通合伙）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91430923740610293G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安化县思道茶业有限公司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91430923MA4LPTBC7H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安化县苏家溪茶厂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92430923MA4QD4EC7D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安化县烟溪茶业有限公司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91430923MA4PDMC8XD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湖南省褒家冲茶场有限公司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914309237483572372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湖南高甲溪农业科技有限公司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91430923MA4L6JEN59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湖南省高马山农业有限公司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91430923079181421D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安化华美润茶业有限公司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914309230908753799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安化黑茶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湖南魁泰和茶业有限公司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91430923MA4L4FKW5N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大湖水殖汉寿中华鳖有限公司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91430722079155493P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汉寿县红实坊水产养殖有限公司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大南湖分公司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91430722MA7MYDUD85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湖南华甲农业集团有限公司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91430722MABQ5CB27K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汉寿东仓湖生态水产养殖有限公司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91430722MA7FMDHX7L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汉寿明珠种养专业合作社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934307226755607789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湖南华乐食品有限公司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91430722MA4L2E7L97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汉寿禾田生态农业科技有限公司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91430722MA4Q3FGJ2U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湖南星银生态农业有限公司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91430722MA4R8W8Y9P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汉寿县盈通生态种养专业合作社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93430722559536367U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汉寿县红财稻虾生态种养专业合作社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93430722MA4Q6L2C91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汉寿甲鱼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汉寿县港城水产有限公司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91430722553017160N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大通湖生态投资发展有限公司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91430900MA4QG4H63U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益阳铁军农业科技发展有限公司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914309005889651369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大通湖区和顺种养专业合作社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93430900MA4PMBG25Q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益阳市大通湖区千山红镇学文养殖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93430900MA4L6C80XY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湖南宏硕生物科技有限公司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914309005870299442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湖南大通湖水草水产品股份有限公司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91430900MAC2JDND2M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湖南洞庭禛农科技发展有限公司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91430900MABY8JG64B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sz w:val="28"/>
                <w:szCs w:val="28"/>
              </w:rPr>
              <w:t>大通湖大闸蟹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湖南和平欣达食品有限公司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914309006755572375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会同魔芋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会同县林城镇墓脚村供销合作专业合作社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93431225MA4TAE775J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会同魔芋</w:t>
            </w:r>
          </w:p>
        </w:tc>
        <w:tc>
          <w:tcPr>
            <w:tcW w:w="53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会同县世丰魔芋种植专业合作社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93431225MA7H25TQ7J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05C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7"/>
      </w:tabs>
      <w:snapToGrid w:val="0"/>
    </w:pPr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2"/>
    <w:basedOn w:val="1"/>
    <w:qFormat/>
    <w:uiPriority w:val="0"/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2023-12-01T09:18:45Z</dcterms:created>
  <dc:creator>Administrator</dc:creator>
  <cp:lastModifiedBy>枫叶红</cp:lastModifiedBy>
  <dcterms:modified xsi:type="dcterms:W3CDTF">2023-12-01T09:18:59Z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E05B3F40A2284DD0B13962D7D1395387_12</vt:lpwstr>
  </property>
</Properties>
</file>