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36" w:rsidRPr="00D33470" w:rsidRDefault="003F0836" w:rsidP="003F0836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D33470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D33470">
        <w:rPr>
          <w:rFonts w:ascii="Times New Roman" w:eastAsia="方正黑体_GBK" w:hAnsi="Times New Roman"/>
          <w:sz w:val="32"/>
          <w:szCs w:val="32"/>
        </w:rPr>
        <w:t>6</w:t>
      </w:r>
    </w:p>
    <w:p w:rsidR="003F0836" w:rsidRPr="009C6152" w:rsidRDefault="003F0836" w:rsidP="003F0836">
      <w:pPr>
        <w:spacing w:beforeLines="50" w:afterLines="50"/>
        <w:jc w:val="center"/>
        <w:rPr>
          <w:rFonts w:ascii="Times New Roman" w:eastAsia="方正小标宋_GBK" w:hAnsi="Times New Roman"/>
          <w:sz w:val="44"/>
          <w:szCs w:val="44"/>
        </w:rPr>
      </w:pPr>
      <w:r w:rsidRPr="009C6152">
        <w:rPr>
          <w:rFonts w:ascii="Times New Roman" w:eastAsia="方正小标宋_GBK" w:hAnsi="Times New Roman" w:hint="eastAsia"/>
          <w:sz w:val="44"/>
          <w:szCs w:val="44"/>
        </w:rPr>
        <w:t>专利权质押融资评估费补贴申报表</w:t>
      </w:r>
    </w:p>
    <w:tbl>
      <w:tblPr>
        <w:tblW w:w="8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2395"/>
        <w:gridCol w:w="864"/>
        <w:gridCol w:w="995"/>
        <w:gridCol w:w="559"/>
        <w:gridCol w:w="6"/>
        <w:gridCol w:w="2694"/>
      </w:tblGrid>
      <w:tr w:rsidR="003F0836" w:rsidRPr="004D3F76" w:rsidTr="007B4948">
        <w:trPr>
          <w:trHeight w:val="607"/>
        </w:trPr>
        <w:tc>
          <w:tcPr>
            <w:tcW w:w="1384" w:type="dxa"/>
            <w:vAlign w:val="center"/>
          </w:tcPr>
          <w:p w:rsidR="003F0836" w:rsidRDefault="003F0836" w:rsidP="007B4948">
            <w:pPr>
              <w:widowControl/>
              <w:jc w:val="center"/>
              <w:rPr>
                <w:rFonts w:ascii="Times New Roman" w:eastAsia="方正仿宋_GBK" w:hAnsi="Times New Roman" w:hint="eastAsia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申报单位</w:t>
            </w:r>
          </w:p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名称</w:t>
            </w:r>
          </w:p>
        </w:tc>
        <w:tc>
          <w:tcPr>
            <w:tcW w:w="7513" w:type="dxa"/>
            <w:gridSpan w:val="6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F0836" w:rsidRPr="004D3F76" w:rsidTr="007B4948">
        <w:trPr>
          <w:trHeight w:val="615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通信地址及邮编</w:t>
            </w:r>
          </w:p>
        </w:tc>
        <w:tc>
          <w:tcPr>
            <w:tcW w:w="7513" w:type="dxa"/>
            <w:gridSpan w:val="6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</w:tr>
      <w:tr w:rsidR="003F0836" w:rsidRPr="004D3F76" w:rsidTr="007B4948">
        <w:trPr>
          <w:trHeight w:val="622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联系人</w:t>
            </w:r>
          </w:p>
        </w:tc>
        <w:tc>
          <w:tcPr>
            <w:tcW w:w="2395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859" w:type="dxa"/>
            <w:gridSpan w:val="2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联系方式</w:t>
            </w:r>
          </w:p>
        </w:tc>
        <w:tc>
          <w:tcPr>
            <w:tcW w:w="3259" w:type="dxa"/>
            <w:gridSpan w:val="3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</w:tr>
      <w:tr w:rsidR="003F0836" w:rsidRPr="004D3F76" w:rsidTr="007B4948">
        <w:trPr>
          <w:trHeight w:val="624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企业性质</w:t>
            </w:r>
          </w:p>
        </w:tc>
        <w:tc>
          <w:tcPr>
            <w:tcW w:w="2395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企业规模</w:t>
            </w:r>
          </w:p>
        </w:tc>
        <w:tc>
          <w:tcPr>
            <w:tcW w:w="3259" w:type="dxa"/>
            <w:gridSpan w:val="3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F0836" w:rsidRPr="004D3F76" w:rsidTr="007B4948">
        <w:trPr>
          <w:trHeight w:val="706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放贷银行</w:t>
            </w:r>
          </w:p>
        </w:tc>
        <w:tc>
          <w:tcPr>
            <w:tcW w:w="2395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贷款金额</w:t>
            </w:r>
          </w:p>
        </w:tc>
        <w:tc>
          <w:tcPr>
            <w:tcW w:w="3259" w:type="dxa"/>
            <w:gridSpan w:val="3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</w:tr>
      <w:tr w:rsidR="003F0836" w:rsidRPr="004D3F76" w:rsidTr="007B4948">
        <w:trPr>
          <w:trHeight w:val="689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到位金额</w:t>
            </w:r>
          </w:p>
        </w:tc>
        <w:tc>
          <w:tcPr>
            <w:tcW w:w="2395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承兑汇票</w:t>
            </w:r>
          </w:p>
        </w:tc>
        <w:tc>
          <w:tcPr>
            <w:tcW w:w="3259" w:type="dxa"/>
            <w:gridSpan w:val="3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</w:tr>
      <w:tr w:rsidR="003F0836" w:rsidRPr="004D3F76" w:rsidTr="007B4948">
        <w:trPr>
          <w:trHeight w:val="285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贷款合同</w:t>
            </w:r>
          </w:p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期限</w:t>
            </w:r>
          </w:p>
        </w:tc>
        <w:tc>
          <w:tcPr>
            <w:tcW w:w="7513" w:type="dxa"/>
            <w:gridSpan w:val="6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年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日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至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年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日</w:t>
            </w:r>
          </w:p>
        </w:tc>
      </w:tr>
      <w:tr w:rsidR="003F0836" w:rsidRPr="004D3F76" w:rsidTr="007B4948">
        <w:trPr>
          <w:trHeight w:val="977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评估费</w:t>
            </w:r>
          </w:p>
        </w:tc>
        <w:tc>
          <w:tcPr>
            <w:tcW w:w="3259" w:type="dxa"/>
            <w:gridSpan w:val="2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（万元）</w:t>
            </w:r>
          </w:p>
        </w:tc>
        <w:tc>
          <w:tcPr>
            <w:tcW w:w="1554" w:type="dxa"/>
            <w:gridSpan w:val="2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评估机构</w:t>
            </w:r>
          </w:p>
        </w:tc>
        <w:tc>
          <w:tcPr>
            <w:tcW w:w="2700" w:type="dxa"/>
            <w:gridSpan w:val="2"/>
            <w:vAlign w:val="center"/>
          </w:tcPr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3F0836" w:rsidRPr="004D3F76" w:rsidTr="007B4948">
        <w:trPr>
          <w:trHeight w:val="1131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noProof/>
              </w:rPr>
            </w:pPr>
            <w:r w:rsidRPr="004D3F76">
              <w:rPr>
                <w:rFonts w:ascii="Times New Roman" w:eastAsia="方正仿宋_GBK" w:hAnsi="Times New Roman"/>
                <w:noProof/>
              </w:rPr>
              <w:t>质押登记</w:t>
            </w:r>
          </w:p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noProof/>
              </w:rPr>
              <w:t>日期</w:t>
            </w:r>
          </w:p>
        </w:tc>
        <w:tc>
          <w:tcPr>
            <w:tcW w:w="3259" w:type="dxa"/>
            <w:gridSpan w:val="2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:rsidR="003F0836" w:rsidRPr="004D3F76" w:rsidRDefault="003F0836" w:rsidP="007B4948">
            <w:pPr>
              <w:widowControl/>
              <w:tabs>
                <w:tab w:val="center" w:pos="972"/>
              </w:tabs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质押登记号</w:t>
            </w:r>
          </w:p>
        </w:tc>
        <w:tc>
          <w:tcPr>
            <w:tcW w:w="269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　</w:t>
            </w:r>
          </w:p>
        </w:tc>
      </w:tr>
      <w:tr w:rsidR="003F0836" w:rsidRPr="004D3F76" w:rsidTr="007B4948">
        <w:trPr>
          <w:trHeight w:val="2813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申报单位</w:t>
            </w:r>
          </w:p>
          <w:p w:rsidR="003F0836" w:rsidRPr="004D3F76" w:rsidRDefault="003F0836" w:rsidP="007B4948">
            <w:pPr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声明</w:t>
            </w:r>
          </w:p>
        </w:tc>
        <w:tc>
          <w:tcPr>
            <w:tcW w:w="7513" w:type="dxa"/>
            <w:gridSpan w:val="6"/>
            <w:vAlign w:val="center"/>
          </w:tcPr>
          <w:p w:rsidR="003F0836" w:rsidRPr="004D3F76" w:rsidRDefault="003F0836" w:rsidP="007B4948">
            <w:pPr>
              <w:widowControl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3F0836" w:rsidRPr="004D3F76" w:rsidRDefault="003F0836" w:rsidP="007B4948">
            <w:pPr>
              <w:widowControl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 w:rsidR="003F0836" w:rsidRPr="004D3F76" w:rsidRDefault="003F0836" w:rsidP="007B4948">
            <w:pPr>
              <w:widowControl/>
              <w:jc w:val="righ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3F0836" w:rsidRPr="004D3F76" w:rsidRDefault="003F0836" w:rsidP="007B4948">
            <w:pPr>
              <w:ind w:firstLineChars="2250" w:firstLine="540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（盖章）</w:t>
            </w:r>
          </w:p>
          <w:p w:rsidR="003F0836" w:rsidRPr="004D3F76" w:rsidRDefault="003F0836" w:rsidP="007B4948">
            <w:pPr>
              <w:widowControl/>
              <w:jc w:val="righ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3F0836" w:rsidRPr="004D3F76" w:rsidRDefault="003F0836" w:rsidP="007B4948">
            <w:pPr>
              <w:ind w:right="480" w:firstLineChars="2100" w:firstLine="5040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日　</w:t>
            </w:r>
          </w:p>
        </w:tc>
      </w:tr>
      <w:tr w:rsidR="003F0836" w:rsidRPr="004D3F76" w:rsidTr="007B4948">
        <w:trPr>
          <w:trHeight w:val="1834"/>
        </w:trPr>
        <w:tc>
          <w:tcPr>
            <w:tcW w:w="1384" w:type="dxa"/>
            <w:vAlign w:val="center"/>
          </w:tcPr>
          <w:p w:rsidR="003F0836" w:rsidRPr="004D3F76" w:rsidRDefault="003F0836" w:rsidP="007B4948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lastRenderedPageBreak/>
              <w:t>审批单位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 w:rsidR="003F0836" w:rsidRPr="004D3F76" w:rsidRDefault="003F0836" w:rsidP="007B4948">
            <w:pPr>
              <w:widowControl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3F0836" w:rsidRPr="004D3F76" w:rsidRDefault="003F0836" w:rsidP="007B4948">
            <w:pPr>
              <w:widowControl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3F0836" w:rsidRPr="004D3F76" w:rsidRDefault="003F0836" w:rsidP="007B4948">
            <w:pPr>
              <w:widowControl/>
              <w:ind w:firstLineChars="200" w:firstLine="48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                                       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（盖章）</w:t>
            </w:r>
          </w:p>
          <w:p w:rsidR="003F0836" w:rsidRPr="004D3F76" w:rsidRDefault="003F0836" w:rsidP="007B4948">
            <w:pPr>
              <w:widowControl/>
              <w:ind w:firstLineChars="2150" w:firstLine="516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 xml:space="preserve">   </w:t>
            </w:r>
            <w:r w:rsidRPr="004D3F76">
              <w:rPr>
                <w:rFonts w:ascii="Times New Roman" w:eastAsia="方正仿宋_GBK" w:hAnsi="Times New Roman"/>
                <w:kern w:val="0"/>
                <w:sz w:val="24"/>
              </w:rPr>
              <w:t xml:space="preserve">日　</w:t>
            </w:r>
          </w:p>
        </w:tc>
      </w:tr>
    </w:tbl>
    <w:p w:rsidR="003F0836" w:rsidRPr="00FD017F" w:rsidRDefault="003F0836" w:rsidP="003F0836">
      <w:pPr>
        <w:spacing w:after="240" w:line="560" w:lineRule="exact"/>
        <w:rPr>
          <w:rFonts w:ascii="方正小标宋简体" w:eastAsia="方正小标宋简体" w:hAnsi="宋体" w:cs="方正小标宋简体"/>
          <w:kern w:val="0"/>
          <w:szCs w:val="21"/>
        </w:rPr>
      </w:pPr>
    </w:p>
    <w:p w:rsidR="00D63F79" w:rsidRDefault="00D63F79"/>
    <w:sectPr w:rsidR="00D6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79" w:rsidRDefault="00D63F79" w:rsidP="003F0836">
      <w:r>
        <w:separator/>
      </w:r>
    </w:p>
  </w:endnote>
  <w:endnote w:type="continuationSeparator" w:id="1">
    <w:p w:rsidR="00D63F79" w:rsidRDefault="00D63F79" w:rsidP="003F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79" w:rsidRDefault="00D63F79" w:rsidP="003F0836">
      <w:r>
        <w:separator/>
      </w:r>
    </w:p>
  </w:footnote>
  <w:footnote w:type="continuationSeparator" w:id="1">
    <w:p w:rsidR="00D63F79" w:rsidRDefault="00D63F79" w:rsidP="003F0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836"/>
    <w:rsid w:val="003F0836"/>
    <w:rsid w:val="00D6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8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8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2021-03-18T02:49:00Z</dcterms:created>
  <dcterms:modified xsi:type="dcterms:W3CDTF">2021-03-18T02:49:00Z</dcterms:modified>
</cp:coreProperties>
</file>